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A358" w14:textId="77777777" w:rsidR="00B50A67" w:rsidRPr="00D51BDC" w:rsidRDefault="00B50A67" w:rsidP="00D51BDC">
      <w:pPr>
        <w:jc w:val="center"/>
        <w:rPr>
          <w:rFonts w:ascii="Cambria" w:hAnsi="Cambria" w:cs="Calibri"/>
          <w:b/>
          <w:sz w:val="22"/>
          <w:szCs w:val="22"/>
        </w:rPr>
      </w:pPr>
      <w:r w:rsidRPr="00D51BDC">
        <w:rPr>
          <w:rFonts w:ascii="Cambria" w:hAnsi="Cambria" w:cs="Calibri"/>
          <w:b/>
          <w:sz w:val="22"/>
          <w:szCs w:val="22"/>
        </w:rPr>
        <w:t>UMOWA</w:t>
      </w:r>
    </w:p>
    <w:p w14:paraId="575916D9" w14:textId="77777777" w:rsidR="00B50A67" w:rsidRPr="00D51BDC" w:rsidRDefault="00B50A67" w:rsidP="00D51BDC">
      <w:pPr>
        <w:rPr>
          <w:rFonts w:ascii="Cambria" w:hAnsi="Cambria" w:cs="Calibri"/>
          <w:sz w:val="22"/>
          <w:szCs w:val="22"/>
        </w:rPr>
      </w:pPr>
    </w:p>
    <w:p w14:paraId="0FCE5F4C" w14:textId="77777777" w:rsidR="00A7544B" w:rsidRPr="00D51BDC" w:rsidRDefault="00A7544B" w:rsidP="00D51BDC">
      <w:pPr>
        <w:ind w:right="72"/>
        <w:jc w:val="both"/>
        <w:rPr>
          <w:rFonts w:ascii="Cambria" w:hAnsi="Cambria" w:cs="Calibri"/>
          <w:sz w:val="22"/>
          <w:szCs w:val="22"/>
        </w:rPr>
      </w:pPr>
      <w:r w:rsidRPr="00D51BDC">
        <w:rPr>
          <w:rFonts w:ascii="Cambria" w:hAnsi="Cambria" w:cs="Calibri"/>
          <w:sz w:val="22"/>
          <w:szCs w:val="22"/>
        </w:rPr>
        <w:t>zwana dalej „</w:t>
      </w:r>
      <w:r w:rsidR="006E6C61" w:rsidRPr="00D51BDC">
        <w:rPr>
          <w:rFonts w:ascii="Cambria" w:hAnsi="Cambria" w:cs="Calibri"/>
          <w:b/>
          <w:sz w:val="22"/>
          <w:szCs w:val="22"/>
        </w:rPr>
        <w:t>Umową</w:t>
      </w:r>
      <w:r w:rsidR="007A335F" w:rsidRPr="00D51BDC">
        <w:rPr>
          <w:rFonts w:ascii="Cambria" w:hAnsi="Cambria" w:cs="Calibri"/>
          <w:sz w:val="22"/>
          <w:szCs w:val="22"/>
        </w:rPr>
        <w:t>”, zawarta w dniu</w:t>
      </w:r>
      <w:proofErr w:type="gramStart"/>
      <w:r w:rsidR="00996000" w:rsidRPr="00D51BDC">
        <w:rPr>
          <w:rFonts w:ascii="Cambria" w:hAnsi="Cambria" w:cs="Calibri"/>
          <w:sz w:val="22"/>
          <w:szCs w:val="22"/>
        </w:rPr>
        <w:t xml:space="preserve"> </w:t>
      </w:r>
      <w:r w:rsidR="00857BC6" w:rsidRPr="00D51BDC">
        <w:rPr>
          <w:rFonts w:ascii="Cambria" w:hAnsi="Cambria" w:cs="Calibri"/>
          <w:sz w:val="22"/>
          <w:szCs w:val="22"/>
        </w:rPr>
        <w:t>….</w:t>
      </w:r>
      <w:proofErr w:type="gramEnd"/>
      <w:r w:rsidR="00857BC6" w:rsidRPr="00D51BDC">
        <w:rPr>
          <w:rFonts w:ascii="Cambria" w:hAnsi="Cambria" w:cs="Calibri"/>
          <w:sz w:val="22"/>
          <w:szCs w:val="22"/>
        </w:rPr>
        <w:t>.</w:t>
      </w:r>
      <w:r w:rsidR="00CD18A5" w:rsidRPr="00D51BDC">
        <w:rPr>
          <w:rFonts w:ascii="Cambria" w:hAnsi="Cambria" w:cs="Calibri"/>
          <w:sz w:val="22"/>
          <w:szCs w:val="22"/>
        </w:rPr>
        <w:t xml:space="preserve"> </w:t>
      </w:r>
      <w:r w:rsidRPr="00D51BDC">
        <w:rPr>
          <w:rFonts w:ascii="Cambria" w:hAnsi="Cambria" w:cs="Calibri"/>
          <w:sz w:val="22"/>
          <w:szCs w:val="22"/>
        </w:rPr>
        <w:t xml:space="preserve"> roku w</w:t>
      </w:r>
      <w:r w:rsidR="007A335F" w:rsidRPr="00D51BDC">
        <w:rPr>
          <w:rFonts w:ascii="Cambria" w:hAnsi="Cambria" w:cs="Calibri"/>
          <w:sz w:val="22"/>
          <w:szCs w:val="22"/>
        </w:rPr>
        <w:t xml:space="preserve"> </w:t>
      </w:r>
      <w:r w:rsidR="00857BC6" w:rsidRPr="00D51BDC">
        <w:rPr>
          <w:rFonts w:ascii="Cambria" w:hAnsi="Cambria" w:cs="Calibri"/>
          <w:sz w:val="22"/>
          <w:szCs w:val="22"/>
        </w:rPr>
        <w:t>Warszawie</w:t>
      </w:r>
      <w:r w:rsidR="00A039CC" w:rsidRPr="00D51BDC">
        <w:rPr>
          <w:rFonts w:ascii="Cambria" w:hAnsi="Cambria" w:cs="Calibri"/>
          <w:sz w:val="22"/>
          <w:szCs w:val="22"/>
        </w:rPr>
        <w:t xml:space="preserve"> </w:t>
      </w:r>
      <w:r w:rsidRPr="00D51BDC">
        <w:rPr>
          <w:rFonts w:ascii="Cambria" w:hAnsi="Cambria" w:cs="Calibri"/>
          <w:sz w:val="22"/>
          <w:szCs w:val="22"/>
        </w:rPr>
        <w:t>pomiędzy:</w:t>
      </w:r>
    </w:p>
    <w:p w14:paraId="7B2A9FA0" w14:textId="77777777" w:rsidR="00A039CC" w:rsidRPr="00D51BDC" w:rsidRDefault="00A039CC" w:rsidP="00D51BDC">
      <w:pPr>
        <w:ind w:right="72"/>
        <w:rPr>
          <w:rFonts w:ascii="Cambria" w:hAnsi="Cambria" w:cs="Calibri"/>
          <w:sz w:val="22"/>
          <w:szCs w:val="22"/>
        </w:rPr>
      </w:pPr>
    </w:p>
    <w:p w14:paraId="2D3AC618" w14:textId="77777777" w:rsidR="00857BC6" w:rsidRPr="00D51BDC" w:rsidRDefault="00857BC6" w:rsidP="00D51BDC">
      <w:pPr>
        <w:jc w:val="both"/>
        <w:rPr>
          <w:rFonts w:ascii="Cambria" w:hAnsi="Cambria" w:cs="Calibri"/>
          <w:sz w:val="22"/>
          <w:szCs w:val="22"/>
        </w:rPr>
      </w:pPr>
      <w:proofErr w:type="spellStart"/>
      <w:r w:rsidRPr="00D51BDC">
        <w:rPr>
          <w:rFonts w:ascii="Cambria" w:hAnsi="Cambria" w:cs="Calibri"/>
          <w:sz w:val="22"/>
          <w:szCs w:val="22"/>
        </w:rPr>
        <w:t>Scanmed</w:t>
      </w:r>
      <w:proofErr w:type="spellEnd"/>
      <w:r w:rsidRPr="00D51BDC">
        <w:rPr>
          <w:rFonts w:ascii="Cambria" w:hAnsi="Cambria" w:cs="Calibri"/>
          <w:sz w:val="22"/>
          <w:szCs w:val="22"/>
        </w:rPr>
        <w:t xml:space="preserve"> S.A.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o kapitale zakładowym 144.889.452,00 zł, zwaną w dalszej części umowy </w:t>
      </w:r>
      <w:r w:rsidRPr="00D51BDC">
        <w:rPr>
          <w:rFonts w:ascii="Cambria" w:hAnsi="Cambria" w:cs="Calibri"/>
          <w:b/>
          <w:sz w:val="22"/>
          <w:szCs w:val="22"/>
        </w:rPr>
        <w:t>„Zamawiającym”</w:t>
      </w:r>
      <w:r w:rsidRPr="00D51BDC">
        <w:rPr>
          <w:rFonts w:ascii="Cambria" w:hAnsi="Cambria" w:cs="Calibri"/>
          <w:sz w:val="22"/>
          <w:szCs w:val="22"/>
        </w:rPr>
        <w:t>, reprezentowaną przez:</w:t>
      </w:r>
    </w:p>
    <w:p w14:paraId="42CE620E" w14:textId="77777777" w:rsidR="00857BC6" w:rsidRPr="00D51BDC" w:rsidRDefault="00857BC6" w:rsidP="00D51BDC">
      <w:pPr>
        <w:jc w:val="both"/>
        <w:rPr>
          <w:rFonts w:ascii="Cambria" w:hAnsi="Cambria" w:cs="Calibri"/>
          <w:sz w:val="22"/>
          <w:szCs w:val="22"/>
        </w:rPr>
      </w:pPr>
      <w:r w:rsidRPr="00D51BDC">
        <w:rPr>
          <w:rFonts w:ascii="Cambria" w:hAnsi="Cambria" w:cs="Calibri"/>
          <w:sz w:val="22"/>
          <w:szCs w:val="22"/>
        </w:rPr>
        <w:t>1)</w:t>
      </w:r>
      <w:r w:rsidRPr="00D51BDC">
        <w:rPr>
          <w:rFonts w:ascii="Cambria" w:hAnsi="Cambria" w:cs="Calibri"/>
          <w:sz w:val="22"/>
          <w:szCs w:val="22"/>
        </w:rPr>
        <w:tab/>
        <w:t>Adama Szlachtę – Prezesa Zarządu,</w:t>
      </w:r>
    </w:p>
    <w:p w14:paraId="02949D0A" w14:textId="77777777" w:rsidR="00857BC6" w:rsidRPr="00D51BDC" w:rsidRDefault="00857BC6" w:rsidP="00D51BDC">
      <w:pPr>
        <w:jc w:val="both"/>
        <w:rPr>
          <w:rFonts w:ascii="Cambria" w:hAnsi="Cambria" w:cs="Calibri"/>
          <w:sz w:val="22"/>
          <w:szCs w:val="22"/>
        </w:rPr>
      </w:pPr>
      <w:r w:rsidRPr="00D51BDC">
        <w:rPr>
          <w:rFonts w:ascii="Cambria" w:hAnsi="Cambria" w:cs="Calibri"/>
          <w:sz w:val="22"/>
          <w:szCs w:val="22"/>
        </w:rPr>
        <w:t>2)</w:t>
      </w:r>
      <w:r w:rsidRPr="00D51BDC">
        <w:rPr>
          <w:rFonts w:ascii="Cambria" w:hAnsi="Cambria" w:cs="Calibri"/>
          <w:sz w:val="22"/>
          <w:szCs w:val="22"/>
        </w:rPr>
        <w:tab/>
        <w:t>Pawła Kaźmierczaka – Członka Zarządu,</w:t>
      </w:r>
    </w:p>
    <w:p w14:paraId="1A5935F8" w14:textId="77777777" w:rsidR="00857BC6" w:rsidRPr="00D51BDC" w:rsidRDefault="00857BC6" w:rsidP="00D51BDC">
      <w:pPr>
        <w:jc w:val="both"/>
        <w:rPr>
          <w:rFonts w:ascii="Cambria" w:hAnsi="Cambria" w:cs="Calibri"/>
          <w:sz w:val="22"/>
          <w:szCs w:val="22"/>
        </w:rPr>
      </w:pPr>
      <w:r w:rsidRPr="00D51BDC">
        <w:rPr>
          <w:rFonts w:ascii="Cambria" w:hAnsi="Cambria" w:cs="Calibri"/>
          <w:sz w:val="22"/>
          <w:szCs w:val="22"/>
        </w:rPr>
        <w:t>3)</w:t>
      </w:r>
      <w:r w:rsidRPr="00D51BDC">
        <w:rPr>
          <w:rFonts w:ascii="Cambria" w:hAnsi="Cambria" w:cs="Calibri"/>
          <w:sz w:val="22"/>
          <w:szCs w:val="22"/>
        </w:rPr>
        <w:tab/>
        <w:t xml:space="preserve">Jacentego </w:t>
      </w:r>
      <w:proofErr w:type="spellStart"/>
      <w:r w:rsidRPr="00D51BDC">
        <w:rPr>
          <w:rFonts w:ascii="Cambria" w:hAnsi="Cambria" w:cs="Calibri"/>
          <w:sz w:val="22"/>
          <w:szCs w:val="22"/>
        </w:rPr>
        <w:t>Drópiewskiego</w:t>
      </w:r>
      <w:proofErr w:type="spellEnd"/>
      <w:r w:rsidRPr="00D51BDC">
        <w:rPr>
          <w:rFonts w:ascii="Cambria" w:hAnsi="Cambria" w:cs="Calibri"/>
          <w:sz w:val="22"/>
          <w:szCs w:val="22"/>
        </w:rPr>
        <w:t xml:space="preserve"> – Członka Zarządu</w:t>
      </w:r>
    </w:p>
    <w:p w14:paraId="6B781A73" w14:textId="77777777" w:rsidR="00857BC6" w:rsidRPr="00D51BDC" w:rsidRDefault="00857BC6" w:rsidP="00D51BDC">
      <w:pPr>
        <w:jc w:val="both"/>
        <w:rPr>
          <w:rFonts w:ascii="Cambria" w:hAnsi="Cambria" w:cs="Calibri"/>
          <w:sz w:val="22"/>
          <w:szCs w:val="22"/>
        </w:rPr>
      </w:pPr>
      <w:r w:rsidRPr="00D51BDC">
        <w:rPr>
          <w:rFonts w:ascii="Cambria" w:hAnsi="Cambria" w:cs="Calibri"/>
          <w:sz w:val="22"/>
          <w:szCs w:val="22"/>
        </w:rPr>
        <w:t>(umowa zostanie podpisane przez dwóch z trzech wskazanych reprezentantów)</w:t>
      </w:r>
    </w:p>
    <w:p w14:paraId="799B96D3" w14:textId="77777777" w:rsidR="00CD4F27" w:rsidRPr="00D51BDC" w:rsidRDefault="00CD4F27" w:rsidP="00D51BDC">
      <w:pPr>
        <w:pStyle w:val="Nagwek"/>
        <w:jc w:val="both"/>
        <w:rPr>
          <w:rFonts w:ascii="Cambria" w:hAnsi="Cambria" w:cs="Calibri"/>
          <w:bCs/>
          <w:sz w:val="22"/>
          <w:szCs w:val="22"/>
        </w:rPr>
      </w:pPr>
    </w:p>
    <w:p w14:paraId="60F60FF7" w14:textId="77777777" w:rsidR="005F3D35" w:rsidRPr="00D51BDC" w:rsidRDefault="00CD18A5" w:rsidP="00D51BDC">
      <w:pPr>
        <w:suppressAutoHyphens/>
        <w:autoSpaceDN w:val="0"/>
        <w:textAlignment w:val="baseline"/>
        <w:rPr>
          <w:rFonts w:ascii="Cambria" w:hAnsi="Cambria" w:cs="Calibri"/>
          <w:kern w:val="3"/>
          <w:sz w:val="22"/>
          <w:szCs w:val="22"/>
          <w:lang w:eastAsia="zh-CN"/>
        </w:rPr>
      </w:pPr>
      <w:r w:rsidRPr="00D51BDC">
        <w:rPr>
          <w:rFonts w:ascii="Cambria" w:hAnsi="Cambria" w:cs="Calibri"/>
          <w:kern w:val="3"/>
          <w:sz w:val="22"/>
          <w:szCs w:val="22"/>
          <w:lang w:eastAsia="zh-CN"/>
        </w:rPr>
        <w:t>a</w:t>
      </w:r>
    </w:p>
    <w:p w14:paraId="5ACF658C" w14:textId="77777777" w:rsidR="00CD18A5" w:rsidRPr="00D51BDC" w:rsidRDefault="00CD18A5" w:rsidP="00D51BDC">
      <w:pPr>
        <w:suppressAutoHyphens/>
        <w:autoSpaceDN w:val="0"/>
        <w:textAlignment w:val="baseline"/>
        <w:rPr>
          <w:rFonts w:ascii="Cambria" w:hAnsi="Cambria" w:cs="Calibri"/>
          <w:kern w:val="3"/>
          <w:sz w:val="22"/>
          <w:szCs w:val="22"/>
          <w:lang w:eastAsia="zh-CN"/>
        </w:rPr>
      </w:pPr>
    </w:p>
    <w:p w14:paraId="61779E7F" w14:textId="77777777" w:rsidR="00CD4F27" w:rsidRPr="00D51BDC" w:rsidRDefault="00857BC6" w:rsidP="00D51BDC">
      <w:pPr>
        <w:pBdr>
          <w:top w:val="nil"/>
          <w:left w:val="nil"/>
          <w:bottom w:val="nil"/>
          <w:right w:val="nil"/>
          <w:between w:val="nil"/>
        </w:pBdr>
        <w:tabs>
          <w:tab w:val="left" w:pos="9006"/>
        </w:tabs>
        <w:jc w:val="both"/>
        <w:rPr>
          <w:rFonts w:ascii="Cambria" w:hAnsi="Cambria" w:cs="Calibri"/>
          <w:color w:val="000000"/>
          <w:sz w:val="22"/>
          <w:szCs w:val="22"/>
        </w:rPr>
      </w:pPr>
      <w:r w:rsidRPr="00D51BDC">
        <w:rPr>
          <w:rFonts w:ascii="Cambria" w:eastAsia="Calibri" w:hAnsi="Cambria" w:cs="Calibri"/>
          <w:b/>
          <w:color w:val="000000"/>
          <w:sz w:val="22"/>
          <w:szCs w:val="22"/>
        </w:rPr>
        <w:t>…………</w:t>
      </w:r>
      <w:r w:rsidR="00CD4F27" w:rsidRPr="00D51BDC">
        <w:rPr>
          <w:rFonts w:ascii="Cambria" w:eastAsia="Calibri" w:hAnsi="Cambria" w:cs="Calibri"/>
          <w:color w:val="000000"/>
          <w:sz w:val="22"/>
          <w:szCs w:val="22"/>
        </w:rPr>
        <w:t xml:space="preserve"> z siedzibą w </w:t>
      </w:r>
      <w:r w:rsidRPr="00D51BDC">
        <w:rPr>
          <w:rFonts w:ascii="Cambria" w:eastAsia="Calibri" w:hAnsi="Cambria" w:cs="Calibri"/>
          <w:color w:val="000000"/>
          <w:sz w:val="22"/>
          <w:szCs w:val="22"/>
        </w:rPr>
        <w:t>…………………</w:t>
      </w:r>
      <w:r w:rsidR="00CD4F27" w:rsidRPr="00D51BDC">
        <w:rPr>
          <w:rFonts w:ascii="Cambria" w:eastAsia="Calibri" w:hAnsi="Cambria" w:cs="Calibri"/>
          <w:color w:val="000000"/>
          <w:sz w:val="22"/>
          <w:szCs w:val="22"/>
        </w:rPr>
        <w:t xml:space="preserve">, wpisaną do rejestru przedsiębiorców Krajowego Rejestru Sądowego prowadzonego przez Sąd Rejonowy </w:t>
      </w:r>
      <w:r w:rsidRPr="00D51BDC">
        <w:rPr>
          <w:rFonts w:ascii="Cambria" w:eastAsia="Calibri" w:hAnsi="Cambria" w:cs="Calibri"/>
          <w:color w:val="000000"/>
          <w:sz w:val="22"/>
          <w:szCs w:val="22"/>
        </w:rPr>
        <w:t>………….</w:t>
      </w:r>
      <w:r w:rsidR="00CD4F27" w:rsidRPr="00D51BDC">
        <w:rPr>
          <w:rFonts w:ascii="Cambria" w:eastAsia="Calibri" w:hAnsi="Cambria" w:cs="Calibri"/>
          <w:color w:val="000000"/>
          <w:sz w:val="22"/>
          <w:szCs w:val="22"/>
        </w:rPr>
        <w:t xml:space="preserve"> Wydział Gospodarczy Krajowego Rejestru Sądowego pod numerem KRS</w:t>
      </w:r>
      <w:r w:rsidRPr="00D51BDC">
        <w:rPr>
          <w:rFonts w:ascii="Cambria" w:eastAsia="Calibri" w:hAnsi="Cambria" w:cs="Calibri"/>
          <w:color w:val="000000"/>
          <w:sz w:val="22"/>
          <w:szCs w:val="22"/>
        </w:rPr>
        <w:t xml:space="preserve"> </w:t>
      </w:r>
      <w:proofErr w:type="gramStart"/>
      <w:r w:rsidRPr="00D51BDC">
        <w:rPr>
          <w:rFonts w:ascii="Cambria" w:eastAsia="Calibri" w:hAnsi="Cambria" w:cs="Calibri"/>
          <w:color w:val="000000"/>
          <w:sz w:val="22"/>
          <w:szCs w:val="22"/>
        </w:rPr>
        <w:t>…….</w:t>
      </w:r>
      <w:proofErr w:type="gramEnd"/>
      <w:r w:rsidRPr="00D51BDC">
        <w:rPr>
          <w:rFonts w:ascii="Cambria" w:eastAsia="Calibri" w:hAnsi="Cambria" w:cs="Calibri"/>
          <w:color w:val="000000"/>
          <w:sz w:val="22"/>
          <w:szCs w:val="22"/>
        </w:rPr>
        <w:t>.</w:t>
      </w:r>
      <w:r w:rsidR="00E2391E" w:rsidRPr="00D51BDC">
        <w:rPr>
          <w:rFonts w:ascii="Cambria" w:eastAsia="Calibri" w:hAnsi="Cambria" w:cs="Calibri"/>
          <w:color w:val="000000"/>
          <w:sz w:val="22"/>
          <w:szCs w:val="22"/>
        </w:rPr>
        <w:t>,</w:t>
      </w:r>
      <w:r w:rsidR="00CD4F27" w:rsidRPr="00D51BDC">
        <w:rPr>
          <w:rFonts w:ascii="Cambria" w:hAnsi="Cambria" w:cs="Calibri"/>
          <w:color w:val="000000"/>
          <w:sz w:val="22"/>
          <w:szCs w:val="22"/>
        </w:rPr>
        <w:t xml:space="preserve"> </w:t>
      </w:r>
      <w:r w:rsidR="00E2391E" w:rsidRPr="00D51BDC">
        <w:rPr>
          <w:rFonts w:ascii="Cambria" w:eastAsia="Calibri" w:hAnsi="Cambria" w:cs="Calibri"/>
          <w:color w:val="000000"/>
          <w:sz w:val="22"/>
          <w:szCs w:val="22"/>
        </w:rPr>
        <w:t>REGON</w:t>
      </w:r>
      <w:proofErr w:type="gramStart"/>
      <w:r w:rsidR="00E2391E" w:rsidRPr="00D51BDC">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w:t>
      </w:r>
      <w:proofErr w:type="gramEnd"/>
      <w:r w:rsidRPr="00D51BDC">
        <w:rPr>
          <w:rFonts w:ascii="Cambria" w:eastAsia="Calibri" w:hAnsi="Cambria" w:cs="Calibri"/>
          <w:color w:val="000000"/>
          <w:sz w:val="22"/>
          <w:szCs w:val="22"/>
        </w:rPr>
        <w:t>.</w:t>
      </w:r>
      <w:r w:rsidR="00E2391E" w:rsidRPr="00D51BDC">
        <w:rPr>
          <w:rFonts w:ascii="Cambria" w:eastAsia="Calibri" w:hAnsi="Cambria" w:cs="Calibri"/>
          <w:color w:val="000000"/>
          <w:sz w:val="22"/>
          <w:szCs w:val="22"/>
        </w:rPr>
        <w:t>, NIP</w:t>
      </w:r>
      <w:proofErr w:type="gramStart"/>
      <w:r w:rsidR="00E2391E" w:rsidRPr="00D51BDC">
        <w:rPr>
          <w:rFonts w:ascii="Cambria" w:hAnsi="Cambria" w:cs="Calibri"/>
          <w:color w:val="000000"/>
          <w:sz w:val="22"/>
          <w:szCs w:val="22"/>
        </w:rPr>
        <w:t xml:space="preserve"> </w:t>
      </w:r>
      <w:r w:rsidRPr="00D51BDC">
        <w:rPr>
          <w:rFonts w:ascii="Cambria" w:hAnsi="Cambria" w:cs="Calibri"/>
          <w:color w:val="000000"/>
          <w:sz w:val="22"/>
          <w:szCs w:val="22"/>
        </w:rPr>
        <w:t>….</w:t>
      </w:r>
      <w:proofErr w:type="gramEnd"/>
      <w:r w:rsidR="00E2391E" w:rsidRPr="00D51BDC">
        <w:rPr>
          <w:rFonts w:ascii="Cambria" w:hAnsi="Cambria" w:cs="Calibri"/>
          <w:color w:val="000000"/>
          <w:sz w:val="22"/>
          <w:szCs w:val="22"/>
        </w:rPr>
        <w:t xml:space="preserve">, o </w:t>
      </w:r>
      <w:r w:rsidR="00CD4F27" w:rsidRPr="00D51BDC">
        <w:rPr>
          <w:rFonts w:ascii="Cambria" w:eastAsia="Calibri" w:hAnsi="Cambria" w:cs="Calibri"/>
          <w:color w:val="000000"/>
          <w:sz w:val="22"/>
          <w:szCs w:val="22"/>
        </w:rPr>
        <w:t>kapita</w:t>
      </w:r>
      <w:r w:rsidR="00E2391E" w:rsidRPr="00D51BDC">
        <w:rPr>
          <w:rFonts w:ascii="Cambria" w:eastAsia="Calibri" w:hAnsi="Cambria" w:cs="Calibri"/>
          <w:color w:val="000000"/>
          <w:sz w:val="22"/>
          <w:szCs w:val="22"/>
        </w:rPr>
        <w:t>le</w:t>
      </w:r>
      <w:r w:rsidR="00CD4F27" w:rsidRPr="00D51BDC">
        <w:rPr>
          <w:rFonts w:ascii="Cambria" w:eastAsia="Calibri" w:hAnsi="Cambria" w:cs="Calibri"/>
          <w:color w:val="000000"/>
          <w:sz w:val="22"/>
          <w:szCs w:val="22"/>
        </w:rPr>
        <w:t xml:space="preserve"> zakładowy</w:t>
      </w:r>
      <w:r w:rsidR="00E2391E" w:rsidRPr="00D51BDC">
        <w:rPr>
          <w:rFonts w:ascii="Cambria" w:eastAsia="Calibri" w:hAnsi="Cambria" w:cs="Calibri"/>
          <w:color w:val="000000"/>
          <w:sz w:val="22"/>
          <w:szCs w:val="22"/>
        </w:rPr>
        <w:t>m</w:t>
      </w:r>
      <w:r w:rsidR="00CD4F27" w:rsidRPr="00D51BDC">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w:t>
      </w:r>
      <w:r w:rsidR="00CD4F27" w:rsidRPr="00D51BDC">
        <w:rPr>
          <w:rFonts w:ascii="Cambria" w:eastAsia="Calibri" w:hAnsi="Cambria" w:cs="Calibri"/>
          <w:color w:val="000000"/>
          <w:sz w:val="22"/>
          <w:szCs w:val="22"/>
        </w:rPr>
        <w:t xml:space="preserve"> zł,</w:t>
      </w:r>
      <w:r w:rsidR="00CD4F27" w:rsidRPr="00D51BDC">
        <w:rPr>
          <w:rFonts w:ascii="Cambria" w:hAnsi="Cambria" w:cs="Calibri"/>
          <w:color w:val="000000"/>
          <w:sz w:val="22"/>
          <w:szCs w:val="22"/>
        </w:rPr>
        <w:t xml:space="preserve"> </w:t>
      </w:r>
      <w:r w:rsidR="00CD4F27" w:rsidRPr="00D51BDC">
        <w:rPr>
          <w:rFonts w:ascii="Cambria" w:eastAsia="Calibri" w:hAnsi="Cambria" w:cs="Calibri"/>
          <w:color w:val="000000"/>
          <w:sz w:val="22"/>
          <w:szCs w:val="22"/>
        </w:rPr>
        <w:t>zwaną</w:t>
      </w:r>
      <w:r w:rsidR="00E2391E" w:rsidRPr="00D51BDC">
        <w:rPr>
          <w:rFonts w:ascii="Cambria" w:eastAsia="Calibri" w:hAnsi="Cambria" w:cs="Calibri"/>
          <w:color w:val="000000"/>
          <w:sz w:val="22"/>
          <w:szCs w:val="22"/>
        </w:rPr>
        <w:t xml:space="preserve"> w</w:t>
      </w:r>
      <w:r w:rsidR="00CD4F27" w:rsidRPr="00D51BDC">
        <w:rPr>
          <w:rFonts w:ascii="Cambria" w:eastAsia="Calibri" w:hAnsi="Cambria" w:cs="Calibri"/>
          <w:color w:val="000000"/>
          <w:sz w:val="22"/>
          <w:szCs w:val="22"/>
        </w:rPr>
        <w:t xml:space="preserve"> dal</w:t>
      </w:r>
      <w:r w:rsidR="00E2391E" w:rsidRPr="00D51BDC">
        <w:rPr>
          <w:rFonts w:ascii="Cambria" w:eastAsia="Calibri" w:hAnsi="Cambria" w:cs="Calibri"/>
          <w:color w:val="000000"/>
          <w:sz w:val="22"/>
          <w:szCs w:val="22"/>
        </w:rPr>
        <w:t>sz</w:t>
      </w:r>
      <w:r w:rsidR="00CD4F27" w:rsidRPr="00D51BDC">
        <w:rPr>
          <w:rFonts w:ascii="Cambria" w:eastAsia="Calibri" w:hAnsi="Cambria" w:cs="Calibri"/>
          <w:color w:val="000000"/>
          <w:sz w:val="22"/>
          <w:szCs w:val="22"/>
        </w:rPr>
        <w:t>ej</w:t>
      </w:r>
      <w:r w:rsidR="00E2391E" w:rsidRPr="00D51BDC">
        <w:rPr>
          <w:rFonts w:ascii="Cambria" w:eastAsia="Calibri" w:hAnsi="Cambria" w:cs="Calibri"/>
          <w:color w:val="000000"/>
          <w:sz w:val="22"/>
          <w:szCs w:val="22"/>
        </w:rPr>
        <w:t xml:space="preserve"> części umowy</w:t>
      </w:r>
      <w:r w:rsidR="00CD4F27" w:rsidRPr="00D51BDC">
        <w:rPr>
          <w:rFonts w:ascii="Cambria" w:eastAsia="Calibri" w:hAnsi="Cambria" w:cs="Calibri"/>
          <w:color w:val="000000"/>
          <w:sz w:val="22"/>
          <w:szCs w:val="22"/>
        </w:rPr>
        <w:t xml:space="preserve"> </w:t>
      </w:r>
      <w:r w:rsidR="00CD4F27" w:rsidRPr="00D51BDC">
        <w:rPr>
          <w:rFonts w:ascii="Cambria" w:eastAsia="Calibri" w:hAnsi="Cambria" w:cs="Calibri"/>
          <w:b/>
          <w:color w:val="000000"/>
          <w:sz w:val="22"/>
          <w:szCs w:val="22"/>
        </w:rPr>
        <w:t>„Wykonawcą”</w:t>
      </w:r>
      <w:r w:rsidR="00E2391E" w:rsidRPr="00D51BDC">
        <w:rPr>
          <w:rFonts w:ascii="Cambria" w:eastAsia="Calibri" w:hAnsi="Cambria" w:cs="Calibri"/>
          <w:bCs/>
          <w:color w:val="000000"/>
          <w:sz w:val="22"/>
          <w:szCs w:val="22"/>
        </w:rPr>
        <w:t xml:space="preserve">, </w:t>
      </w:r>
      <w:r w:rsidR="00CD4F27" w:rsidRPr="00D51BDC">
        <w:rPr>
          <w:rFonts w:ascii="Cambria" w:eastAsia="Calibri" w:hAnsi="Cambria" w:cs="Calibri"/>
          <w:bCs/>
          <w:color w:val="000000"/>
          <w:sz w:val="22"/>
          <w:szCs w:val="22"/>
        </w:rPr>
        <w:t>reprezentowaną</w:t>
      </w:r>
      <w:r w:rsidR="00CD4F27" w:rsidRPr="00D51BDC">
        <w:rPr>
          <w:rFonts w:ascii="Cambria" w:eastAsia="Calibri" w:hAnsi="Cambria" w:cs="Calibri"/>
          <w:color w:val="000000"/>
          <w:sz w:val="22"/>
          <w:szCs w:val="22"/>
        </w:rPr>
        <w:t xml:space="preserve"> przez:</w:t>
      </w:r>
    </w:p>
    <w:p w14:paraId="45086AE4" w14:textId="77777777" w:rsidR="00CD4F27" w:rsidRPr="00D51BDC" w:rsidRDefault="00857BC6" w:rsidP="00D51BDC">
      <w:pPr>
        <w:rPr>
          <w:rFonts w:ascii="Cambria" w:hAnsi="Cambria" w:cs="Calibri"/>
          <w:sz w:val="22"/>
          <w:szCs w:val="22"/>
        </w:rPr>
      </w:pPr>
      <w:r w:rsidRPr="00D51BDC">
        <w:rPr>
          <w:rFonts w:ascii="Cambria" w:hAnsi="Cambria" w:cs="Calibri"/>
          <w:sz w:val="22"/>
          <w:szCs w:val="22"/>
        </w:rPr>
        <w:t>…………………………………</w:t>
      </w:r>
    </w:p>
    <w:p w14:paraId="6EF99739" w14:textId="77777777" w:rsidR="00720F45" w:rsidRPr="00D51BDC" w:rsidRDefault="00720F45" w:rsidP="00D51BDC">
      <w:pPr>
        <w:jc w:val="both"/>
        <w:rPr>
          <w:rFonts w:ascii="Cambria" w:hAnsi="Cambria" w:cs="Calibri"/>
          <w:sz w:val="22"/>
          <w:szCs w:val="22"/>
        </w:rPr>
      </w:pPr>
    </w:p>
    <w:p w14:paraId="782B6335" w14:textId="77777777" w:rsidR="00720F45" w:rsidRPr="00D51BDC" w:rsidRDefault="00720F45" w:rsidP="00D51BDC">
      <w:pPr>
        <w:jc w:val="both"/>
        <w:rPr>
          <w:rFonts w:ascii="Cambria" w:hAnsi="Cambria" w:cs="Calibri"/>
          <w:sz w:val="22"/>
          <w:szCs w:val="22"/>
        </w:rPr>
      </w:pPr>
    </w:p>
    <w:p w14:paraId="3389F20C" w14:textId="77777777" w:rsidR="00720F45" w:rsidRPr="00D51BDC" w:rsidRDefault="00720F45" w:rsidP="00D51BDC">
      <w:pPr>
        <w:jc w:val="both"/>
        <w:rPr>
          <w:rFonts w:ascii="Cambria" w:hAnsi="Cambria" w:cs="Calibri"/>
          <w:sz w:val="22"/>
          <w:szCs w:val="22"/>
        </w:rPr>
      </w:pPr>
      <w:r w:rsidRPr="00D51BDC">
        <w:rPr>
          <w:rFonts w:ascii="Cambria" w:hAnsi="Cambria" w:cs="Calibri"/>
          <w:sz w:val="22"/>
          <w:szCs w:val="22"/>
        </w:rPr>
        <w:t xml:space="preserve">O ś w i a d c z e n i </w:t>
      </w:r>
      <w:proofErr w:type="gramStart"/>
      <w:r w:rsidRPr="00D51BDC">
        <w:rPr>
          <w:rFonts w:ascii="Cambria" w:hAnsi="Cambria" w:cs="Calibri"/>
          <w:sz w:val="22"/>
          <w:szCs w:val="22"/>
        </w:rPr>
        <w:t xml:space="preserve">a  </w:t>
      </w:r>
      <w:r w:rsidR="00E2391E" w:rsidRPr="00D51BDC">
        <w:rPr>
          <w:rFonts w:ascii="Cambria" w:hAnsi="Cambria" w:cs="Calibri"/>
          <w:sz w:val="22"/>
          <w:szCs w:val="22"/>
        </w:rPr>
        <w:t>S</w:t>
      </w:r>
      <w:proofErr w:type="gramEnd"/>
      <w:r w:rsidRPr="00D51BDC">
        <w:rPr>
          <w:rFonts w:ascii="Cambria" w:hAnsi="Cambria" w:cs="Calibri"/>
          <w:sz w:val="22"/>
          <w:szCs w:val="22"/>
        </w:rPr>
        <w:t xml:space="preserve"> t r o n:</w:t>
      </w:r>
    </w:p>
    <w:p w14:paraId="4E1791B2" w14:textId="77777777" w:rsidR="00720F45" w:rsidRPr="00D51BDC" w:rsidRDefault="00720F45" w:rsidP="00D51BDC">
      <w:pPr>
        <w:jc w:val="both"/>
        <w:rPr>
          <w:rFonts w:ascii="Cambria" w:hAnsi="Cambria" w:cs="Calibri"/>
          <w:sz w:val="22"/>
          <w:szCs w:val="22"/>
        </w:rPr>
      </w:pPr>
    </w:p>
    <w:p w14:paraId="793D439C" w14:textId="77777777" w:rsidR="00720F45" w:rsidRPr="00D51BDC" w:rsidRDefault="00720F45" w:rsidP="00D51BDC">
      <w:pPr>
        <w:numPr>
          <w:ilvl w:val="0"/>
          <w:numId w:val="26"/>
        </w:numPr>
        <w:jc w:val="both"/>
        <w:rPr>
          <w:rFonts w:ascii="Cambria" w:hAnsi="Cambria" w:cs="Calibri"/>
          <w:sz w:val="22"/>
          <w:szCs w:val="22"/>
        </w:rPr>
      </w:pPr>
      <w:r w:rsidRPr="00D51BDC">
        <w:rPr>
          <w:rFonts w:ascii="Cambria" w:hAnsi="Cambria" w:cs="Calibri"/>
          <w:sz w:val="22"/>
          <w:szCs w:val="22"/>
        </w:rPr>
        <w:t>Zamawiający oświadcza i zapewnia, że pozostaje spółką prawidłowo utworzoną, istniejącą i działającą zgodnie z prawem polskim, a także, iż w odniesieniu do Zamawiającego nie został złożony wniosek o</w:t>
      </w:r>
      <w:r w:rsidR="00D335EF" w:rsidRPr="00D51BDC">
        <w:rPr>
          <w:rFonts w:ascii="Cambria" w:hAnsi="Cambria" w:cs="Calibri"/>
          <w:sz w:val="22"/>
          <w:szCs w:val="22"/>
        </w:rPr>
        <w:t> </w:t>
      </w:r>
      <w:r w:rsidRPr="00D51BDC">
        <w:rPr>
          <w:rFonts w:ascii="Cambria" w:hAnsi="Cambria" w:cs="Calibri"/>
          <w:sz w:val="22"/>
          <w:szCs w:val="22"/>
        </w:rPr>
        <w:t>otwarcie postępowania upadłościowego, układowego lub naprawczego.</w:t>
      </w:r>
    </w:p>
    <w:p w14:paraId="3E57B1BB" w14:textId="77777777" w:rsidR="00720F45" w:rsidRPr="00D51BDC" w:rsidRDefault="00720F45" w:rsidP="00D51BDC">
      <w:pPr>
        <w:numPr>
          <w:ilvl w:val="0"/>
          <w:numId w:val="26"/>
        </w:numPr>
        <w:jc w:val="both"/>
        <w:rPr>
          <w:rFonts w:ascii="Cambria" w:hAnsi="Cambria" w:cs="Calibri"/>
          <w:sz w:val="22"/>
          <w:szCs w:val="22"/>
        </w:rPr>
      </w:pPr>
      <w:r w:rsidRPr="00D51BDC">
        <w:rPr>
          <w:rFonts w:ascii="Cambria" w:hAnsi="Cambria" w:cs="Calibri"/>
          <w:sz w:val="22"/>
          <w:szCs w:val="22"/>
        </w:rPr>
        <w:t xml:space="preserve">Wykonawca oświadcza i zapewnia, że pozostaje podmiotem </w:t>
      </w:r>
      <w:r w:rsidR="00857BC6" w:rsidRPr="00D51BDC">
        <w:rPr>
          <w:rFonts w:ascii="Cambria" w:hAnsi="Cambria" w:cs="Calibri"/>
          <w:sz w:val="22"/>
          <w:szCs w:val="22"/>
        </w:rPr>
        <w:t xml:space="preserve">prawidłowo </w:t>
      </w:r>
      <w:r w:rsidRPr="00D51BDC">
        <w:rPr>
          <w:rFonts w:ascii="Cambria" w:hAnsi="Cambria" w:cs="Calibri"/>
          <w:sz w:val="22"/>
          <w:szCs w:val="22"/>
        </w:rPr>
        <w:t>utworzonym</w:t>
      </w:r>
      <w:r w:rsidR="00857BC6" w:rsidRPr="00D51BDC">
        <w:rPr>
          <w:rFonts w:ascii="Cambria" w:hAnsi="Cambria" w:cs="Calibri"/>
          <w:sz w:val="22"/>
          <w:szCs w:val="22"/>
        </w:rPr>
        <w:t>, istniejącym</w:t>
      </w:r>
      <w:r w:rsidRPr="00D51BDC">
        <w:rPr>
          <w:rFonts w:ascii="Cambria" w:hAnsi="Cambria" w:cs="Calibri"/>
          <w:sz w:val="22"/>
          <w:szCs w:val="22"/>
        </w:rPr>
        <w:t xml:space="preserve"> i działającym zgodnie z</w:t>
      </w:r>
      <w:r w:rsidR="00D335EF" w:rsidRPr="00D51BDC">
        <w:rPr>
          <w:rFonts w:ascii="Cambria" w:hAnsi="Cambria" w:cs="Calibri"/>
          <w:sz w:val="22"/>
          <w:szCs w:val="22"/>
        </w:rPr>
        <w:t> </w:t>
      </w:r>
      <w:r w:rsidRPr="00D51BDC">
        <w:rPr>
          <w:rFonts w:ascii="Cambria" w:hAnsi="Cambria" w:cs="Calibri"/>
          <w:sz w:val="22"/>
          <w:szCs w:val="22"/>
        </w:rPr>
        <w:t>prawem polskim, a także, iż w odniesieniu do Wykonawcy nie został złożony wniosek o otwarcie postępowania upadłościowego, układowego lub naprawczego.</w:t>
      </w:r>
    </w:p>
    <w:p w14:paraId="454A28BA" w14:textId="77777777" w:rsidR="00720F45" w:rsidRPr="00D51BDC" w:rsidRDefault="00720F45" w:rsidP="00D51BDC">
      <w:pPr>
        <w:numPr>
          <w:ilvl w:val="0"/>
          <w:numId w:val="26"/>
        </w:numPr>
        <w:jc w:val="both"/>
        <w:rPr>
          <w:rFonts w:ascii="Cambria" w:hAnsi="Cambria" w:cs="Calibri"/>
          <w:sz w:val="22"/>
          <w:szCs w:val="22"/>
        </w:rPr>
      </w:pPr>
      <w:r w:rsidRPr="00D51BDC">
        <w:rPr>
          <w:rFonts w:ascii="Cambria" w:hAnsi="Cambria" w:cs="Calibri"/>
          <w:sz w:val="22"/>
          <w:szCs w:val="22"/>
        </w:rPr>
        <w:t>Wykonawca oświadcza i zapewnia, że posiada wiedzę i doświadczenie niezbędne do należytego wykonania Umowy. Ponadto Wykonawca zapewnia, iż posiada środki konieczne do wykonania Umowy, a jego sytuacja finansowa pozwala na podjęcie w dobrej wierze zobowiązań wynikających z</w:t>
      </w:r>
      <w:r w:rsidR="00D335EF" w:rsidRPr="00D51BDC">
        <w:rPr>
          <w:rFonts w:ascii="Cambria" w:hAnsi="Cambria" w:cs="Calibri"/>
          <w:sz w:val="22"/>
          <w:szCs w:val="22"/>
        </w:rPr>
        <w:t> </w:t>
      </w:r>
      <w:r w:rsidRPr="00D51BDC">
        <w:rPr>
          <w:rFonts w:ascii="Cambria" w:hAnsi="Cambria" w:cs="Calibri"/>
          <w:sz w:val="22"/>
          <w:szCs w:val="22"/>
        </w:rPr>
        <w:t>Umowy. Wykonawca gwarantuje, że</w:t>
      </w:r>
      <w:r w:rsidR="002C5808" w:rsidRPr="00D51BDC">
        <w:rPr>
          <w:rFonts w:ascii="Cambria" w:hAnsi="Cambria" w:cs="Calibri"/>
          <w:sz w:val="22"/>
          <w:szCs w:val="22"/>
        </w:rPr>
        <w:t>:</w:t>
      </w:r>
    </w:p>
    <w:p w14:paraId="7DB0DDB3" w14:textId="409638B1" w:rsidR="00E9444E" w:rsidRPr="00E9444E" w:rsidRDefault="00E9444E" w:rsidP="00D51BDC">
      <w:pPr>
        <w:numPr>
          <w:ilvl w:val="0"/>
          <w:numId w:val="47"/>
        </w:numPr>
        <w:jc w:val="both"/>
        <w:rPr>
          <w:rFonts w:ascii="Cambria" w:hAnsi="Cambria" w:cs="Calibri"/>
          <w:sz w:val="22"/>
          <w:szCs w:val="22"/>
        </w:rPr>
      </w:pPr>
      <w:r w:rsidRPr="00E9444E">
        <w:rPr>
          <w:rFonts w:ascii="Cambria" w:hAnsi="Cambria" w:cs="Arial"/>
          <w:sz w:val="22"/>
          <w:szCs w:val="22"/>
        </w:rPr>
        <w:t>posiada</w:t>
      </w:r>
      <w:r w:rsidRPr="00E9444E">
        <w:rPr>
          <w:rFonts w:ascii="Cambria" w:hAnsi="Cambria"/>
          <w:sz w:val="22"/>
          <w:szCs w:val="22"/>
        </w:rPr>
        <w:t xml:space="preserve"> uprawnienia do wykonywania działalności określonej w przedmiocie zamówienia</w:t>
      </w:r>
      <w:r>
        <w:rPr>
          <w:rFonts w:ascii="Cambria" w:hAnsi="Cambria"/>
          <w:sz w:val="22"/>
          <w:szCs w:val="22"/>
        </w:rPr>
        <w:t>,</w:t>
      </w:r>
      <w:r w:rsidRPr="00E9444E">
        <w:rPr>
          <w:rFonts w:ascii="Cambria" w:hAnsi="Cambria" w:cs="Calibri"/>
          <w:sz w:val="22"/>
          <w:szCs w:val="22"/>
        </w:rPr>
        <w:t xml:space="preserve"> </w:t>
      </w:r>
    </w:p>
    <w:p w14:paraId="49094096" w14:textId="712398FC" w:rsidR="00E2391E" w:rsidRPr="00D51BDC" w:rsidRDefault="00720F45" w:rsidP="00D51BDC">
      <w:pPr>
        <w:numPr>
          <w:ilvl w:val="0"/>
          <w:numId w:val="47"/>
        </w:numPr>
        <w:jc w:val="both"/>
        <w:rPr>
          <w:rFonts w:ascii="Cambria" w:hAnsi="Cambria" w:cs="Calibri"/>
          <w:sz w:val="22"/>
          <w:szCs w:val="22"/>
        </w:rPr>
      </w:pPr>
      <w:r w:rsidRPr="00D51BDC">
        <w:rPr>
          <w:rFonts w:ascii="Cambria" w:hAnsi="Cambria" w:cs="Calibri"/>
          <w:sz w:val="22"/>
          <w:szCs w:val="22"/>
        </w:rPr>
        <w:t>posiada wiedzę</w:t>
      </w:r>
      <w:r w:rsidR="00962299" w:rsidRPr="00D51BDC">
        <w:rPr>
          <w:rFonts w:ascii="Cambria" w:hAnsi="Cambria" w:cs="Calibri"/>
          <w:sz w:val="22"/>
          <w:szCs w:val="22"/>
        </w:rPr>
        <w:t xml:space="preserve"> i doświadczenie</w:t>
      </w:r>
      <w:r w:rsidRPr="00D51BDC">
        <w:rPr>
          <w:rFonts w:ascii="Cambria" w:hAnsi="Cambria" w:cs="Calibri"/>
          <w:sz w:val="22"/>
          <w:szCs w:val="22"/>
        </w:rPr>
        <w:t xml:space="preserve"> j</w:t>
      </w:r>
      <w:r w:rsidR="00996000" w:rsidRPr="00D51BDC">
        <w:rPr>
          <w:rFonts w:ascii="Cambria" w:hAnsi="Cambria" w:cs="Calibri"/>
          <w:sz w:val="22"/>
          <w:szCs w:val="22"/>
        </w:rPr>
        <w:t>ako</w:t>
      </w:r>
      <w:r w:rsidR="00CA2D9A" w:rsidRPr="00D51BDC">
        <w:rPr>
          <w:rFonts w:ascii="Cambria" w:hAnsi="Cambria" w:cs="Calibri"/>
          <w:sz w:val="22"/>
          <w:szCs w:val="22"/>
        </w:rPr>
        <w:t xml:space="preserve"> profesjonalny wykonawca robót budowlanych</w:t>
      </w:r>
      <w:r w:rsidRPr="00D51BDC">
        <w:rPr>
          <w:rFonts w:ascii="Cambria" w:hAnsi="Cambria" w:cs="Calibri"/>
          <w:sz w:val="22"/>
          <w:szCs w:val="22"/>
        </w:rPr>
        <w:t>, uczestnicz</w:t>
      </w:r>
      <w:r w:rsidR="00481ECB" w:rsidRPr="00D51BDC">
        <w:rPr>
          <w:rFonts w:ascii="Cambria" w:hAnsi="Cambria" w:cs="Calibri"/>
          <w:sz w:val="22"/>
          <w:szCs w:val="22"/>
        </w:rPr>
        <w:t>ył</w:t>
      </w:r>
      <w:r w:rsidRPr="00D51BDC">
        <w:rPr>
          <w:rFonts w:ascii="Cambria" w:hAnsi="Cambria" w:cs="Calibri"/>
          <w:sz w:val="22"/>
          <w:szCs w:val="22"/>
        </w:rPr>
        <w:t xml:space="preserve"> </w:t>
      </w:r>
      <w:r w:rsidR="00E16475" w:rsidRPr="00D51BDC">
        <w:rPr>
          <w:rFonts w:ascii="Cambria" w:hAnsi="Cambria" w:cs="Calibri"/>
          <w:sz w:val="22"/>
          <w:szCs w:val="22"/>
        </w:rPr>
        <w:t xml:space="preserve">jako wykonawca </w:t>
      </w:r>
      <w:r w:rsidRPr="00D51BDC">
        <w:rPr>
          <w:rFonts w:ascii="Cambria" w:hAnsi="Cambria" w:cs="Calibri"/>
          <w:sz w:val="22"/>
          <w:szCs w:val="22"/>
        </w:rPr>
        <w:t>w</w:t>
      </w:r>
      <w:r w:rsidR="00D335EF" w:rsidRPr="00D51BDC">
        <w:rPr>
          <w:rFonts w:ascii="Cambria" w:hAnsi="Cambria" w:cs="Calibri"/>
          <w:sz w:val="22"/>
          <w:szCs w:val="22"/>
        </w:rPr>
        <w:t> </w:t>
      </w:r>
      <w:r w:rsidRPr="00D51BDC">
        <w:rPr>
          <w:rFonts w:ascii="Cambria" w:hAnsi="Cambria" w:cs="Calibri"/>
          <w:sz w:val="22"/>
          <w:szCs w:val="22"/>
        </w:rPr>
        <w:t>realizacji Inwestycji</w:t>
      </w:r>
      <w:r w:rsidR="00E16475" w:rsidRPr="00D51BDC">
        <w:rPr>
          <w:rFonts w:ascii="Cambria" w:hAnsi="Cambria" w:cs="Calibri"/>
          <w:sz w:val="22"/>
          <w:szCs w:val="22"/>
        </w:rPr>
        <w:t>, w tym Inwestycji o podobnym charakterze</w:t>
      </w:r>
      <w:r w:rsidRPr="00D51BDC">
        <w:rPr>
          <w:rFonts w:ascii="Cambria" w:hAnsi="Cambria" w:cs="Calibri"/>
          <w:sz w:val="22"/>
          <w:szCs w:val="22"/>
        </w:rPr>
        <w:t>,</w:t>
      </w:r>
    </w:p>
    <w:p w14:paraId="02FF8C3E" w14:textId="77777777" w:rsidR="00A636A2" w:rsidRPr="00D51BDC" w:rsidRDefault="00A636A2" w:rsidP="00D51BDC">
      <w:pPr>
        <w:numPr>
          <w:ilvl w:val="0"/>
          <w:numId w:val="47"/>
        </w:numPr>
        <w:jc w:val="both"/>
        <w:rPr>
          <w:rFonts w:ascii="Cambria" w:hAnsi="Cambria" w:cs="Calibri"/>
          <w:sz w:val="22"/>
          <w:szCs w:val="22"/>
        </w:rPr>
      </w:pPr>
      <w:r w:rsidRPr="00D51BDC">
        <w:rPr>
          <w:rFonts w:ascii="Cambria" w:hAnsi="Cambria" w:cs="Calibri"/>
          <w:sz w:val="22"/>
          <w:szCs w:val="22"/>
        </w:rPr>
        <w:t>dysponuje odpowiednią liczbą odpowiednio wyszkolonego personelu mającego wiedzę i doświadczenie oraz kwalifikacje wymagane przepisami prawa, niezbędne do rzetelnego wykonywania powierzonych obowiązków</w:t>
      </w:r>
      <w:r w:rsidR="00051E55" w:rsidRPr="00D51BDC">
        <w:rPr>
          <w:rFonts w:ascii="Cambria" w:hAnsi="Cambria" w:cs="Calibri"/>
          <w:sz w:val="22"/>
          <w:szCs w:val="22"/>
        </w:rPr>
        <w:t>,</w:t>
      </w:r>
    </w:p>
    <w:p w14:paraId="20B3E085" w14:textId="77777777" w:rsidR="00051E55" w:rsidRPr="00D51BDC" w:rsidRDefault="00051E55" w:rsidP="00D51BDC">
      <w:pPr>
        <w:numPr>
          <w:ilvl w:val="0"/>
          <w:numId w:val="47"/>
        </w:numPr>
        <w:jc w:val="both"/>
        <w:rPr>
          <w:rFonts w:ascii="Cambria" w:hAnsi="Cambria" w:cs="Calibri"/>
          <w:sz w:val="22"/>
          <w:szCs w:val="22"/>
        </w:rPr>
      </w:pPr>
      <w:r w:rsidRPr="00D51BDC">
        <w:rPr>
          <w:rFonts w:ascii="Cambria" w:hAnsi="Cambria" w:cs="Calibri"/>
          <w:sz w:val="22"/>
          <w:szCs w:val="22"/>
        </w:rPr>
        <w:t>ma wystarczającą zdolność finansową do realizacji Umowy na zasadach finansowych w niej określonych,</w:t>
      </w:r>
    </w:p>
    <w:p w14:paraId="2FB9186D" w14:textId="77777777" w:rsidR="00A5380F" w:rsidRPr="00D51BDC" w:rsidRDefault="00720F45" w:rsidP="00D51BDC">
      <w:pPr>
        <w:numPr>
          <w:ilvl w:val="0"/>
          <w:numId w:val="47"/>
        </w:numPr>
        <w:jc w:val="both"/>
        <w:rPr>
          <w:rFonts w:ascii="Cambria" w:hAnsi="Cambria" w:cs="Calibri"/>
          <w:sz w:val="22"/>
          <w:szCs w:val="22"/>
        </w:rPr>
      </w:pPr>
      <w:r w:rsidRPr="00D51BDC">
        <w:rPr>
          <w:rFonts w:ascii="Cambria" w:hAnsi="Cambria" w:cs="Calibri"/>
          <w:sz w:val="22"/>
          <w:szCs w:val="22"/>
        </w:rPr>
        <w:t xml:space="preserve">dokładnie ocenił wszystkie warunki wykonania Robót objętych niniejszą Umową i całkowicie rozważył ich naturę i znaczenie. Wykonawca jest świadomy złożoności Robót i składających się na nie prac budowlanych, przeprowadził szczegółową ocenę miejsca </w:t>
      </w:r>
      <w:r w:rsidR="00CA2D9A" w:rsidRPr="00D51BDC">
        <w:rPr>
          <w:rFonts w:ascii="Cambria" w:hAnsi="Cambria" w:cs="Calibri"/>
          <w:sz w:val="22"/>
          <w:szCs w:val="22"/>
        </w:rPr>
        <w:t xml:space="preserve">wykonywania robót budowlanych </w:t>
      </w:r>
      <w:r w:rsidRPr="00D51BDC">
        <w:rPr>
          <w:rFonts w:ascii="Cambria" w:hAnsi="Cambria" w:cs="Calibri"/>
          <w:sz w:val="22"/>
          <w:szCs w:val="22"/>
        </w:rPr>
        <w:t xml:space="preserve">i jest w pełni świadomy wszystkich warunków fizycznych oraz ograniczeń odnoszących się do miejsca </w:t>
      </w:r>
      <w:r w:rsidR="00CA2D9A" w:rsidRPr="00D51BDC">
        <w:rPr>
          <w:rFonts w:ascii="Cambria" w:hAnsi="Cambria" w:cs="Calibri"/>
          <w:sz w:val="22"/>
          <w:szCs w:val="22"/>
        </w:rPr>
        <w:t>wykonywania robót budowlanych</w:t>
      </w:r>
      <w:r w:rsidRPr="00D51BDC">
        <w:rPr>
          <w:rFonts w:ascii="Cambria" w:hAnsi="Cambria" w:cs="Calibri"/>
          <w:sz w:val="22"/>
          <w:szCs w:val="22"/>
        </w:rPr>
        <w:t xml:space="preserve">, jak również jest świadomy ograniczeń wynikających z funkcjonowania istniejących i prowadzonych działalności w sąsiedztwie miejsca </w:t>
      </w:r>
      <w:r w:rsidR="00CA2D9A" w:rsidRPr="00D51BDC">
        <w:rPr>
          <w:rFonts w:ascii="Cambria" w:hAnsi="Cambria" w:cs="Calibri"/>
          <w:sz w:val="22"/>
          <w:szCs w:val="22"/>
        </w:rPr>
        <w:t xml:space="preserve">wykonywania robót budowlanych </w:t>
      </w:r>
      <w:r w:rsidRPr="00D51BDC">
        <w:rPr>
          <w:rFonts w:ascii="Cambria" w:hAnsi="Cambria" w:cs="Calibri"/>
          <w:sz w:val="22"/>
          <w:szCs w:val="22"/>
        </w:rPr>
        <w:t>oraz końcowego przeznaczenia</w:t>
      </w:r>
      <w:r w:rsidR="006C203C" w:rsidRPr="00D51BDC">
        <w:rPr>
          <w:rFonts w:ascii="Cambria" w:hAnsi="Cambria" w:cs="Calibri"/>
          <w:sz w:val="22"/>
          <w:szCs w:val="22"/>
        </w:rPr>
        <w:t xml:space="preserve"> (j</w:t>
      </w:r>
      <w:r w:rsidR="006C203C" w:rsidRPr="00D51BDC">
        <w:rPr>
          <w:rFonts w:ascii="Cambria" w:eastAsia="Cambria" w:hAnsi="Cambria" w:cs="Calibri"/>
          <w:sz w:val="22"/>
          <w:szCs w:val="22"/>
        </w:rPr>
        <w:t>ak również jest świadomy faktu prowadzenia w Obiekcie nieprzerywanej działalności leczniczej)</w:t>
      </w:r>
      <w:r w:rsidRPr="00D51BDC">
        <w:rPr>
          <w:rFonts w:ascii="Cambria" w:hAnsi="Cambria" w:cs="Calibri"/>
          <w:sz w:val="22"/>
          <w:szCs w:val="22"/>
        </w:rPr>
        <w:t xml:space="preserve">, celu i użytkowania Inwestycji i całego miejsca </w:t>
      </w:r>
      <w:r w:rsidR="00996000" w:rsidRPr="00D51BDC">
        <w:rPr>
          <w:rFonts w:ascii="Cambria" w:hAnsi="Cambria" w:cs="Calibri"/>
          <w:sz w:val="22"/>
          <w:szCs w:val="22"/>
        </w:rPr>
        <w:t>wykonywania robót budowlanych</w:t>
      </w:r>
      <w:r w:rsidR="00E75FC3" w:rsidRPr="00D51BDC">
        <w:rPr>
          <w:rFonts w:ascii="Cambria" w:hAnsi="Cambria" w:cs="Calibri"/>
          <w:sz w:val="22"/>
          <w:szCs w:val="22"/>
        </w:rPr>
        <w:t>,</w:t>
      </w:r>
      <w:r w:rsidR="006C203C" w:rsidRPr="00D51BDC">
        <w:rPr>
          <w:rFonts w:ascii="Cambria" w:hAnsi="Cambria" w:cs="Calibri"/>
          <w:sz w:val="22"/>
          <w:szCs w:val="22"/>
        </w:rPr>
        <w:t xml:space="preserve"> </w:t>
      </w:r>
      <w:r w:rsidRPr="00D51BDC">
        <w:rPr>
          <w:rFonts w:ascii="Cambria" w:hAnsi="Cambria" w:cs="Calibri"/>
          <w:sz w:val="22"/>
          <w:szCs w:val="22"/>
        </w:rPr>
        <w:t>zapoznał się ze wszystkimi niezbędnymi dokumentami Inwestycji</w:t>
      </w:r>
      <w:r w:rsidR="00821F8D" w:rsidRPr="00D51BDC">
        <w:rPr>
          <w:rFonts w:ascii="Cambria" w:hAnsi="Cambria" w:cs="Calibri"/>
          <w:sz w:val="22"/>
          <w:szCs w:val="22"/>
        </w:rPr>
        <w:t>, w tym w szczególności z</w:t>
      </w:r>
      <w:r w:rsidR="00D335EF" w:rsidRPr="00D51BDC">
        <w:rPr>
          <w:rFonts w:ascii="Cambria" w:hAnsi="Cambria" w:cs="Calibri"/>
          <w:sz w:val="22"/>
          <w:szCs w:val="22"/>
        </w:rPr>
        <w:t> </w:t>
      </w:r>
      <w:r w:rsidR="00821F8D" w:rsidRPr="00D51BDC">
        <w:rPr>
          <w:rFonts w:ascii="Cambria" w:hAnsi="Cambria" w:cs="Calibri"/>
          <w:sz w:val="22"/>
          <w:szCs w:val="22"/>
        </w:rPr>
        <w:t>Dokumentacją,</w:t>
      </w:r>
      <w:r w:rsidRPr="00D51BDC">
        <w:rPr>
          <w:rFonts w:ascii="Cambria" w:hAnsi="Cambria" w:cs="Calibri"/>
          <w:sz w:val="22"/>
          <w:szCs w:val="22"/>
        </w:rPr>
        <w:t xml:space="preserve"> i nie wnosi do nich zastrzeżeń,</w:t>
      </w:r>
    </w:p>
    <w:p w14:paraId="6AEACA5D" w14:textId="038F6F31" w:rsidR="00720F45" w:rsidRPr="00D51BDC" w:rsidRDefault="00720F45" w:rsidP="00D51BDC">
      <w:pPr>
        <w:numPr>
          <w:ilvl w:val="0"/>
          <w:numId w:val="47"/>
        </w:numPr>
        <w:jc w:val="both"/>
        <w:rPr>
          <w:rFonts w:ascii="Cambria" w:hAnsi="Cambria" w:cs="Calibri"/>
          <w:sz w:val="22"/>
          <w:szCs w:val="22"/>
        </w:rPr>
      </w:pPr>
      <w:r w:rsidRPr="00D51BDC">
        <w:rPr>
          <w:rFonts w:ascii="Cambria" w:hAnsi="Cambria" w:cs="Calibri"/>
          <w:sz w:val="22"/>
          <w:szCs w:val="22"/>
        </w:rPr>
        <w:lastRenderedPageBreak/>
        <w:t xml:space="preserve">dokonał wizji lokalnej miejsca </w:t>
      </w:r>
      <w:r w:rsidR="00996000" w:rsidRPr="00D51BDC">
        <w:rPr>
          <w:rFonts w:ascii="Cambria" w:hAnsi="Cambria" w:cs="Calibri"/>
          <w:sz w:val="22"/>
          <w:szCs w:val="22"/>
        </w:rPr>
        <w:t>wykonywania robót budowlanych</w:t>
      </w:r>
      <w:r w:rsidR="00215E04" w:rsidRPr="00D51BDC">
        <w:rPr>
          <w:rFonts w:ascii="Cambria" w:hAnsi="Cambria" w:cs="Calibri"/>
          <w:sz w:val="22"/>
          <w:szCs w:val="22"/>
        </w:rPr>
        <w:t xml:space="preserve"> </w:t>
      </w:r>
      <w:r w:rsidRPr="00D51BDC">
        <w:rPr>
          <w:rFonts w:ascii="Cambria" w:hAnsi="Cambria" w:cs="Calibri"/>
          <w:sz w:val="22"/>
          <w:szCs w:val="22"/>
        </w:rPr>
        <w:t>i</w:t>
      </w:r>
      <w:r w:rsidR="004C2A9E" w:rsidRPr="00D51BDC">
        <w:rPr>
          <w:rFonts w:ascii="Cambria" w:hAnsi="Cambria" w:cs="Calibri"/>
          <w:sz w:val="22"/>
          <w:szCs w:val="22"/>
        </w:rPr>
        <w:t>*</w:t>
      </w:r>
      <w:r w:rsidRPr="00D51BDC">
        <w:rPr>
          <w:rFonts w:ascii="Cambria" w:hAnsi="Cambria" w:cs="Calibri"/>
          <w:sz w:val="22"/>
          <w:szCs w:val="22"/>
        </w:rPr>
        <w:t xml:space="preserve"> potwierdza, że przedstawiona mu Dokumentacja</w:t>
      </w:r>
      <w:r w:rsidR="00727E9D" w:rsidRPr="00D51BDC">
        <w:rPr>
          <w:rFonts w:ascii="Cambria" w:hAnsi="Cambria" w:cs="Calibri"/>
          <w:sz w:val="22"/>
          <w:szCs w:val="22"/>
        </w:rPr>
        <w:t xml:space="preserve"> jest</w:t>
      </w:r>
      <w:r w:rsidRPr="00D51BDC">
        <w:rPr>
          <w:rFonts w:ascii="Cambria" w:hAnsi="Cambria" w:cs="Calibri"/>
          <w:sz w:val="22"/>
          <w:szCs w:val="22"/>
        </w:rPr>
        <w:t xml:space="preserve"> wystarczająca do wykonania Robót zgodnie z Umową.</w:t>
      </w:r>
      <w:r w:rsidR="004C2A9E" w:rsidRPr="00D51BDC">
        <w:rPr>
          <w:rFonts w:ascii="Cambria" w:hAnsi="Cambria" w:cs="Calibri"/>
          <w:sz w:val="22"/>
          <w:szCs w:val="22"/>
        </w:rPr>
        <w:t xml:space="preserve"> </w:t>
      </w:r>
      <w:r w:rsidR="004C2A9E" w:rsidRPr="00D51BDC">
        <w:rPr>
          <w:rFonts w:ascii="Cambria" w:hAnsi="Cambria" w:cs="Calibri"/>
          <w:b/>
          <w:bCs/>
          <w:i/>
          <w:iCs/>
          <w:sz w:val="22"/>
          <w:szCs w:val="22"/>
        </w:rPr>
        <w:t xml:space="preserve">*Jeśli dotyczy – w </w:t>
      </w:r>
      <w:proofErr w:type="gramStart"/>
      <w:r w:rsidR="004C2A9E" w:rsidRPr="00D51BDC">
        <w:rPr>
          <w:rFonts w:ascii="Cambria" w:hAnsi="Cambria" w:cs="Calibri"/>
          <w:b/>
          <w:bCs/>
          <w:i/>
          <w:iCs/>
          <w:sz w:val="22"/>
          <w:szCs w:val="22"/>
        </w:rPr>
        <w:t>przypadku</w:t>
      </w:r>
      <w:proofErr w:type="gramEnd"/>
      <w:r w:rsidR="004C2A9E" w:rsidRPr="00D51BDC">
        <w:rPr>
          <w:rFonts w:ascii="Cambria" w:hAnsi="Cambria" w:cs="Calibri"/>
          <w:b/>
          <w:bCs/>
          <w:i/>
          <w:iCs/>
          <w:sz w:val="22"/>
          <w:szCs w:val="22"/>
        </w:rPr>
        <w:t xml:space="preserve"> gdy Wykonawca przed złożeniem oferty lub zawarciem umowy nie przeprowadzi wizji, oświadczenie dotyczące wizji lokalnej zostanie wykreślone z umowy</w:t>
      </w:r>
    </w:p>
    <w:p w14:paraId="4C62378A" w14:textId="77777777" w:rsidR="00D51BDC" w:rsidRPr="00D51BDC" w:rsidRDefault="00D51BDC" w:rsidP="00D51BDC">
      <w:pPr>
        <w:ind w:right="72"/>
        <w:jc w:val="center"/>
        <w:rPr>
          <w:rFonts w:ascii="Cambria" w:hAnsi="Cambria" w:cs="Calibri"/>
          <w:b/>
          <w:snapToGrid w:val="0"/>
          <w:sz w:val="22"/>
          <w:szCs w:val="22"/>
        </w:rPr>
      </w:pPr>
    </w:p>
    <w:p w14:paraId="6EF97662" w14:textId="77777777" w:rsidR="00F83812" w:rsidRPr="00D51BDC" w:rsidRDefault="00A7544B" w:rsidP="00D51BDC">
      <w:pPr>
        <w:ind w:right="72"/>
        <w:jc w:val="center"/>
        <w:rPr>
          <w:rFonts w:ascii="Cambria" w:hAnsi="Cambria" w:cs="Calibri"/>
          <w:b/>
          <w:snapToGrid w:val="0"/>
          <w:sz w:val="22"/>
          <w:szCs w:val="22"/>
        </w:rPr>
      </w:pPr>
      <w:r w:rsidRPr="00D51BDC">
        <w:rPr>
          <w:rFonts w:ascii="Cambria" w:hAnsi="Cambria" w:cs="Calibri"/>
          <w:b/>
          <w:snapToGrid w:val="0"/>
          <w:sz w:val="22"/>
          <w:szCs w:val="22"/>
        </w:rPr>
        <w:t>§ 1</w:t>
      </w:r>
    </w:p>
    <w:p w14:paraId="733F71DA" w14:textId="77777777" w:rsidR="00A7544B" w:rsidRPr="00D51BDC" w:rsidRDefault="00B77174" w:rsidP="00D51BDC">
      <w:pPr>
        <w:pStyle w:val="Nagwek3"/>
        <w:jc w:val="center"/>
        <w:rPr>
          <w:rFonts w:ascii="Cambria" w:hAnsi="Cambria" w:cs="Calibri"/>
          <w:sz w:val="22"/>
          <w:szCs w:val="22"/>
        </w:rPr>
      </w:pPr>
      <w:r w:rsidRPr="00D51BDC">
        <w:rPr>
          <w:rFonts w:ascii="Cambria" w:hAnsi="Cambria" w:cs="Calibri"/>
          <w:sz w:val="22"/>
          <w:szCs w:val="22"/>
        </w:rPr>
        <w:t>Definicje</w:t>
      </w:r>
    </w:p>
    <w:p w14:paraId="63FFB9E5" w14:textId="77777777" w:rsidR="00D51BDC" w:rsidRPr="00D51BDC" w:rsidRDefault="00D51BDC" w:rsidP="00D51BDC"/>
    <w:p w14:paraId="648B7037" w14:textId="77777777" w:rsidR="00A7544B" w:rsidRPr="00D51BDC" w:rsidRDefault="00A7544B" w:rsidP="00D51BDC">
      <w:pPr>
        <w:rPr>
          <w:rFonts w:ascii="Cambria" w:hAnsi="Cambria" w:cs="Calibri"/>
          <w:sz w:val="22"/>
          <w:szCs w:val="22"/>
          <w:lang w:eastAsia="en-US"/>
        </w:rPr>
      </w:pPr>
      <w:r w:rsidRPr="00D51BDC">
        <w:rPr>
          <w:rFonts w:ascii="Cambria" w:hAnsi="Cambria" w:cs="Calibri"/>
          <w:sz w:val="22"/>
          <w:szCs w:val="22"/>
          <w:lang w:eastAsia="en-US"/>
        </w:rPr>
        <w:t xml:space="preserve">Użyte w </w:t>
      </w:r>
      <w:r w:rsidR="005F3D35" w:rsidRPr="00D51BDC">
        <w:rPr>
          <w:rFonts w:ascii="Cambria" w:hAnsi="Cambria" w:cs="Calibri"/>
          <w:sz w:val="22"/>
          <w:szCs w:val="22"/>
          <w:lang w:eastAsia="en-US"/>
        </w:rPr>
        <w:t>Umowie</w:t>
      </w:r>
      <w:r w:rsidRPr="00D51BDC">
        <w:rPr>
          <w:rFonts w:ascii="Cambria" w:hAnsi="Cambria" w:cs="Calibri"/>
          <w:sz w:val="22"/>
          <w:szCs w:val="22"/>
          <w:lang w:eastAsia="en-US"/>
        </w:rPr>
        <w:t xml:space="preserve"> wyrażenia pisane dużą literą mają następujące znaczenie:</w:t>
      </w:r>
    </w:p>
    <w:p w14:paraId="545CC8A5" w14:textId="77777777" w:rsidR="00433BCC" w:rsidRPr="00D51BDC" w:rsidRDefault="00433BCC" w:rsidP="00D51BDC">
      <w:pPr>
        <w:rPr>
          <w:rFonts w:ascii="Cambria" w:hAnsi="Cambria" w:cs="Calibri"/>
          <w:sz w:val="22"/>
          <w:szCs w:val="22"/>
          <w:lang w:eastAsia="en-US"/>
        </w:rPr>
      </w:pPr>
    </w:p>
    <w:p w14:paraId="068A338B" w14:textId="3A3035D8" w:rsidR="00E16475" w:rsidRPr="00D51BDC" w:rsidRDefault="00A7544B" w:rsidP="00D51BDC">
      <w:pPr>
        <w:numPr>
          <w:ilvl w:val="0"/>
          <w:numId w:val="15"/>
        </w:numPr>
        <w:rPr>
          <w:rFonts w:ascii="Cambria" w:hAnsi="Cambria" w:cs="Calibri"/>
          <w:sz w:val="22"/>
          <w:szCs w:val="22"/>
        </w:rPr>
      </w:pPr>
      <w:r w:rsidRPr="00D51BDC">
        <w:rPr>
          <w:rFonts w:ascii="Cambria" w:hAnsi="Cambria" w:cs="Calibri"/>
          <w:sz w:val="22"/>
          <w:szCs w:val="22"/>
        </w:rPr>
        <w:t>„</w:t>
      </w:r>
      <w:r w:rsidRPr="00D51BDC">
        <w:rPr>
          <w:rFonts w:ascii="Cambria" w:hAnsi="Cambria" w:cs="Calibri"/>
          <w:b/>
          <w:sz w:val="22"/>
          <w:szCs w:val="22"/>
        </w:rPr>
        <w:t>Inwestycja</w:t>
      </w:r>
      <w:r w:rsidRPr="00D51BDC">
        <w:rPr>
          <w:rFonts w:ascii="Cambria" w:hAnsi="Cambria" w:cs="Calibri"/>
          <w:sz w:val="22"/>
          <w:szCs w:val="22"/>
        </w:rPr>
        <w:t xml:space="preserve">” oznacza realizację przez Zamawiającego </w:t>
      </w:r>
      <w:r w:rsidR="00995B50" w:rsidRPr="00D51BDC">
        <w:rPr>
          <w:rFonts w:ascii="Cambria" w:hAnsi="Cambria" w:cs="Calibri"/>
          <w:sz w:val="22"/>
          <w:szCs w:val="22"/>
        </w:rPr>
        <w:t xml:space="preserve">zadania inwestycyjnego pn. </w:t>
      </w:r>
      <w:bookmarkStart w:id="0" w:name="_Hlk215847235"/>
      <w:r w:rsidR="00F9777D" w:rsidRPr="00D51BDC">
        <w:rPr>
          <w:rFonts w:ascii="Cambria" w:hAnsi="Cambria" w:cs="Calibri"/>
          <w:sz w:val="22"/>
          <w:szCs w:val="22"/>
        </w:rPr>
        <w:t>„</w:t>
      </w:r>
      <w:r w:rsidR="00E16475" w:rsidRPr="00D51BDC">
        <w:rPr>
          <w:rFonts w:ascii="Cambria" w:hAnsi="Cambria" w:cs="Calibri"/>
          <w:sz w:val="22"/>
          <w:szCs w:val="22"/>
        </w:rPr>
        <w:t xml:space="preserve">Remont oddziału </w:t>
      </w:r>
      <w:r w:rsidR="00FB004C">
        <w:rPr>
          <w:rFonts w:ascii="Cambria" w:hAnsi="Cambria" w:cs="Calibri"/>
          <w:sz w:val="22"/>
          <w:szCs w:val="22"/>
        </w:rPr>
        <w:t>kardiologii</w:t>
      </w:r>
      <w:r w:rsidR="00E16475" w:rsidRPr="00D51BDC">
        <w:rPr>
          <w:rFonts w:ascii="Cambria" w:hAnsi="Cambria" w:cs="Calibri"/>
          <w:sz w:val="22"/>
          <w:szCs w:val="22"/>
        </w:rPr>
        <w:t xml:space="preserve"> zlokalizowan</w:t>
      </w:r>
      <w:r w:rsidR="00FB004C">
        <w:rPr>
          <w:rFonts w:ascii="Cambria" w:hAnsi="Cambria" w:cs="Calibri"/>
          <w:sz w:val="22"/>
          <w:szCs w:val="22"/>
        </w:rPr>
        <w:t>ego</w:t>
      </w:r>
      <w:r w:rsidR="00E16475" w:rsidRPr="00D51BDC">
        <w:rPr>
          <w:rFonts w:ascii="Cambria" w:hAnsi="Cambria" w:cs="Calibri"/>
          <w:sz w:val="22"/>
          <w:szCs w:val="22"/>
        </w:rPr>
        <w:t xml:space="preserve"> na </w:t>
      </w:r>
      <w:r w:rsidR="00FB004C">
        <w:rPr>
          <w:rFonts w:ascii="Cambria" w:hAnsi="Cambria" w:cs="Calibri"/>
          <w:sz w:val="22"/>
          <w:szCs w:val="22"/>
        </w:rPr>
        <w:t>2</w:t>
      </w:r>
      <w:r w:rsidR="00E16475" w:rsidRPr="00D51BDC">
        <w:rPr>
          <w:rFonts w:ascii="Cambria" w:hAnsi="Cambria" w:cs="Calibri"/>
          <w:sz w:val="22"/>
          <w:szCs w:val="22"/>
        </w:rPr>
        <w:t xml:space="preserve"> piętrze, w segmencie C, szpitala Św. Rafała w Krakowie przy ul. Bochenka 12”</w:t>
      </w:r>
      <w:bookmarkEnd w:id="0"/>
      <w:r w:rsidR="0012347A" w:rsidRPr="00D51BDC">
        <w:rPr>
          <w:rFonts w:ascii="Cambria" w:hAnsi="Cambria" w:cs="Calibri"/>
          <w:sz w:val="22"/>
          <w:szCs w:val="22"/>
        </w:rPr>
        <w:t>, w zakresie opisanym w Dokumentacji,</w:t>
      </w:r>
    </w:p>
    <w:p w14:paraId="7EE8078D" w14:textId="77777777" w:rsidR="00E2391E" w:rsidRPr="000B5EA0" w:rsidRDefault="00A7544B" w:rsidP="00D51BDC">
      <w:pPr>
        <w:numPr>
          <w:ilvl w:val="0"/>
          <w:numId w:val="15"/>
        </w:numPr>
        <w:ind w:left="425" w:hanging="425"/>
        <w:jc w:val="both"/>
        <w:rPr>
          <w:rFonts w:ascii="Cambria" w:hAnsi="Cambria" w:cs="Calibri"/>
          <w:sz w:val="22"/>
          <w:szCs w:val="22"/>
        </w:rPr>
      </w:pPr>
      <w:r w:rsidRPr="000B5EA0">
        <w:rPr>
          <w:rFonts w:ascii="Cambria" w:hAnsi="Cambria" w:cs="Calibri"/>
          <w:sz w:val="22"/>
          <w:szCs w:val="22"/>
        </w:rPr>
        <w:t>„</w:t>
      </w:r>
      <w:r w:rsidRPr="000B5EA0">
        <w:rPr>
          <w:rFonts w:ascii="Cambria" w:hAnsi="Cambria" w:cs="Calibri"/>
          <w:b/>
          <w:bCs/>
          <w:sz w:val="22"/>
          <w:szCs w:val="22"/>
        </w:rPr>
        <w:t xml:space="preserve">Przedmiot </w:t>
      </w:r>
      <w:r w:rsidR="006E6C61" w:rsidRPr="000B5EA0">
        <w:rPr>
          <w:rFonts w:ascii="Cambria" w:hAnsi="Cambria" w:cs="Calibri"/>
          <w:b/>
          <w:bCs/>
          <w:sz w:val="22"/>
          <w:szCs w:val="22"/>
        </w:rPr>
        <w:t>Umowy</w:t>
      </w:r>
      <w:r w:rsidRPr="000B5EA0">
        <w:rPr>
          <w:rFonts w:ascii="Cambria" w:hAnsi="Cambria" w:cs="Calibri"/>
          <w:sz w:val="22"/>
          <w:szCs w:val="22"/>
        </w:rPr>
        <w:t>” oznacza prace</w:t>
      </w:r>
      <w:r w:rsidR="00CD3278" w:rsidRPr="000B5EA0">
        <w:rPr>
          <w:rFonts w:ascii="Cambria" w:hAnsi="Cambria" w:cs="Calibri"/>
          <w:sz w:val="22"/>
          <w:szCs w:val="22"/>
        </w:rPr>
        <w:t xml:space="preserve"> </w:t>
      </w:r>
      <w:r w:rsidR="00426683" w:rsidRPr="000B5EA0">
        <w:rPr>
          <w:rFonts w:ascii="Cambria" w:hAnsi="Cambria" w:cs="Calibri"/>
          <w:sz w:val="22"/>
          <w:szCs w:val="22"/>
        </w:rPr>
        <w:t>obejmujące:</w:t>
      </w:r>
    </w:p>
    <w:p w14:paraId="2676A4EF" w14:textId="5E09C5C6"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 xml:space="preserve">kompleksowe wykonanie wszelkich prac i robót budowlanych oraz instalacyjnych w oparciu o </w:t>
      </w:r>
      <w:r w:rsidR="00C91B49" w:rsidRPr="000B5EA0">
        <w:rPr>
          <w:rFonts w:ascii="Cambria" w:hAnsi="Cambria" w:cs="Calibri"/>
          <w:sz w:val="22"/>
          <w:szCs w:val="22"/>
        </w:rPr>
        <w:t>D</w:t>
      </w:r>
      <w:r w:rsidRPr="000B5EA0">
        <w:rPr>
          <w:rFonts w:ascii="Cambria" w:hAnsi="Cambria" w:cs="Calibri"/>
          <w:sz w:val="22"/>
          <w:szCs w:val="22"/>
        </w:rPr>
        <w:t>okumentację oraz w zgodzie z obowiązującymi przepisami prawa,</w:t>
      </w:r>
    </w:p>
    <w:p w14:paraId="30A23047" w14:textId="750164EC" w:rsidR="00DD7615" w:rsidRPr="000B5EA0" w:rsidRDefault="00530EFA" w:rsidP="00D51BDC">
      <w:pPr>
        <w:numPr>
          <w:ilvl w:val="0"/>
          <w:numId w:val="48"/>
        </w:numPr>
        <w:jc w:val="both"/>
        <w:rPr>
          <w:rFonts w:ascii="Cambria" w:hAnsi="Cambria" w:cs="Calibri"/>
          <w:sz w:val="22"/>
          <w:szCs w:val="22"/>
        </w:rPr>
      </w:pPr>
      <w:r w:rsidRPr="000B5EA0">
        <w:rPr>
          <w:rFonts w:ascii="Cambria" w:hAnsi="Cambria" w:cs="Calibri"/>
          <w:sz w:val="22"/>
          <w:szCs w:val="22"/>
        </w:rPr>
        <w:t xml:space="preserve">inwentaryzacja i </w:t>
      </w:r>
      <w:r w:rsidR="00DD7615" w:rsidRPr="000B5EA0">
        <w:rPr>
          <w:rFonts w:ascii="Cambria" w:hAnsi="Cambria" w:cs="Calibri"/>
          <w:sz w:val="22"/>
          <w:szCs w:val="22"/>
        </w:rPr>
        <w:t>opracowanie</w:t>
      </w:r>
      <w:r w:rsidRPr="000B5EA0">
        <w:rPr>
          <w:rFonts w:ascii="Cambria" w:hAnsi="Cambria" w:cs="Calibri"/>
          <w:sz w:val="22"/>
          <w:szCs w:val="22"/>
        </w:rPr>
        <w:t xml:space="preserve"> projektu wykonawczego dotyczącego wymiany </w:t>
      </w:r>
      <w:r w:rsidR="00911E08">
        <w:rPr>
          <w:rFonts w:ascii="Cambria" w:hAnsi="Cambria" w:cs="Calibri"/>
          <w:sz w:val="22"/>
          <w:szCs w:val="22"/>
        </w:rPr>
        <w:t xml:space="preserve">systemu </w:t>
      </w:r>
      <w:proofErr w:type="spellStart"/>
      <w:r w:rsidR="00911E08">
        <w:rPr>
          <w:rFonts w:ascii="Cambria" w:hAnsi="Cambria" w:cs="Calibri"/>
          <w:sz w:val="22"/>
          <w:szCs w:val="22"/>
        </w:rPr>
        <w:t>przyzywowego</w:t>
      </w:r>
      <w:proofErr w:type="spellEnd"/>
      <w:r w:rsidR="00911E08">
        <w:rPr>
          <w:rFonts w:ascii="Cambria" w:hAnsi="Cambria" w:cs="Calibri"/>
          <w:sz w:val="22"/>
          <w:szCs w:val="22"/>
        </w:rPr>
        <w:t xml:space="preserve"> </w:t>
      </w:r>
      <w:r w:rsidRPr="000B5EA0">
        <w:rPr>
          <w:rFonts w:ascii="Cambria" w:hAnsi="Cambria" w:cs="Calibri"/>
          <w:sz w:val="22"/>
          <w:szCs w:val="22"/>
        </w:rPr>
        <w:t>wraz z pełnieniem w tym zakresie nadzoru autorskiego,</w:t>
      </w:r>
    </w:p>
    <w:p w14:paraId="5922EA42" w14:textId="37F53737"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zapewnienie kadry kierowniczej</w:t>
      </w:r>
      <w:r w:rsidR="00B00FD9" w:rsidRPr="000B5EA0">
        <w:rPr>
          <w:rFonts w:ascii="Cambria" w:hAnsi="Cambria" w:cs="Calibri"/>
          <w:sz w:val="22"/>
          <w:szCs w:val="22"/>
        </w:rPr>
        <w:t xml:space="preserve">, tj. kierownika robót budowlanych, kierownika robót sanitarnych i kierownika robót elektrycznych, legitymujących się odpowiednimi uprawnieniami budowlanymi danej specjalności bez ograniczeń oraz należących do właściwej izby samorządu zawodowego, </w:t>
      </w:r>
      <w:r w:rsidRPr="000B5EA0">
        <w:rPr>
          <w:rFonts w:ascii="Cambria" w:hAnsi="Cambria" w:cs="Calibri"/>
          <w:sz w:val="22"/>
          <w:szCs w:val="22"/>
        </w:rPr>
        <w:t>zgodnie z wymaganiami Ustawy Prawo Budowlane,</w:t>
      </w:r>
    </w:p>
    <w:p w14:paraId="2B81D758" w14:textId="29C90787"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zakup i montaż wyposażenia niemedycznego (biały montaż, wyposażenie łazienek, elementy wykończeniowe</w:t>
      </w:r>
      <w:r w:rsidR="006272A0">
        <w:rPr>
          <w:rFonts w:ascii="Cambria" w:hAnsi="Cambria" w:cs="Calibri"/>
          <w:sz w:val="22"/>
          <w:szCs w:val="22"/>
        </w:rPr>
        <w:t>, meble</w:t>
      </w:r>
      <w:r w:rsidRPr="000B5EA0">
        <w:rPr>
          <w:rFonts w:ascii="Cambria" w:hAnsi="Cambria" w:cs="Calibri"/>
          <w:sz w:val="22"/>
          <w:szCs w:val="22"/>
        </w:rPr>
        <w:t>),</w:t>
      </w:r>
    </w:p>
    <w:p w14:paraId="2F2F1DFE" w14:textId="0188522A"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 xml:space="preserve">montaż lamp oświetlenia medycznego, montaż </w:t>
      </w:r>
      <w:r w:rsidR="006272A0">
        <w:rPr>
          <w:rFonts w:ascii="Cambria" w:hAnsi="Cambria" w:cs="Calibri"/>
          <w:sz w:val="22"/>
          <w:szCs w:val="22"/>
        </w:rPr>
        <w:t xml:space="preserve">luster i </w:t>
      </w:r>
      <w:r w:rsidRPr="000B5EA0">
        <w:rPr>
          <w:rFonts w:ascii="Cambria" w:hAnsi="Cambria" w:cs="Calibri"/>
          <w:sz w:val="22"/>
          <w:szCs w:val="22"/>
        </w:rPr>
        <w:t>dozowników na płyny dezynfekcyjne (zakup i dostawa po stronie Zamawiającego)</w:t>
      </w:r>
      <w:r w:rsidR="00B74C57" w:rsidRPr="000B5EA0">
        <w:rPr>
          <w:rFonts w:ascii="Cambria" w:hAnsi="Cambria" w:cs="Calibri"/>
          <w:sz w:val="22"/>
          <w:szCs w:val="22"/>
        </w:rPr>
        <w:t>,</w:t>
      </w:r>
    </w:p>
    <w:p w14:paraId="3D9E56A4" w14:textId="77777777"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dokonanie pomiarów i sprawdzeń elementów realizowanych przez Wykonawcę,</w:t>
      </w:r>
    </w:p>
    <w:p w14:paraId="7E6EA259" w14:textId="77777777"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 xml:space="preserve">skompletowanie i przekazanie Zamawiającemu dokumentacji powykonawczej w formie papierowej (3 egz.) i elektronicznej (wersja edytowalna </w:t>
      </w:r>
      <w:r w:rsidR="00051E55" w:rsidRPr="000B5EA0">
        <w:rPr>
          <w:rFonts w:ascii="Cambria" w:hAnsi="Cambria" w:cs="Calibri"/>
          <w:sz w:val="22"/>
          <w:szCs w:val="22"/>
        </w:rPr>
        <w:t>.</w:t>
      </w:r>
      <w:proofErr w:type="spellStart"/>
      <w:r w:rsidR="00051E55" w:rsidRPr="000B5EA0">
        <w:rPr>
          <w:rFonts w:ascii="Cambria" w:hAnsi="Cambria" w:cs="Calibri"/>
          <w:sz w:val="22"/>
          <w:szCs w:val="22"/>
        </w:rPr>
        <w:t>dwg</w:t>
      </w:r>
      <w:proofErr w:type="spellEnd"/>
      <w:r w:rsidR="00051E55" w:rsidRPr="000B5EA0">
        <w:rPr>
          <w:rFonts w:ascii="Cambria" w:hAnsi="Cambria" w:cs="Calibri"/>
          <w:sz w:val="22"/>
          <w:szCs w:val="22"/>
        </w:rPr>
        <w:t>, .</w:t>
      </w:r>
      <w:proofErr w:type="spellStart"/>
      <w:r w:rsidR="00051E55" w:rsidRPr="000B5EA0">
        <w:rPr>
          <w:rFonts w:ascii="Cambria" w:hAnsi="Cambria" w:cs="Calibri"/>
          <w:sz w:val="22"/>
          <w:szCs w:val="22"/>
        </w:rPr>
        <w:t>doc</w:t>
      </w:r>
      <w:proofErr w:type="spellEnd"/>
      <w:r w:rsidR="00051E55" w:rsidRPr="000B5EA0">
        <w:rPr>
          <w:rFonts w:ascii="Cambria" w:hAnsi="Cambria" w:cs="Calibri"/>
          <w:sz w:val="22"/>
          <w:szCs w:val="22"/>
        </w:rPr>
        <w:t xml:space="preserve">, .xls </w:t>
      </w:r>
      <w:r w:rsidRPr="000B5EA0">
        <w:rPr>
          <w:rFonts w:ascii="Cambria" w:hAnsi="Cambria" w:cs="Calibri"/>
          <w:sz w:val="22"/>
          <w:szCs w:val="22"/>
        </w:rPr>
        <w:t>oraz pdf),</w:t>
      </w:r>
    </w:p>
    <w:p w14:paraId="75572930" w14:textId="77777777" w:rsidR="00B74C57" w:rsidRPr="000B5EA0" w:rsidRDefault="00BE2DCE" w:rsidP="00D51BDC">
      <w:pPr>
        <w:numPr>
          <w:ilvl w:val="0"/>
          <w:numId w:val="48"/>
        </w:numPr>
        <w:jc w:val="both"/>
        <w:rPr>
          <w:rFonts w:ascii="Cambria" w:hAnsi="Cambria" w:cs="Calibri"/>
          <w:sz w:val="22"/>
          <w:szCs w:val="22"/>
        </w:rPr>
      </w:pPr>
      <w:r w:rsidRPr="000B5EA0">
        <w:rPr>
          <w:rFonts w:ascii="Cambria" w:hAnsi="Cambria" w:cs="Calibri"/>
          <w:sz w:val="22"/>
          <w:szCs w:val="22"/>
        </w:rPr>
        <w:t>przeniesienie na Zamawiającego autorskich praw majątkowych i autorskich praw zależnych do dokumentacji i wszelkich opracowań stworzonych w ramach Umowy przez Wykonawcę. Wykonawca przekaże oświadczenie o przeniesieniu na Zamawiającego autorskich praw majątkowych do wszystkich opracowań i dokumentacji wykonanych w ramach niniejszej Umowy</w:t>
      </w:r>
      <w:r w:rsidR="00B74C57" w:rsidRPr="000B5EA0">
        <w:rPr>
          <w:rFonts w:ascii="Cambria" w:hAnsi="Cambria" w:cs="Calibri"/>
          <w:sz w:val="22"/>
          <w:szCs w:val="22"/>
        </w:rPr>
        <w:t>,</w:t>
      </w:r>
    </w:p>
    <w:p w14:paraId="2BD41631" w14:textId="77777777" w:rsidR="00AD532B" w:rsidRPr="000B5EA0" w:rsidRDefault="00AD532B" w:rsidP="00D51BDC">
      <w:pPr>
        <w:numPr>
          <w:ilvl w:val="0"/>
          <w:numId w:val="48"/>
        </w:numPr>
        <w:jc w:val="both"/>
        <w:rPr>
          <w:rFonts w:ascii="Cambria" w:hAnsi="Cambria" w:cs="Calibri"/>
          <w:sz w:val="22"/>
          <w:szCs w:val="22"/>
        </w:rPr>
      </w:pPr>
      <w:r w:rsidRPr="000B5EA0">
        <w:rPr>
          <w:rFonts w:ascii="Cambria" w:hAnsi="Cambria" w:cs="Calibri"/>
          <w:sz w:val="22"/>
          <w:szCs w:val="22"/>
        </w:rPr>
        <w:t xml:space="preserve">uzyskanie </w:t>
      </w:r>
      <w:r w:rsidR="00F41B7A" w:rsidRPr="000B5EA0">
        <w:rPr>
          <w:rFonts w:ascii="Cambria" w:hAnsi="Cambria" w:cs="Calibri"/>
          <w:sz w:val="22"/>
          <w:szCs w:val="22"/>
        </w:rPr>
        <w:t xml:space="preserve">wszelkich niezbędnych uzgodnień, zgód, stanowisk i pozwoleń, </w:t>
      </w:r>
      <w:r w:rsidRPr="000B5EA0">
        <w:rPr>
          <w:rFonts w:ascii="Cambria" w:hAnsi="Cambria" w:cs="Calibri"/>
          <w:sz w:val="22"/>
          <w:szCs w:val="22"/>
        </w:rPr>
        <w:t xml:space="preserve">jeśli </w:t>
      </w:r>
      <w:r w:rsidR="00F41B7A" w:rsidRPr="000B5EA0">
        <w:rPr>
          <w:rFonts w:ascii="Cambria" w:hAnsi="Cambria" w:cs="Calibri"/>
          <w:sz w:val="22"/>
          <w:szCs w:val="22"/>
        </w:rPr>
        <w:t>okaże się to konieczne</w:t>
      </w:r>
      <w:r w:rsidR="00B74C57" w:rsidRPr="000B5EA0">
        <w:rPr>
          <w:rFonts w:ascii="Cambria" w:hAnsi="Cambria" w:cs="Calibri"/>
          <w:sz w:val="22"/>
          <w:szCs w:val="22"/>
        </w:rPr>
        <w:t>;</w:t>
      </w:r>
    </w:p>
    <w:p w14:paraId="0264241B" w14:textId="77777777" w:rsidR="00A7544B" w:rsidRPr="00D51BDC"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b/>
          <w:bCs/>
          <w:sz w:val="22"/>
          <w:szCs w:val="22"/>
        </w:rPr>
        <w:t>„Wykonawca”</w:t>
      </w:r>
      <w:r w:rsidRPr="00D51BDC">
        <w:rPr>
          <w:rFonts w:ascii="Cambria" w:hAnsi="Cambria" w:cs="Calibri"/>
          <w:sz w:val="22"/>
          <w:szCs w:val="22"/>
        </w:rPr>
        <w:t xml:space="preserve"> oznacza stronę </w:t>
      </w:r>
      <w:r w:rsidR="006E6C61" w:rsidRPr="00D51BDC">
        <w:rPr>
          <w:rFonts w:ascii="Cambria" w:hAnsi="Cambria" w:cs="Calibri"/>
          <w:sz w:val="22"/>
          <w:szCs w:val="22"/>
        </w:rPr>
        <w:t>Umowy</w:t>
      </w:r>
      <w:r w:rsidRPr="00D51BDC">
        <w:rPr>
          <w:rFonts w:ascii="Cambria" w:hAnsi="Cambria" w:cs="Calibri"/>
          <w:sz w:val="22"/>
          <w:szCs w:val="22"/>
        </w:rPr>
        <w:t xml:space="preserve">, która zobowiązana jest do wykonania Przedmiotu </w:t>
      </w:r>
      <w:r w:rsidR="006E6C61" w:rsidRPr="00D51BDC">
        <w:rPr>
          <w:rFonts w:ascii="Cambria" w:hAnsi="Cambria" w:cs="Calibri"/>
          <w:sz w:val="22"/>
          <w:szCs w:val="22"/>
        </w:rPr>
        <w:t>Umowy</w:t>
      </w:r>
      <w:r w:rsidRPr="00D51BDC">
        <w:rPr>
          <w:rFonts w:ascii="Cambria" w:hAnsi="Cambria" w:cs="Calibri"/>
          <w:sz w:val="22"/>
          <w:szCs w:val="22"/>
        </w:rPr>
        <w:t xml:space="preserve">, której </w:t>
      </w:r>
      <w:r w:rsidR="00727E9D" w:rsidRPr="00D51BDC">
        <w:rPr>
          <w:rFonts w:ascii="Cambria" w:hAnsi="Cambria" w:cs="Calibri"/>
          <w:sz w:val="22"/>
          <w:szCs w:val="22"/>
        </w:rPr>
        <w:t>Zamawiający powierzył</w:t>
      </w:r>
      <w:r w:rsidRPr="00D51BDC">
        <w:rPr>
          <w:rFonts w:ascii="Cambria" w:hAnsi="Cambria" w:cs="Calibri"/>
          <w:sz w:val="22"/>
          <w:szCs w:val="22"/>
        </w:rPr>
        <w:t xml:space="preserve"> zakres czynności i odpowiedzialności za wykonanie </w:t>
      </w:r>
      <w:r w:rsidR="00CD3278" w:rsidRPr="00D51BDC">
        <w:rPr>
          <w:rFonts w:ascii="Cambria" w:hAnsi="Cambria" w:cs="Calibri"/>
          <w:sz w:val="22"/>
          <w:szCs w:val="22"/>
        </w:rPr>
        <w:t>prac projektowych i</w:t>
      </w:r>
      <w:r w:rsidR="00D335EF" w:rsidRPr="00D51BDC">
        <w:rPr>
          <w:rFonts w:ascii="Cambria" w:hAnsi="Cambria" w:cs="Calibri"/>
          <w:sz w:val="22"/>
          <w:szCs w:val="22"/>
        </w:rPr>
        <w:t> </w:t>
      </w:r>
      <w:r w:rsidRPr="00D51BDC">
        <w:rPr>
          <w:rFonts w:ascii="Cambria" w:hAnsi="Cambria" w:cs="Calibri"/>
          <w:sz w:val="22"/>
          <w:szCs w:val="22"/>
        </w:rPr>
        <w:t xml:space="preserve">robót budowlanych w ramach Przedmiotu </w:t>
      </w:r>
      <w:r w:rsidR="006E6C61" w:rsidRPr="00D51BDC">
        <w:rPr>
          <w:rFonts w:ascii="Cambria" w:hAnsi="Cambria" w:cs="Calibri"/>
          <w:sz w:val="22"/>
          <w:szCs w:val="22"/>
        </w:rPr>
        <w:t>Umowy</w:t>
      </w:r>
      <w:r w:rsidR="00E540CD" w:rsidRPr="00D51BDC">
        <w:rPr>
          <w:rFonts w:ascii="Cambria" w:hAnsi="Cambria" w:cs="Calibri"/>
          <w:sz w:val="22"/>
          <w:szCs w:val="22"/>
        </w:rPr>
        <w:t>;</w:t>
      </w:r>
    </w:p>
    <w:p w14:paraId="56C9CC2A" w14:textId="77777777" w:rsidR="00A7544B" w:rsidRPr="00D51BDC"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sz w:val="22"/>
          <w:szCs w:val="22"/>
        </w:rPr>
        <w:t>„</w:t>
      </w:r>
      <w:r w:rsidRPr="00D51BDC">
        <w:rPr>
          <w:rFonts w:ascii="Cambria" w:hAnsi="Cambria" w:cs="Calibri"/>
          <w:b/>
          <w:sz w:val="22"/>
          <w:szCs w:val="22"/>
        </w:rPr>
        <w:t xml:space="preserve">Dzień </w:t>
      </w:r>
      <w:r w:rsidR="002121F3" w:rsidRPr="00D51BDC">
        <w:rPr>
          <w:rFonts w:ascii="Cambria" w:hAnsi="Cambria" w:cs="Calibri"/>
          <w:b/>
          <w:sz w:val="22"/>
          <w:szCs w:val="22"/>
        </w:rPr>
        <w:t>r</w:t>
      </w:r>
      <w:r w:rsidRPr="00D51BDC">
        <w:rPr>
          <w:rFonts w:ascii="Cambria" w:hAnsi="Cambria" w:cs="Calibri"/>
          <w:b/>
          <w:sz w:val="22"/>
          <w:szCs w:val="22"/>
        </w:rPr>
        <w:t>oboczy</w:t>
      </w:r>
      <w:r w:rsidRPr="00D51BDC">
        <w:rPr>
          <w:rFonts w:ascii="Cambria" w:hAnsi="Cambria" w:cs="Calibri"/>
          <w:sz w:val="22"/>
          <w:szCs w:val="22"/>
        </w:rPr>
        <w:t>” oznacza, zgodnie z właściwymi przepisami, dzień nie będący dniem ustawowo wolnym od pracy;</w:t>
      </w:r>
      <w:r w:rsidR="00E34820" w:rsidRPr="00D51BDC">
        <w:rPr>
          <w:rFonts w:ascii="Cambria" w:hAnsi="Cambria" w:cs="Calibri"/>
          <w:sz w:val="22"/>
          <w:szCs w:val="22"/>
        </w:rPr>
        <w:t xml:space="preserve"> dla potrzeb niniejszej umowy: jeżeli nie określono dnia jako „Roboczy” to należy rozumieć - kolejny następujący po sobie dzień</w:t>
      </w:r>
      <w:r w:rsidR="007851B5" w:rsidRPr="00D51BDC">
        <w:rPr>
          <w:rFonts w:ascii="Cambria" w:hAnsi="Cambria" w:cs="Calibri"/>
          <w:sz w:val="22"/>
          <w:szCs w:val="22"/>
        </w:rPr>
        <w:t xml:space="preserve"> kalendarzowy</w:t>
      </w:r>
      <w:r w:rsidR="00E34820" w:rsidRPr="00D51BDC">
        <w:rPr>
          <w:rFonts w:ascii="Cambria" w:hAnsi="Cambria" w:cs="Calibri"/>
          <w:sz w:val="22"/>
          <w:szCs w:val="22"/>
        </w:rPr>
        <w:t>;</w:t>
      </w:r>
    </w:p>
    <w:p w14:paraId="16AA557C" w14:textId="77777777" w:rsidR="00834106" w:rsidRPr="00D51BDC"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sz w:val="22"/>
          <w:szCs w:val="22"/>
        </w:rPr>
        <w:t>„</w:t>
      </w:r>
      <w:r w:rsidRPr="00D51BDC">
        <w:rPr>
          <w:rFonts w:ascii="Cambria" w:hAnsi="Cambria" w:cs="Calibri"/>
          <w:b/>
          <w:sz w:val="22"/>
          <w:szCs w:val="22"/>
        </w:rPr>
        <w:t>Harmonogram</w:t>
      </w:r>
      <w:r w:rsidR="00952165" w:rsidRPr="00D51BDC">
        <w:rPr>
          <w:rFonts w:ascii="Cambria" w:hAnsi="Cambria" w:cs="Calibri"/>
          <w:b/>
          <w:sz w:val="22"/>
          <w:szCs w:val="22"/>
        </w:rPr>
        <w:t xml:space="preserve">” </w:t>
      </w:r>
      <w:r w:rsidR="00952165" w:rsidRPr="00D51BDC">
        <w:rPr>
          <w:rFonts w:ascii="Cambria" w:hAnsi="Cambria" w:cs="Calibri"/>
          <w:bCs/>
          <w:sz w:val="22"/>
          <w:szCs w:val="22"/>
        </w:rPr>
        <w:t xml:space="preserve">oznacza harmonogram określający ramy czasowe i rzeczowe dla realizacji Przedmiotu </w:t>
      </w:r>
      <w:r w:rsidR="00B74C57" w:rsidRPr="00D51BDC">
        <w:rPr>
          <w:rFonts w:ascii="Cambria" w:hAnsi="Cambria" w:cs="Calibri"/>
          <w:bCs/>
          <w:sz w:val="22"/>
          <w:szCs w:val="22"/>
        </w:rPr>
        <w:t>U</w:t>
      </w:r>
      <w:r w:rsidR="00952165" w:rsidRPr="00D51BDC">
        <w:rPr>
          <w:rFonts w:ascii="Cambria" w:hAnsi="Cambria" w:cs="Calibri"/>
          <w:bCs/>
          <w:sz w:val="22"/>
          <w:szCs w:val="22"/>
        </w:rPr>
        <w:t>mowy opracowany przez Wykonawcę</w:t>
      </w:r>
      <w:r w:rsidR="005930E0" w:rsidRPr="00D51BDC">
        <w:rPr>
          <w:rFonts w:ascii="Cambria" w:hAnsi="Cambria" w:cs="Calibri"/>
          <w:bCs/>
          <w:sz w:val="22"/>
          <w:szCs w:val="22"/>
        </w:rPr>
        <w:t xml:space="preserve">, uwzględniający </w:t>
      </w:r>
      <w:r w:rsidR="005930E0" w:rsidRPr="00D51BDC">
        <w:rPr>
          <w:rFonts w:ascii="Cambria" w:hAnsi="Cambria" w:cs="Calibri"/>
          <w:sz w:val="22"/>
          <w:szCs w:val="22"/>
        </w:rPr>
        <w:t>zamówienia materiałów i sprzętu o wydłużonym czasie dostawy</w:t>
      </w:r>
      <w:r w:rsidR="00952165" w:rsidRPr="00D51BDC">
        <w:rPr>
          <w:rFonts w:ascii="Cambria" w:hAnsi="Cambria" w:cs="Calibri"/>
          <w:bCs/>
          <w:sz w:val="22"/>
          <w:szCs w:val="22"/>
        </w:rPr>
        <w:t xml:space="preserve">; Wykonawca dostarczy Harmonogram do 5 dni </w:t>
      </w:r>
      <w:r w:rsidR="00834106" w:rsidRPr="00D51BDC">
        <w:rPr>
          <w:rFonts w:ascii="Cambria" w:hAnsi="Cambria" w:cs="Calibri"/>
          <w:bCs/>
          <w:sz w:val="22"/>
          <w:szCs w:val="22"/>
        </w:rPr>
        <w:t xml:space="preserve">roboczych </w:t>
      </w:r>
      <w:r w:rsidR="00952165" w:rsidRPr="00D51BDC">
        <w:rPr>
          <w:rFonts w:ascii="Cambria" w:hAnsi="Cambria" w:cs="Calibri"/>
          <w:bCs/>
          <w:sz w:val="22"/>
          <w:szCs w:val="22"/>
        </w:rPr>
        <w:t>od dnia podpisania Umowy;</w:t>
      </w:r>
      <w:r w:rsidR="005930E0" w:rsidRPr="00D51BDC">
        <w:rPr>
          <w:rFonts w:ascii="Cambria" w:hAnsi="Cambria" w:cs="Calibri"/>
          <w:bCs/>
          <w:sz w:val="22"/>
          <w:szCs w:val="22"/>
        </w:rPr>
        <w:t xml:space="preserve"> </w:t>
      </w:r>
    </w:p>
    <w:p w14:paraId="1F9E2195" w14:textId="39888CC5" w:rsidR="008E7F7C" w:rsidRPr="00D51BDC" w:rsidRDefault="008E7F7C" w:rsidP="00D51BDC">
      <w:pPr>
        <w:numPr>
          <w:ilvl w:val="0"/>
          <w:numId w:val="15"/>
        </w:numPr>
        <w:ind w:left="425" w:hanging="425"/>
        <w:jc w:val="both"/>
        <w:rPr>
          <w:rFonts w:ascii="Cambria" w:hAnsi="Cambria" w:cs="Calibri"/>
          <w:bCs/>
          <w:sz w:val="22"/>
          <w:szCs w:val="22"/>
        </w:rPr>
      </w:pPr>
      <w:r w:rsidRPr="00D51BDC">
        <w:rPr>
          <w:rFonts w:ascii="Cambria" w:hAnsi="Cambria" w:cs="Calibri"/>
          <w:b/>
          <w:sz w:val="22"/>
          <w:szCs w:val="22"/>
        </w:rPr>
        <w:t>„</w:t>
      </w:r>
      <w:r w:rsidR="00AE4FC2" w:rsidRPr="00D51BDC">
        <w:rPr>
          <w:rFonts w:ascii="Cambria" w:hAnsi="Cambria" w:cs="Calibri"/>
          <w:b/>
          <w:sz w:val="22"/>
          <w:szCs w:val="22"/>
        </w:rPr>
        <w:t>Rozbicie Ceny Kontraktowej</w:t>
      </w:r>
      <w:r w:rsidR="00A7544B" w:rsidRPr="00D51BDC">
        <w:rPr>
          <w:rFonts w:ascii="Cambria" w:hAnsi="Cambria" w:cs="Calibri"/>
          <w:sz w:val="22"/>
          <w:szCs w:val="22"/>
        </w:rPr>
        <w:t>" oznacza zestawienie określające ramy finansowe i</w:t>
      </w:r>
      <w:r w:rsidR="00D335EF" w:rsidRPr="00D51BDC">
        <w:rPr>
          <w:rFonts w:ascii="Cambria" w:hAnsi="Cambria" w:cs="Calibri"/>
          <w:sz w:val="22"/>
          <w:szCs w:val="22"/>
        </w:rPr>
        <w:t> </w:t>
      </w:r>
      <w:r w:rsidR="00A7544B" w:rsidRPr="00D51BDC">
        <w:rPr>
          <w:rFonts w:ascii="Cambria" w:hAnsi="Cambria" w:cs="Calibri"/>
          <w:sz w:val="22"/>
          <w:szCs w:val="22"/>
        </w:rPr>
        <w:t xml:space="preserve">rzeczowe dla realizacji Przedmiotu </w:t>
      </w:r>
      <w:r w:rsidR="006E6C61" w:rsidRPr="00D51BDC">
        <w:rPr>
          <w:rFonts w:ascii="Cambria" w:hAnsi="Cambria" w:cs="Calibri"/>
          <w:sz w:val="22"/>
          <w:szCs w:val="22"/>
        </w:rPr>
        <w:t>Umowy</w:t>
      </w:r>
      <w:r w:rsidR="0012347A" w:rsidRPr="00D51BDC">
        <w:rPr>
          <w:rFonts w:ascii="Cambria" w:hAnsi="Cambria" w:cs="Calibri"/>
          <w:sz w:val="22"/>
          <w:szCs w:val="22"/>
        </w:rPr>
        <w:t>,</w:t>
      </w:r>
      <w:r w:rsidR="00A7544B" w:rsidRPr="00D51BDC">
        <w:rPr>
          <w:rFonts w:ascii="Cambria" w:hAnsi="Cambria" w:cs="Calibri"/>
          <w:sz w:val="22"/>
          <w:szCs w:val="22"/>
        </w:rPr>
        <w:t xml:space="preserve"> opracowane </w:t>
      </w:r>
      <w:r w:rsidRPr="00D51BDC">
        <w:rPr>
          <w:rFonts w:ascii="Cambria" w:hAnsi="Cambria" w:cs="Calibri"/>
          <w:sz w:val="22"/>
          <w:szCs w:val="22"/>
        </w:rPr>
        <w:t>na podstawie</w:t>
      </w:r>
      <w:r w:rsidR="00A7544B" w:rsidRPr="00D51BDC">
        <w:rPr>
          <w:rFonts w:ascii="Cambria" w:hAnsi="Cambria" w:cs="Calibri"/>
          <w:sz w:val="22"/>
          <w:szCs w:val="22"/>
        </w:rPr>
        <w:t xml:space="preserve"> ofer</w:t>
      </w:r>
      <w:r w:rsidR="000F36BF" w:rsidRPr="00D51BDC">
        <w:rPr>
          <w:rFonts w:ascii="Cambria" w:hAnsi="Cambria" w:cs="Calibri"/>
          <w:sz w:val="22"/>
          <w:szCs w:val="22"/>
        </w:rPr>
        <w:t>ty</w:t>
      </w:r>
      <w:r w:rsidR="00A7544B" w:rsidRPr="00D51BDC">
        <w:rPr>
          <w:rFonts w:ascii="Cambria" w:hAnsi="Cambria" w:cs="Calibri"/>
          <w:sz w:val="22"/>
          <w:szCs w:val="22"/>
        </w:rPr>
        <w:t xml:space="preserve"> Wykonawcy</w:t>
      </w:r>
      <w:r w:rsidR="00952165" w:rsidRPr="00D51BDC">
        <w:rPr>
          <w:rFonts w:ascii="Cambria" w:hAnsi="Cambria" w:cs="Calibri"/>
          <w:sz w:val="22"/>
          <w:szCs w:val="22"/>
        </w:rPr>
        <w:t>, dalej zwane też RCK.</w:t>
      </w:r>
      <w:r w:rsidR="00B74C57" w:rsidRPr="00D51BDC">
        <w:rPr>
          <w:rFonts w:ascii="Cambria" w:hAnsi="Cambria" w:cs="Calibri"/>
          <w:sz w:val="22"/>
          <w:szCs w:val="22"/>
        </w:rPr>
        <w:t xml:space="preserve"> </w:t>
      </w:r>
      <w:r w:rsidRPr="00D51BDC">
        <w:rPr>
          <w:rFonts w:ascii="Cambria" w:hAnsi="Cambria" w:cs="Calibri"/>
          <w:bCs/>
          <w:sz w:val="22"/>
          <w:szCs w:val="22"/>
        </w:rPr>
        <w:t xml:space="preserve">Wykonawca dostarczy </w:t>
      </w:r>
      <w:r w:rsidR="00952165" w:rsidRPr="00D51BDC">
        <w:rPr>
          <w:rFonts w:ascii="Cambria" w:hAnsi="Cambria" w:cs="Calibri"/>
          <w:bCs/>
          <w:sz w:val="22"/>
          <w:szCs w:val="22"/>
        </w:rPr>
        <w:t xml:space="preserve">RCK </w:t>
      </w:r>
      <w:r w:rsidRPr="00D51BDC">
        <w:rPr>
          <w:rFonts w:ascii="Cambria" w:hAnsi="Cambria" w:cs="Calibri"/>
          <w:bCs/>
          <w:sz w:val="22"/>
          <w:szCs w:val="22"/>
        </w:rPr>
        <w:t xml:space="preserve">do 5 dni </w:t>
      </w:r>
      <w:r w:rsidR="00834106" w:rsidRPr="00D51BDC">
        <w:rPr>
          <w:rFonts w:ascii="Cambria" w:hAnsi="Cambria" w:cs="Calibri"/>
          <w:bCs/>
          <w:sz w:val="22"/>
          <w:szCs w:val="22"/>
        </w:rPr>
        <w:t xml:space="preserve">roboczych </w:t>
      </w:r>
      <w:r w:rsidRPr="00D51BDC">
        <w:rPr>
          <w:rFonts w:ascii="Cambria" w:hAnsi="Cambria" w:cs="Calibri"/>
          <w:bCs/>
          <w:sz w:val="22"/>
          <w:szCs w:val="22"/>
        </w:rPr>
        <w:t>od dnia podpisania Umowy</w:t>
      </w:r>
      <w:r w:rsidR="00952165" w:rsidRPr="00D51BDC">
        <w:rPr>
          <w:rFonts w:ascii="Cambria" w:hAnsi="Cambria" w:cs="Calibri"/>
          <w:bCs/>
          <w:sz w:val="22"/>
          <w:szCs w:val="22"/>
        </w:rPr>
        <w:t>;</w:t>
      </w:r>
    </w:p>
    <w:p w14:paraId="107B1910" w14:textId="77777777" w:rsidR="00A7544B" w:rsidRPr="00D51BDC" w:rsidRDefault="00A7544B" w:rsidP="00D51BDC">
      <w:pPr>
        <w:numPr>
          <w:ilvl w:val="0"/>
          <w:numId w:val="15"/>
        </w:numPr>
        <w:jc w:val="both"/>
        <w:rPr>
          <w:rFonts w:ascii="Cambria" w:hAnsi="Cambria" w:cs="Calibri"/>
          <w:sz w:val="22"/>
          <w:szCs w:val="22"/>
        </w:rPr>
      </w:pPr>
      <w:r w:rsidRPr="00D51BDC">
        <w:rPr>
          <w:rFonts w:ascii="Cambria" w:hAnsi="Cambria" w:cs="Calibri"/>
          <w:sz w:val="22"/>
          <w:szCs w:val="22"/>
        </w:rPr>
        <w:t>„</w:t>
      </w:r>
      <w:r w:rsidRPr="00D51BDC">
        <w:rPr>
          <w:rFonts w:ascii="Cambria" w:hAnsi="Cambria" w:cs="Calibri"/>
          <w:b/>
          <w:sz w:val="22"/>
          <w:szCs w:val="22"/>
        </w:rPr>
        <w:t>Obiekt</w:t>
      </w:r>
      <w:r w:rsidRPr="00D51BDC">
        <w:rPr>
          <w:rFonts w:ascii="Cambria" w:hAnsi="Cambria" w:cs="Calibri"/>
          <w:sz w:val="22"/>
          <w:szCs w:val="22"/>
        </w:rPr>
        <w:t xml:space="preserve">” oznacza </w:t>
      </w:r>
      <w:r w:rsidR="00995B50" w:rsidRPr="00D51BDC">
        <w:rPr>
          <w:rFonts w:ascii="Cambria" w:hAnsi="Cambria" w:cs="Calibri"/>
          <w:sz w:val="22"/>
          <w:szCs w:val="22"/>
        </w:rPr>
        <w:t xml:space="preserve">budynek </w:t>
      </w:r>
      <w:r w:rsidR="00045CED" w:rsidRPr="00D51BDC">
        <w:rPr>
          <w:rFonts w:ascii="Cambria" w:hAnsi="Cambria" w:cs="Calibri"/>
          <w:sz w:val="22"/>
          <w:szCs w:val="22"/>
        </w:rPr>
        <w:t>Szpitala Św. Rafała</w:t>
      </w:r>
      <w:r w:rsidR="00821F8D" w:rsidRPr="00D51BDC">
        <w:rPr>
          <w:rFonts w:ascii="Cambria" w:hAnsi="Cambria" w:cs="Calibri"/>
          <w:sz w:val="22"/>
          <w:szCs w:val="22"/>
        </w:rPr>
        <w:t>, który jest położony</w:t>
      </w:r>
      <w:r w:rsidR="00813589" w:rsidRPr="00D51BDC">
        <w:rPr>
          <w:rFonts w:ascii="Cambria" w:hAnsi="Cambria" w:cs="Calibri"/>
          <w:sz w:val="22"/>
          <w:szCs w:val="22"/>
        </w:rPr>
        <w:t xml:space="preserve"> </w:t>
      </w:r>
      <w:r w:rsidR="00995B50" w:rsidRPr="00D51BDC">
        <w:rPr>
          <w:rFonts w:ascii="Cambria" w:hAnsi="Cambria" w:cs="Calibri"/>
          <w:sz w:val="22"/>
          <w:szCs w:val="22"/>
        </w:rPr>
        <w:t xml:space="preserve">w </w:t>
      </w:r>
      <w:r w:rsidR="00045CED" w:rsidRPr="00D51BDC">
        <w:rPr>
          <w:rFonts w:ascii="Cambria" w:hAnsi="Cambria" w:cs="Calibri"/>
          <w:sz w:val="22"/>
          <w:szCs w:val="22"/>
        </w:rPr>
        <w:t>Krakowie</w:t>
      </w:r>
      <w:r w:rsidR="00821F8D" w:rsidRPr="00D51BDC">
        <w:rPr>
          <w:rFonts w:ascii="Cambria" w:hAnsi="Cambria" w:cs="Calibri"/>
          <w:sz w:val="22"/>
          <w:szCs w:val="22"/>
        </w:rPr>
        <w:t xml:space="preserve"> przy ul</w:t>
      </w:r>
      <w:r w:rsidR="00B74C57" w:rsidRPr="00D51BDC">
        <w:rPr>
          <w:rFonts w:ascii="Cambria" w:hAnsi="Cambria" w:cs="Calibri"/>
          <w:sz w:val="22"/>
          <w:szCs w:val="22"/>
        </w:rPr>
        <w:t>.</w:t>
      </w:r>
      <w:r w:rsidR="009E056B" w:rsidRPr="00D51BDC">
        <w:rPr>
          <w:rFonts w:ascii="Cambria" w:hAnsi="Cambria" w:cs="Calibri"/>
          <w:sz w:val="22"/>
          <w:szCs w:val="22"/>
        </w:rPr>
        <w:t xml:space="preserve"> </w:t>
      </w:r>
      <w:r w:rsidR="00045CED" w:rsidRPr="00D51BDC">
        <w:rPr>
          <w:rFonts w:ascii="Cambria" w:hAnsi="Cambria" w:cs="Calibri"/>
          <w:sz w:val="22"/>
          <w:szCs w:val="22"/>
        </w:rPr>
        <w:t>Bochenka 1</w:t>
      </w:r>
      <w:r w:rsidR="009E056B" w:rsidRPr="00D51BDC">
        <w:rPr>
          <w:rFonts w:ascii="Cambria" w:hAnsi="Cambria" w:cs="Calibri"/>
          <w:sz w:val="22"/>
          <w:szCs w:val="22"/>
        </w:rPr>
        <w:t>2</w:t>
      </w:r>
      <w:r w:rsidR="00E540CD" w:rsidRPr="00D51BDC">
        <w:rPr>
          <w:rFonts w:ascii="Cambria" w:hAnsi="Cambria" w:cs="Calibri"/>
          <w:sz w:val="22"/>
          <w:szCs w:val="22"/>
        </w:rPr>
        <w:t>;</w:t>
      </w:r>
    </w:p>
    <w:p w14:paraId="5D7D3CAC" w14:textId="77777777" w:rsidR="005E6078" w:rsidRPr="00D51BDC" w:rsidRDefault="005E6078" w:rsidP="00D51BDC">
      <w:pPr>
        <w:numPr>
          <w:ilvl w:val="0"/>
          <w:numId w:val="15"/>
        </w:numPr>
        <w:jc w:val="both"/>
        <w:rPr>
          <w:rFonts w:ascii="Cambria" w:hAnsi="Cambria" w:cs="Calibri"/>
          <w:sz w:val="22"/>
          <w:szCs w:val="22"/>
        </w:rPr>
      </w:pPr>
      <w:r w:rsidRPr="00D51BDC">
        <w:rPr>
          <w:rFonts w:ascii="Cambria" w:hAnsi="Cambria" w:cs="Calibri"/>
          <w:sz w:val="22"/>
          <w:szCs w:val="22"/>
        </w:rPr>
        <w:t>„</w:t>
      </w:r>
      <w:r w:rsidRPr="00D51BDC">
        <w:rPr>
          <w:rFonts w:ascii="Cambria" w:hAnsi="Cambria" w:cs="Calibri"/>
          <w:b/>
          <w:sz w:val="22"/>
          <w:szCs w:val="22"/>
        </w:rPr>
        <w:t>Nieruchomość</w:t>
      </w:r>
      <w:r w:rsidRPr="00D51BDC">
        <w:rPr>
          <w:rFonts w:ascii="Cambria" w:hAnsi="Cambria" w:cs="Calibri"/>
          <w:sz w:val="22"/>
          <w:szCs w:val="22"/>
        </w:rPr>
        <w:t xml:space="preserve">” oznacza teren położony w </w:t>
      </w:r>
      <w:r w:rsidR="00045CED" w:rsidRPr="00D51BDC">
        <w:rPr>
          <w:rFonts w:ascii="Cambria" w:hAnsi="Cambria" w:cs="Calibri"/>
          <w:sz w:val="22"/>
          <w:szCs w:val="22"/>
        </w:rPr>
        <w:t>Krakowie</w:t>
      </w:r>
      <w:r w:rsidRPr="00D51BDC">
        <w:rPr>
          <w:rFonts w:ascii="Cambria" w:hAnsi="Cambria" w:cs="Calibri"/>
          <w:sz w:val="22"/>
          <w:szCs w:val="22"/>
        </w:rPr>
        <w:t xml:space="preserve"> przy ul. </w:t>
      </w:r>
      <w:r w:rsidR="00045CED" w:rsidRPr="00D51BDC">
        <w:rPr>
          <w:rFonts w:ascii="Cambria" w:hAnsi="Cambria" w:cs="Calibri"/>
          <w:sz w:val="22"/>
          <w:szCs w:val="22"/>
        </w:rPr>
        <w:t>Bochenka</w:t>
      </w:r>
      <w:r w:rsidR="009E056B" w:rsidRPr="00D51BDC">
        <w:rPr>
          <w:rFonts w:ascii="Cambria" w:hAnsi="Cambria" w:cs="Calibri"/>
          <w:sz w:val="22"/>
          <w:szCs w:val="22"/>
        </w:rPr>
        <w:t xml:space="preserve"> </w:t>
      </w:r>
      <w:r w:rsidR="00045CED" w:rsidRPr="00D51BDC">
        <w:rPr>
          <w:rFonts w:ascii="Cambria" w:hAnsi="Cambria" w:cs="Calibri"/>
          <w:sz w:val="22"/>
          <w:szCs w:val="22"/>
        </w:rPr>
        <w:t>1</w:t>
      </w:r>
      <w:r w:rsidR="009E056B" w:rsidRPr="00D51BDC">
        <w:rPr>
          <w:rFonts w:ascii="Cambria" w:hAnsi="Cambria" w:cs="Calibri"/>
          <w:sz w:val="22"/>
          <w:szCs w:val="22"/>
        </w:rPr>
        <w:t>2</w:t>
      </w:r>
      <w:r w:rsidRPr="00D51BDC">
        <w:rPr>
          <w:rFonts w:ascii="Cambria" w:hAnsi="Cambria" w:cs="Calibri"/>
          <w:sz w:val="22"/>
          <w:szCs w:val="22"/>
        </w:rPr>
        <w:t>, na którym położony jest Obiekt;</w:t>
      </w:r>
    </w:p>
    <w:p w14:paraId="288D85BA" w14:textId="77777777" w:rsidR="00A7544B" w:rsidRPr="00D51BDC"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sz w:val="22"/>
          <w:szCs w:val="22"/>
        </w:rPr>
        <w:lastRenderedPageBreak/>
        <w:t>„</w:t>
      </w:r>
      <w:r w:rsidRPr="00D51BDC">
        <w:rPr>
          <w:rFonts w:ascii="Cambria" w:hAnsi="Cambria" w:cs="Calibri"/>
          <w:b/>
          <w:sz w:val="22"/>
          <w:szCs w:val="22"/>
        </w:rPr>
        <w:t>Podwykonawcy</w:t>
      </w:r>
      <w:r w:rsidRPr="00D51BDC">
        <w:rPr>
          <w:rFonts w:ascii="Cambria" w:hAnsi="Cambria" w:cs="Calibri"/>
          <w:sz w:val="22"/>
          <w:szCs w:val="22"/>
        </w:rPr>
        <w:t xml:space="preserve">” </w:t>
      </w:r>
      <w:r w:rsidR="00421C7B" w:rsidRPr="00D51BDC">
        <w:rPr>
          <w:rFonts w:ascii="Cambria" w:hAnsi="Cambria" w:cs="Calibri"/>
          <w:sz w:val="22"/>
          <w:szCs w:val="22"/>
        </w:rPr>
        <w:t xml:space="preserve">oznacza </w:t>
      </w:r>
      <w:r w:rsidRPr="00D51BDC">
        <w:rPr>
          <w:rFonts w:ascii="Cambria" w:hAnsi="Cambria" w:cs="Calibri"/>
          <w:sz w:val="22"/>
          <w:szCs w:val="22"/>
        </w:rPr>
        <w:t>osob</w:t>
      </w:r>
      <w:r w:rsidR="00421C7B" w:rsidRPr="00D51BDC">
        <w:rPr>
          <w:rFonts w:ascii="Cambria" w:hAnsi="Cambria" w:cs="Calibri"/>
          <w:sz w:val="22"/>
          <w:szCs w:val="22"/>
        </w:rPr>
        <w:t>ę</w:t>
      </w:r>
      <w:r w:rsidRPr="00D51BDC">
        <w:rPr>
          <w:rFonts w:ascii="Cambria" w:hAnsi="Cambria" w:cs="Calibri"/>
          <w:sz w:val="22"/>
          <w:szCs w:val="22"/>
        </w:rPr>
        <w:t xml:space="preserve"> prawn</w:t>
      </w:r>
      <w:r w:rsidR="00421C7B" w:rsidRPr="00D51BDC">
        <w:rPr>
          <w:rFonts w:ascii="Cambria" w:hAnsi="Cambria" w:cs="Calibri"/>
          <w:sz w:val="22"/>
          <w:szCs w:val="22"/>
        </w:rPr>
        <w:t>ą</w:t>
      </w:r>
      <w:r w:rsidRPr="00D51BDC">
        <w:rPr>
          <w:rFonts w:ascii="Cambria" w:hAnsi="Cambria" w:cs="Calibri"/>
          <w:sz w:val="22"/>
          <w:szCs w:val="22"/>
        </w:rPr>
        <w:t>, fizyczn</w:t>
      </w:r>
      <w:r w:rsidR="00421C7B" w:rsidRPr="00D51BDC">
        <w:rPr>
          <w:rFonts w:ascii="Cambria" w:hAnsi="Cambria" w:cs="Calibri"/>
          <w:sz w:val="22"/>
          <w:szCs w:val="22"/>
        </w:rPr>
        <w:t>ą</w:t>
      </w:r>
      <w:r w:rsidRPr="00D51BDC">
        <w:rPr>
          <w:rFonts w:ascii="Cambria" w:hAnsi="Cambria" w:cs="Calibri"/>
          <w:sz w:val="22"/>
          <w:szCs w:val="22"/>
        </w:rPr>
        <w:t xml:space="preserve"> albo </w:t>
      </w:r>
      <w:r w:rsidR="00544296" w:rsidRPr="00D51BDC">
        <w:rPr>
          <w:rFonts w:ascii="Cambria" w:hAnsi="Cambria" w:cs="Calibri"/>
          <w:sz w:val="22"/>
          <w:szCs w:val="22"/>
        </w:rPr>
        <w:t>jednostkę</w:t>
      </w:r>
      <w:r w:rsidRPr="00D51BDC">
        <w:rPr>
          <w:rFonts w:ascii="Cambria" w:hAnsi="Cambria" w:cs="Calibri"/>
          <w:sz w:val="22"/>
          <w:szCs w:val="22"/>
        </w:rPr>
        <w:t xml:space="preserve"> organizacyjn</w:t>
      </w:r>
      <w:r w:rsidR="00421C7B" w:rsidRPr="00D51BDC">
        <w:rPr>
          <w:rFonts w:ascii="Cambria" w:hAnsi="Cambria" w:cs="Calibri"/>
          <w:sz w:val="22"/>
          <w:szCs w:val="22"/>
        </w:rPr>
        <w:t>ą</w:t>
      </w:r>
      <w:r w:rsidRPr="00D51BDC">
        <w:rPr>
          <w:rFonts w:ascii="Cambria" w:hAnsi="Cambria" w:cs="Calibri"/>
          <w:sz w:val="22"/>
          <w:szCs w:val="22"/>
        </w:rPr>
        <w:t xml:space="preserve"> </w:t>
      </w:r>
      <w:proofErr w:type="gramStart"/>
      <w:r w:rsidRPr="00D51BDC">
        <w:rPr>
          <w:rFonts w:ascii="Cambria" w:hAnsi="Cambria" w:cs="Calibri"/>
          <w:sz w:val="22"/>
          <w:szCs w:val="22"/>
        </w:rPr>
        <w:t>nie posiadając</w:t>
      </w:r>
      <w:r w:rsidR="00421C7B" w:rsidRPr="00D51BDC">
        <w:rPr>
          <w:rFonts w:ascii="Cambria" w:hAnsi="Cambria" w:cs="Calibri"/>
          <w:sz w:val="22"/>
          <w:szCs w:val="22"/>
        </w:rPr>
        <w:t>ą</w:t>
      </w:r>
      <w:proofErr w:type="gramEnd"/>
      <w:r w:rsidRPr="00D51BDC">
        <w:rPr>
          <w:rFonts w:ascii="Cambria" w:hAnsi="Cambria" w:cs="Calibri"/>
          <w:sz w:val="22"/>
          <w:szCs w:val="22"/>
        </w:rPr>
        <w:t xml:space="preserve"> osobowości prawnej, z którą Wykonawca zawarł umowę, za zgodą Zamawiającego, na wykonanie części </w:t>
      </w:r>
      <w:r w:rsidR="00365C92" w:rsidRPr="00D51BDC">
        <w:rPr>
          <w:rFonts w:ascii="Cambria" w:hAnsi="Cambria" w:cs="Calibri"/>
          <w:sz w:val="22"/>
          <w:szCs w:val="22"/>
        </w:rPr>
        <w:t>Umowy</w:t>
      </w:r>
      <w:r w:rsidRPr="00D51BDC">
        <w:rPr>
          <w:rFonts w:ascii="Cambria" w:hAnsi="Cambria" w:cs="Calibri"/>
          <w:sz w:val="22"/>
          <w:szCs w:val="22"/>
        </w:rPr>
        <w:t xml:space="preserve">, których zakres został określony w </w:t>
      </w:r>
      <w:r w:rsidR="00365C92" w:rsidRPr="00D51BDC">
        <w:rPr>
          <w:rFonts w:ascii="Cambria" w:hAnsi="Cambria" w:cs="Calibri"/>
          <w:sz w:val="22"/>
          <w:szCs w:val="22"/>
        </w:rPr>
        <w:t>Umowie</w:t>
      </w:r>
      <w:r w:rsidRPr="00D51BDC">
        <w:rPr>
          <w:rFonts w:ascii="Cambria" w:hAnsi="Cambria" w:cs="Calibri"/>
          <w:sz w:val="22"/>
          <w:szCs w:val="22"/>
        </w:rPr>
        <w:t xml:space="preserve">, lub innych prac i usług stanowiących Przedmiot </w:t>
      </w:r>
      <w:r w:rsidR="00365C92" w:rsidRPr="00D51BDC">
        <w:rPr>
          <w:rFonts w:ascii="Cambria" w:hAnsi="Cambria" w:cs="Calibri"/>
          <w:sz w:val="22"/>
          <w:szCs w:val="22"/>
        </w:rPr>
        <w:t>Umowy</w:t>
      </w:r>
      <w:r w:rsidRPr="00D51BDC">
        <w:rPr>
          <w:rFonts w:ascii="Cambria" w:hAnsi="Cambria" w:cs="Calibri"/>
          <w:sz w:val="22"/>
          <w:szCs w:val="22"/>
        </w:rPr>
        <w:t>;</w:t>
      </w:r>
    </w:p>
    <w:p w14:paraId="584FF1FB" w14:textId="77777777" w:rsidR="00A7544B" w:rsidRPr="00D51BDC"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b/>
          <w:sz w:val="22"/>
          <w:szCs w:val="22"/>
        </w:rPr>
        <w:t>„Prawo Budowlane</w:t>
      </w:r>
      <w:r w:rsidRPr="00D51BDC">
        <w:rPr>
          <w:rFonts w:ascii="Cambria" w:hAnsi="Cambria" w:cs="Calibri"/>
          <w:sz w:val="22"/>
          <w:szCs w:val="22"/>
        </w:rPr>
        <w:t>” oznacza ustawę z dnia 7 lipca 1994 roku – Prawo budowlane;</w:t>
      </w:r>
    </w:p>
    <w:p w14:paraId="0E0319FB" w14:textId="77777777" w:rsidR="00191697" w:rsidRPr="00E3083C" w:rsidRDefault="00995B50" w:rsidP="007D1434">
      <w:pPr>
        <w:widowControl w:val="0"/>
        <w:numPr>
          <w:ilvl w:val="0"/>
          <w:numId w:val="15"/>
        </w:numPr>
        <w:pBdr>
          <w:top w:val="nil"/>
          <w:left w:val="nil"/>
          <w:bottom w:val="nil"/>
          <w:right w:val="nil"/>
          <w:between w:val="nil"/>
        </w:pBdr>
        <w:tabs>
          <w:tab w:val="left" w:pos="284"/>
        </w:tabs>
        <w:jc w:val="both"/>
        <w:rPr>
          <w:rFonts w:ascii="Cambria" w:eastAsia="Tahoma" w:hAnsi="Cambria" w:cs="Calibri"/>
          <w:sz w:val="22"/>
          <w:szCs w:val="22"/>
        </w:rPr>
      </w:pPr>
      <w:bookmarkStart w:id="1" w:name="_Hlk196833014"/>
      <w:r w:rsidRPr="00D51BDC">
        <w:rPr>
          <w:rFonts w:ascii="Cambria" w:hAnsi="Cambria" w:cs="Calibri"/>
          <w:b/>
          <w:sz w:val="22"/>
          <w:szCs w:val="22"/>
        </w:rPr>
        <w:t xml:space="preserve"> </w:t>
      </w:r>
      <w:r w:rsidR="00A7544B" w:rsidRPr="00E3083C">
        <w:rPr>
          <w:rFonts w:ascii="Cambria" w:hAnsi="Cambria" w:cs="Calibri"/>
          <w:sz w:val="22"/>
          <w:szCs w:val="22"/>
        </w:rPr>
        <w:t>„</w:t>
      </w:r>
      <w:r w:rsidRPr="00E3083C">
        <w:rPr>
          <w:rFonts w:ascii="Cambria" w:hAnsi="Cambria" w:cs="Calibri"/>
          <w:b/>
          <w:sz w:val="22"/>
          <w:szCs w:val="22"/>
        </w:rPr>
        <w:t>Dokumentacja</w:t>
      </w:r>
      <w:r w:rsidR="00E50E68" w:rsidRPr="00E3083C">
        <w:rPr>
          <w:rFonts w:ascii="Cambria" w:hAnsi="Cambria" w:cs="Calibri"/>
          <w:b/>
          <w:sz w:val="22"/>
          <w:szCs w:val="22"/>
        </w:rPr>
        <w:t>”</w:t>
      </w:r>
      <w:r w:rsidR="00A7544B" w:rsidRPr="00E3083C">
        <w:rPr>
          <w:rFonts w:ascii="Cambria" w:hAnsi="Cambria" w:cs="Calibri"/>
          <w:sz w:val="22"/>
          <w:szCs w:val="22"/>
        </w:rPr>
        <w:t xml:space="preserve"> </w:t>
      </w:r>
      <w:r w:rsidR="00421C7B" w:rsidRPr="00E3083C">
        <w:rPr>
          <w:rFonts w:ascii="Cambria" w:hAnsi="Cambria" w:cs="Calibri"/>
          <w:sz w:val="22"/>
          <w:szCs w:val="22"/>
        </w:rPr>
        <w:t>oznacza</w:t>
      </w:r>
      <w:r w:rsidR="00426683" w:rsidRPr="00E3083C">
        <w:rPr>
          <w:rFonts w:ascii="Cambria" w:hAnsi="Cambria" w:cs="Calibri"/>
          <w:sz w:val="22"/>
          <w:szCs w:val="22"/>
        </w:rPr>
        <w:t>:</w:t>
      </w:r>
    </w:p>
    <w:p w14:paraId="280865F6" w14:textId="77777777" w:rsidR="00191697" w:rsidRPr="00E3083C" w:rsidRDefault="00191697" w:rsidP="00D51BDC">
      <w:pPr>
        <w:numPr>
          <w:ilvl w:val="0"/>
          <w:numId w:val="49"/>
        </w:numPr>
        <w:jc w:val="both"/>
        <w:rPr>
          <w:rFonts w:ascii="Cambria" w:hAnsi="Cambria" w:cs="Calibri"/>
          <w:sz w:val="22"/>
          <w:szCs w:val="22"/>
        </w:rPr>
      </w:pPr>
      <w:bookmarkStart w:id="2" w:name="_Hlk196827044"/>
      <w:r w:rsidRPr="00E3083C">
        <w:rPr>
          <w:rFonts w:ascii="Cambria" w:hAnsi="Cambria" w:cs="Calibri"/>
          <w:sz w:val="22"/>
          <w:szCs w:val="22"/>
        </w:rPr>
        <w:t xml:space="preserve">Opis przedmiotu zamówienia zawarty </w:t>
      </w:r>
      <w:r w:rsidR="00056263" w:rsidRPr="00E3083C">
        <w:rPr>
          <w:rFonts w:ascii="Cambria" w:hAnsi="Cambria" w:cs="Calibri"/>
          <w:sz w:val="22"/>
          <w:szCs w:val="22"/>
        </w:rPr>
        <w:t xml:space="preserve">w </w:t>
      </w:r>
      <w:r w:rsidR="009E056B" w:rsidRPr="00E3083C">
        <w:rPr>
          <w:rFonts w:ascii="Cambria" w:hAnsi="Cambria" w:cs="Calibri"/>
          <w:sz w:val="22"/>
          <w:szCs w:val="22"/>
        </w:rPr>
        <w:t>Z</w:t>
      </w:r>
      <w:r w:rsidRPr="00E3083C">
        <w:rPr>
          <w:rFonts w:ascii="Cambria" w:hAnsi="Cambria" w:cs="Calibri"/>
          <w:sz w:val="22"/>
          <w:szCs w:val="22"/>
        </w:rPr>
        <w:t>apytaniu ofertowym</w:t>
      </w:r>
      <w:r w:rsidR="0012347A" w:rsidRPr="00E3083C">
        <w:rPr>
          <w:rFonts w:ascii="Cambria" w:hAnsi="Cambria" w:cs="Calibri"/>
          <w:sz w:val="22"/>
          <w:szCs w:val="22"/>
        </w:rPr>
        <w:t xml:space="preserve"> wraz z załącznikami</w:t>
      </w:r>
      <w:r w:rsidRPr="00E3083C">
        <w:rPr>
          <w:rFonts w:ascii="Cambria" w:hAnsi="Cambria" w:cs="Calibri"/>
          <w:sz w:val="22"/>
          <w:szCs w:val="22"/>
        </w:rPr>
        <w:t>,</w:t>
      </w:r>
    </w:p>
    <w:p w14:paraId="653C558C" w14:textId="77777777" w:rsidR="00191697" w:rsidRPr="00E3083C" w:rsidRDefault="00191697" w:rsidP="00D51BDC">
      <w:pPr>
        <w:numPr>
          <w:ilvl w:val="0"/>
          <w:numId w:val="49"/>
        </w:numPr>
        <w:jc w:val="both"/>
        <w:rPr>
          <w:rFonts w:ascii="Cambria" w:hAnsi="Cambria" w:cs="Calibri"/>
          <w:sz w:val="22"/>
          <w:szCs w:val="22"/>
        </w:rPr>
      </w:pPr>
      <w:r w:rsidRPr="00E3083C">
        <w:rPr>
          <w:rFonts w:ascii="Cambria" w:hAnsi="Cambria" w:cs="Calibri"/>
          <w:sz w:val="22"/>
          <w:szCs w:val="22"/>
        </w:rPr>
        <w:t>Obowiązujące przepisy prawa, zasady wiedzy technicznej z zachowaniem zasad należytej staranności,</w:t>
      </w:r>
    </w:p>
    <w:p w14:paraId="56AACB20" w14:textId="3FA8FF6C" w:rsidR="000110E6" w:rsidRPr="00507319" w:rsidRDefault="000110E6" w:rsidP="00D51BDC">
      <w:pPr>
        <w:numPr>
          <w:ilvl w:val="0"/>
          <w:numId w:val="49"/>
        </w:numPr>
        <w:jc w:val="both"/>
        <w:rPr>
          <w:rFonts w:ascii="Cambria" w:hAnsi="Cambria" w:cs="Calibri"/>
          <w:sz w:val="22"/>
          <w:szCs w:val="22"/>
        </w:rPr>
      </w:pPr>
      <w:r w:rsidRPr="00E3083C">
        <w:rPr>
          <w:rFonts w:ascii="Cambria" w:hAnsi="Cambria" w:cs="Calibri"/>
          <w:sz w:val="22"/>
          <w:szCs w:val="22"/>
        </w:rPr>
        <w:t xml:space="preserve">Projekt wykonawczy </w:t>
      </w:r>
      <w:r w:rsidR="00DD7615" w:rsidRPr="00E3083C">
        <w:rPr>
          <w:rFonts w:ascii="Cambria" w:hAnsi="Cambria" w:cs="Calibri"/>
          <w:sz w:val="22"/>
          <w:szCs w:val="22"/>
        </w:rPr>
        <w:t xml:space="preserve">dotyczący wymiany </w:t>
      </w:r>
      <w:r w:rsidR="009857B4">
        <w:rPr>
          <w:rFonts w:ascii="Cambria" w:hAnsi="Cambria" w:cs="Calibri"/>
          <w:sz w:val="22"/>
          <w:szCs w:val="22"/>
        </w:rPr>
        <w:t xml:space="preserve">systemu </w:t>
      </w:r>
      <w:proofErr w:type="spellStart"/>
      <w:r w:rsidR="009857B4">
        <w:rPr>
          <w:rFonts w:ascii="Cambria" w:hAnsi="Cambria" w:cs="Calibri"/>
          <w:sz w:val="22"/>
          <w:szCs w:val="22"/>
        </w:rPr>
        <w:t>przyzywowego</w:t>
      </w:r>
      <w:proofErr w:type="spellEnd"/>
      <w:r w:rsidR="00AC163C">
        <w:rPr>
          <w:rFonts w:ascii="Cambria" w:hAnsi="Cambria" w:cs="Calibri"/>
          <w:sz w:val="22"/>
          <w:szCs w:val="22"/>
        </w:rPr>
        <w:t>,</w:t>
      </w:r>
      <w:r w:rsidR="009857B4">
        <w:rPr>
          <w:rFonts w:ascii="Cambria" w:hAnsi="Cambria" w:cs="Calibri"/>
          <w:sz w:val="22"/>
          <w:szCs w:val="22"/>
        </w:rPr>
        <w:t xml:space="preserve"> </w:t>
      </w:r>
      <w:r w:rsidR="007D1434" w:rsidRPr="00E3083C">
        <w:rPr>
          <w:rFonts w:ascii="Cambria" w:hAnsi="Cambria" w:cs="Calibri"/>
          <w:sz w:val="22"/>
          <w:szCs w:val="22"/>
        </w:rPr>
        <w:t xml:space="preserve">opracowany przez Wykonawcę, </w:t>
      </w:r>
      <w:r w:rsidR="00DD7615" w:rsidRPr="00E3083C">
        <w:rPr>
          <w:rFonts w:ascii="Cambria" w:hAnsi="Cambria" w:cs="Calibri"/>
          <w:sz w:val="22"/>
          <w:szCs w:val="22"/>
        </w:rPr>
        <w:t>z</w:t>
      </w:r>
      <w:r w:rsidRPr="00E3083C">
        <w:rPr>
          <w:rFonts w:ascii="Cambria" w:hAnsi="Cambria" w:cs="Calibri"/>
          <w:sz w:val="22"/>
          <w:szCs w:val="22"/>
        </w:rPr>
        <w:t xml:space="preserve">godnie z </w:t>
      </w:r>
      <w:r w:rsidRPr="00507319">
        <w:rPr>
          <w:rFonts w:ascii="Cambria" w:hAnsi="Cambria" w:cs="Calibri"/>
          <w:sz w:val="22"/>
          <w:szCs w:val="22"/>
        </w:rPr>
        <w:t xml:space="preserve">postanowieniami </w:t>
      </w:r>
      <w:r w:rsidR="00DD7615" w:rsidRPr="00507319">
        <w:rPr>
          <w:rFonts w:ascii="Cambria" w:hAnsi="Cambria" w:cs="Calibri"/>
          <w:sz w:val="22"/>
          <w:szCs w:val="22"/>
        </w:rPr>
        <w:t>§3a</w:t>
      </w:r>
      <w:r w:rsidR="004128F0" w:rsidRPr="00507319">
        <w:rPr>
          <w:rFonts w:ascii="Cambria" w:hAnsi="Cambria" w:cs="Calibri"/>
          <w:sz w:val="22"/>
          <w:szCs w:val="22"/>
        </w:rPr>
        <w:t xml:space="preserve"> </w:t>
      </w:r>
      <w:r w:rsidRPr="00507319">
        <w:rPr>
          <w:rFonts w:ascii="Cambria" w:hAnsi="Cambria" w:cs="Calibri"/>
          <w:sz w:val="22"/>
          <w:szCs w:val="22"/>
        </w:rPr>
        <w:t>Umowy</w:t>
      </w:r>
    </w:p>
    <w:p w14:paraId="713F80B6" w14:textId="77777777" w:rsidR="00A7544B" w:rsidRPr="00D51BDC" w:rsidRDefault="009E056B" w:rsidP="00D51BDC">
      <w:pPr>
        <w:ind w:left="720"/>
        <w:jc w:val="both"/>
        <w:rPr>
          <w:rFonts w:ascii="Cambria" w:hAnsi="Cambria" w:cs="Calibri"/>
          <w:sz w:val="22"/>
          <w:szCs w:val="22"/>
        </w:rPr>
      </w:pPr>
      <w:r w:rsidRPr="00E3083C">
        <w:rPr>
          <w:rFonts w:ascii="Cambria" w:hAnsi="Cambria" w:cs="Calibri"/>
          <w:sz w:val="22"/>
          <w:szCs w:val="22"/>
        </w:rPr>
        <w:t>wyszczególnion</w:t>
      </w:r>
      <w:r w:rsidR="00813018" w:rsidRPr="00E3083C">
        <w:rPr>
          <w:rFonts w:ascii="Cambria" w:hAnsi="Cambria" w:cs="Calibri"/>
          <w:sz w:val="22"/>
          <w:szCs w:val="22"/>
        </w:rPr>
        <w:t>e</w:t>
      </w:r>
      <w:r w:rsidRPr="00E3083C">
        <w:rPr>
          <w:rFonts w:ascii="Cambria" w:hAnsi="Cambria" w:cs="Calibri"/>
          <w:sz w:val="22"/>
          <w:szCs w:val="22"/>
        </w:rPr>
        <w:t xml:space="preserve"> w załączniku nr 1 do Umowy</w:t>
      </w:r>
      <w:r w:rsidR="0039708A" w:rsidRPr="00E3083C">
        <w:rPr>
          <w:rFonts w:ascii="Cambria" w:hAnsi="Cambria" w:cs="Calibri"/>
          <w:sz w:val="22"/>
          <w:szCs w:val="22"/>
        </w:rPr>
        <w:t>;</w:t>
      </w:r>
    </w:p>
    <w:bookmarkEnd w:id="1"/>
    <w:bookmarkEnd w:id="2"/>
    <w:p w14:paraId="2C39AA26" w14:textId="77777777" w:rsidR="00A7544B" w:rsidRPr="00D51BDC"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sz w:val="22"/>
          <w:szCs w:val="22"/>
        </w:rPr>
        <w:t>„</w:t>
      </w:r>
      <w:r w:rsidR="004B2CDE" w:rsidRPr="00D51BDC">
        <w:rPr>
          <w:rFonts w:ascii="Cambria" w:hAnsi="Cambria" w:cs="Calibri"/>
          <w:b/>
          <w:sz w:val="22"/>
          <w:szCs w:val="22"/>
        </w:rPr>
        <w:t>Dokumentacja</w:t>
      </w:r>
      <w:r w:rsidR="004B2CDE" w:rsidRPr="00D51BDC">
        <w:rPr>
          <w:rFonts w:ascii="Cambria" w:hAnsi="Cambria" w:cs="Calibri"/>
          <w:sz w:val="22"/>
          <w:szCs w:val="22"/>
        </w:rPr>
        <w:t xml:space="preserve"> </w:t>
      </w:r>
      <w:r w:rsidRPr="00D51BDC">
        <w:rPr>
          <w:rFonts w:ascii="Cambria" w:hAnsi="Cambria" w:cs="Calibri"/>
          <w:b/>
          <w:sz w:val="22"/>
          <w:szCs w:val="22"/>
        </w:rPr>
        <w:t>Powykonawcz</w:t>
      </w:r>
      <w:r w:rsidR="004B2CDE" w:rsidRPr="00D51BDC">
        <w:rPr>
          <w:rFonts w:ascii="Cambria" w:hAnsi="Cambria" w:cs="Calibri"/>
          <w:b/>
          <w:sz w:val="22"/>
          <w:szCs w:val="22"/>
        </w:rPr>
        <w:t>a</w:t>
      </w:r>
      <w:r w:rsidRPr="00D51BDC">
        <w:rPr>
          <w:rFonts w:ascii="Cambria" w:hAnsi="Cambria" w:cs="Calibri"/>
          <w:sz w:val="22"/>
          <w:szCs w:val="22"/>
        </w:rPr>
        <w:t xml:space="preserve">” oznacza dokument przygotowany przez </w:t>
      </w:r>
      <w:r w:rsidR="00365C92" w:rsidRPr="00D51BDC">
        <w:rPr>
          <w:rFonts w:ascii="Cambria" w:hAnsi="Cambria" w:cs="Calibri"/>
          <w:sz w:val="22"/>
          <w:szCs w:val="22"/>
        </w:rPr>
        <w:t>W</w:t>
      </w:r>
      <w:r w:rsidRPr="00D51BDC">
        <w:rPr>
          <w:rFonts w:ascii="Cambria" w:hAnsi="Cambria" w:cs="Calibri"/>
          <w:sz w:val="22"/>
          <w:szCs w:val="22"/>
        </w:rPr>
        <w:t xml:space="preserve">ykonawcę dla Zamawiającego na zakończenie Przedmiotu </w:t>
      </w:r>
      <w:r w:rsidR="00365C92" w:rsidRPr="00D51BDC">
        <w:rPr>
          <w:rFonts w:ascii="Cambria" w:hAnsi="Cambria" w:cs="Calibri"/>
          <w:sz w:val="22"/>
          <w:szCs w:val="22"/>
        </w:rPr>
        <w:t>Umowy</w:t>
      </w:r>
      <w:r w:rsidRPr="00D51BDC">
        <w:rPr>
          <w:rFonts w:ascii="Cambria" w:hAnsi="Cambria" w:cs="Calibri"/>
          <w:sz w:val="22"/>
          <w:szCs w:val="22"/>
        </w:rPr>
        <w:t xml:space="preserve">, obejmujący wszystkie zmiany zaistniałe w czasie realizacji </w:t>
      </w:r>
      <w:r w:rsidR="00421C7B" w:rsidRPr="00D51BDC">
        <w:rPr>
          <w:rFonts w:ascii="Cambria" w:hAnsi="Cambria" w:cs="Calibri"/>
          <w:sz w:val="22"/>
          <w:szCs w:val="22"/>
        </w:rPr>
        <w:t>I</w:t>
      </w:r>
      <w:r w:rsidRPr="00D51BDC">
        <w:rPr>
          <w:rFonts w:ascii="Cambria" w:hAnsi="Cambria" w:cs="Calibri"/>
          <w:sz w:val="22"/>
          <w:szCs w:val="22"/>
        </w:rPr>
        <w:t xml:space="preserve">nwestycji w stosunku do </w:t>
      </w:r>
      <w:r w:rsidR="00E5466F" w:rsidRPr="00D51BDC">
        <w:rPr>
          <w:rFonts w:ascii="Cambria" w:hAnsi="Cambria" w:cs="Calibri"/>
          <w:sz w:val="22"/>
          <w:szCs w:val="22"/>
        </w:rPr>
        <w:t xml:space="preserve">Obiektu przed rozpoczęciem robót budowlanych objętych Przedmiotem </w:t>
      </w:r>
      <w:r w:rsidR="00365C92" w:rsidRPr="00D51BDC">
        <w:rPr>
          <w:rFonts w:ascii="Cambria" w:hAnsi="Cambria" w:cs="Calibri"/>
          <w:sz w:val="22"/>
          <w:szCs w:val="22"/>
        </w:rPr>
        <w:t>Umowy</w:t>
      </w:r>
      <w:r w:rsidR="00E5466F" w:rsidRPr="00D51BDC">
        <w:rPr>
          <w:rFonts w:ascii="Cambria" w:hAnsi="Cambria" w:cs="Calibri"/>
          <w:sz w:val="22"/>
          <w:szCs w:val="22"/>
        </w:rPr>
        <w:t xml:space="preserve">, </w:t>
      </w:r>
      <w:r w:rsidR="00013D19" w:rsidRPr="00D51BDC">
        <w:rPr>
          <w:rFonts w:ascii="Cambria" w:hAnsi="Cambria" w:cs="Calibri"/>
          <w:sz w:val="22"/>
          <w:szCs w:val="22"/>
        </w:rPr>
        <w:t xml:space="preserve">potwierdzone </w:t>
      </w:r>
      <w:r w:rsidR="009C0533" w:rsidRPr="00D51BDC">
        <w:rPr>
          <w:rFonts w:ascii="Cambria" w:hAnsi="Cambria" w:cs="Calibri"/>
          <w:sz w:val="22"/>
          <w:szCs w:val="22"/>
        </w:rPr>
        <w:t xml:space="preserve">i zaakceptowane </w:t>
      </w:r>
      <w:r w:rsidR="00013D19" w:rsidRPr="00D51BDC">
        <w:rPr>
          <w:rFonts w:ascii="Cambria" w:hAnsi="Cambria" w:cs="Calibri"/>
          <w:sz w:val="22"/>
          <w:szCs w:val="22"/>
        </w:rPr>
        <w:t xml:space="preserve">przez </w:t>
      </w:r>
      <w:r w:rsidR="004B7BC5" w:rsidRPr="00D51BDC">
        <w:rPr>
          <w:rFonts w:ascii="Cambria" w:hAnsi="Cambria" w:cs="Calibri"/>
          <w:sz w:val="22"/>
          <w:szCs w:val="22"/>
        </w:rPr>
        <w:t>Inspektorów nadzoru</w:t>
      </w:r>
      <w:r w:rsidR="00263030" w:rsidRPr="00D51BDC">
        <w:rPr>
          <w:rFonts w:ascii="Cambria" w:hAnsi="Cambria" w:cs="Calibri"/>
          <w:sz w:val="22"/>
          <w:szCs w:val="22"/>
        </w:rPr>
        <w:t xml:space="preserve"> lub osoby sprawujące nadzór autorski</w:t>
      </w:r>
      <w:r w:rsidRPr="00D51BDC">
        <w:rPr>
          <w:rFonts w:ascii="Cambria" w:hAnsi="Cambria" w:cs="Calibri"/>
          <w:sz w:val="22"/>
          <w:szCs w:val="22"/>
        </w:rPr>
        <w:t>;</w:t>
      </w:r>
    </w:p>
    <w:p w14:paraId="3B413A2A" w14:textId="77777777" w:rsidR="00A7544B" w:rsidRPr="001511C8"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sz w:val="22"/>
          <w:szCs w:val="22"/>
        </w:rPr>
        <w:t>„</w:t>
      </w:r>
      <w:r w:rsidRPr="00D51BDC">
        <w:rPr>
          <w:rFonts w:ascii="Cambria" w:hAnsi="Cambria" w:cs="Calibri"/>
          <w:b/>
          <w:sz w:val="22"/>
          <w:szCs w:val="22"/>
        </w:rPr>
        <w:t>Przedstawiciel Wykonawcy</w:t>
      </w:r>
      <w:r w:rsidRPr="00D51BDC">
        <w:rPr>
          <w:rFonts w:ascii="Cambria" w:hAnsi="Cambria" w:cs="Calibri"/>
          <w:sz w:val="22"/>
          <w:szCs w:val="22"/>
        </w:rPr>
        <w:t xml:space="preserve">” oznacza osobę </w:t>
      </w:r>
      <w:r w:rsidR="0012347A" w:rsidRPr="00D51BDC">
        <w:rPr>
          <w:rFonts w:ascii="Cambria" w:hAnsi="Cambria" w:cs="Calibri"/>
          <w:sz w:val="22"/>
          <w:szCs w:val="22"/>
        </w:rPr>
        <w:t xml:space="preserve">wskazaną przez Wykonawcę do kontaktów z Zamawiającym, </w:t>
      </w:r>
      <w:r w:rsidRPr="00D51BDC">
        <w:rPr>
          <w:rFonts w:ascii="Cambria" w:hAnsi="Cambria" w:cs="Calibri"/>
          <w:sz w:val="22"/>
          <w:szCs w:val="22"/>
        </w:rPr>
        <w:t>odpowiedni</w:t>
      </w:r>
      <w:r w:rsidR="0012347A" w:rsidRPr="00D51BDC">
        <w:rPr>
          <w:rFonts w:ascii="Cambria" w:hAnsi="Cambria" w:cs="Calibri"/>
          <w:sz w:val="22"/>
          <w:szCs w:val="22"/>
        </w:rPr>
        <w:t xml:space="preserve">o umocowaną do reprezentowania Wykonawcy w sprawach związanych z realizacją </w:t>
      </w:r>
      <w:r w:rsidR="00E57A8E" w:rsidRPr="00D51BDC">
        <w:rPr>
          <w:rFonts w:ascii="Cambria" w:hAnsi="Cambria" w:cs="Calibri"/>
          <w:sz w:val="22"/>
          <w:szCs w:val="22"/>
        </w:rPr>
        <w:t>Przedmiotu Umowy</w:t>
      </w:r>
      <w:r w:rsidR="0012347A" w:rsidRPr="00D51BDC">
        <w:rPr>
          <w:rFonts w:ascii="Cambria" w:hAnsi="Cambria" w:cs="Calibri"/>
          <w:sz w:val="22"/>
          <w:szCs w:val="22"/>
        </w:rPr>
        <w:t xml:space="preserve"> i dokonywania w jego imieniu wiążących uzgodnień technicznych</w:t>
      </w:r>
      <w:r w:rsidR="0012347A" w:rsidRPr="001511C8">
        <w:rPr>
          <w:rFonts w:ascii="Cambria" w:hAnsi="Cambria" w:cs="Calibri"/>
          <w:sz w:val="22"/>
          <w:szCs w:val="22"/>
        </w:rPr>
        <w:t>, sprawdzeń i weryfikacji,</w:t>
      </w:r>
      <w:r w:rsidRPr="001511C8">
        <w:rPr>
          <w:rFonts w:ascii="Cambria" w:hAnsi="Cambria" w:cs="Calibri"/>
          <w:sz w:val="22"/>
          <w:szCs w:val="22"/>
        </w:rPr>
        <w:t xml:space="preserve"> władającą językiem polskim, </w:t>
      </w:r>
    </w:p>
    <w:p w14:paraId="5061263D" w14:textId="77777777" w:rsidR="00A7544B" w:rsidRPr="00D51BDC" w:rsidRDefault="00A7544B" w:rsidP="00D51BDC">
      <w:pPr>
        <w:numPr>
          <w:ilvl w:val="0"/>
          <w:numId w:val="15"/>
        </w:numPr>
        <w:ind w:left="425" w:hanging="425"/>
        <w:jc w:val="both"/>
        <w:rPr>
          <w:rFonts w:ascii="Cambria" w:hAnsi="Cambria" w:cs="Calibri"/>
          <w:sz w:val="22"/>
          <w:szCs w:val="22"/>
        </w:rPr>
      </w:pPr>
      <w:r w:rsidRPr="001511C8">
        <w:rPr>
          <w:rFonts w:ascii="Cambria" w:hAnsi="Cambria" w:cs="Calibri"/>
          <w:sz w:val="22"/>
          <w:szCs w:val="22"/>
        </w:rPr>
        <w:t>„</w:t>
      </w:r>
      <w:r w:rsidRPr="001511C8">
        <w:rPr>
          <w:rFonts w:ascii="Cambria" w:hAnsi="Cambria" w:cs="Calibri"/>
          <w:b/>
          <w:sz w:val="22"/>
          <w:szCs w:val="22"/>
        </w:rPr>
        <w:t>Przedstawic</w:t>
      </w:r>
      <w:r w:rsidRPr="00D51BDC">
        <w:rPr>
          <w:rFonts w:ascii="Cambria" w:hAnsi="Cambria" w:cs="Calibri"/>
          <w:b/>
          <w:sz w:val="22"/>
          <w:szCs w:val="22"/>
        </w:rPr>
        <w:t>iel Zamawiającego</w:t>
      </w:r>
      <w:r w:rsidRPr="00D51BDC">
        <w:rPr>
          <w:rFonts w:ascii="Cambria" w:hAnsi="Cambria" w:cs="Calibri"/>
          <w:sz w:val="22"/>
          <w:szCs w:val="22"/>
        </w:rPr>
        <w:t>” oznacza osobę wskazaną przez Zamawiającego do kontaktów z</w:t>
      </w:r>
      <w:r w:rsidR="00D335EF" w:rsidRPr="00D51BDC">
        <w:rPr>
          <w:rFonts w:ascii="Cambria" w:hAnsi="Cambria" w:cs="Calibri"/>
          <w:sz w:val="22"/>
          <w:szCs w:val="22"/>
        </w:rPr>
        <w:t> </w:t>
      </w:r>
      <w:r w:rsidRPr="00D51BDC">
        <w:rPr>
          <w:rFonts w:ascii="Cambria" w:hAnsi="Cambria" w:cs="Calibri"/>
          <w:sz w:val="22"/>
          <w:szCs w:val="22"/>
        </w:rPr>
        <w:t>Wykonawcą, odpowiedni</w:t>
      </w:r>
      <w:r w:rsidR="00E57A8E" w:rsidRPr="00D51BDC">
        <w:rPr>
          <w:rFonts w:ascii="Cambria" w:hAnsi="Cambria" w:cs="Calibri"/>
          <w:sz w:val="22"/>
          <w:szCs w:val="22"/>
        </w:rPr>
        <w:t>o</w:t>
      </w:r>
      <w:r w:rsidRPr="00D51BDC">
        <w:rPr>
          <w:rFonts w:ascii="Cambria" w:hAnsi="Cambria" w:cs="Calibri"/>
          <w:sz w:val="22"/>
          <w:szCs w:val="22"/>
        </w:rPr>
        <w:t xml:space="preserve"> umocowan</w:t>
      </w:r>
      <w:r w:rsidR="00E57A8E" w:rsidRPr="00D51BDC">
        <w:rPr>
          <w:rFonts w:ascii="Cambria" w:hAnsi="Cambria" w:cs="Calibri"/>
          <w:sz w:val="22"/>
          <w:szCs w:val="22"/>
        </w:rPr>
        <w:t>ą</w:t>
      </w:r>
      <w:r w:rsidRPr="00D51BDC">
        <w:rPr>
          <w:rFonts w:ascii="Cambria" w:hAnsi="Cambria" w:cs="Calibri"/>
          <w:sz w:val="22"/>
          <w:szCs w:val="22"/>
        </w:rPr>
        <w:t xml:space="preserve"> do reprezentowania Zamawiającego</w:t>
      </w:r>
      <w:r w:rsidR="00470913" w:rsidRPr="00D51BDC">
        <w:rPr>
          <w:rFonts w:ascii="Cambria" w:hAnsi="Cambria" w:cs="Calibri"/>
          <w:sz w:val="22"/>
          <w:szCs w:val="22"/>
        </w:rPr>
        <w:t xml:space="preserve"> w</w:t>
      </w:r>
      <w:r w:rsidR="00D335EF" w:rsidRPr="00D51BDC">
        <w:rPr>
          <w:rFonts w:ascii="Cambria" w:hAnsi="Cambria" w:cs="Calibri"/>
          <w:sz w:val="22"/>
          <w:szCs w:val="22"/>
        </w:rPr>
        <w:t> </w:t>
      </w:r>
      <w:r w:rsidR="00470913" w:rsidRPr="00D51BDC">
        <w:rPr>
          <w:rFonts w:ascii="Cambria" w:hAnsi="Cambria" w:cs="Calibri"/>
          <w:sz w:val="22"/>
          <w:szCs w:val="22"/>
        </w:rPr>
        <w:t xml:space="preserve">sprawach związanych z realizacją </w:t>
      </w:r>
      <w:r w:rsidR="00E57A8E" w:rsidRPr="00D51BDC">
        <w:rPr>
          <w:rFonts w:ascii="Cambria" w:hAnsi="Cambria" w:cs="Calibri"/>
          <w:sz w:val="22"/>
          <w:szCs w:val="22"/>
        </w:rPr>
        <w:t>Przedmiotu Umowy</w:t>
      </w:r>
      <w:r w:rsidRPr="00D51BDC">
        <w:rPr>
          <w:rFonts w:ascii="Cambria" w:hAnsi="Cambria" w:cs="Calibri"/>
          <w:sz w:val="22"/>
          <w:szCs w:val="22"/>
        </w:rPr>
        <w:t xml:space="preserve"> i dokonywania w jego imieniu wiążących uzgodnień</w:t>
      </w:r>
      <w:r w:rsidR="00470913" w:rsidRPr="00D51BDC">
        <w:rPr>
          <w:rFonts w:ascii="Cambria" w:hAnsi="Cambria" w:cs="Calibri"/>
          <w:sz w:val="22"/>
          <w:szCs w:val="22"/>
        </w:rPr>
        <w:t xml:space="preserve"> technicznych, sprawdzeń i weryfikacji</w:t>
      </w:r>
      <w:r w:rsidRPr="00D51BDC">
        <w:rPr>
          <w:rFonts w:ascii="Cambria" w:hAnsi="Cambria" w:cs="Calibri"/>
          <w:sz w:val="22"/>
          <w:szCs w:val="22"/>
        </w:rPr>
        <w:t>;</w:t>
      </w:r>
    </w:p>
    <w:p w14:paraId="3A04C8DA" w14:textId="77777777" w:rsidR="00A7544B" w:rsidRPr="001511C8" w:rsidRDefault="00A7544B" w:rsidP="00D51BDC">
      <w:pPr>
        <w:numPr>
          <w:ilvl w:val="0"/>
          <w:numId w:val="15"/>
        </w:numPr>
        <w:ind w:left="425" w:hanging="425"/>
        <w:jc w:val="both"/>
        <w:rPr>
          <w:rFonts w:ascii="Cambria" w:hAnsi="Cambria" w:cs="Calibri"/>
          <w:sz w:val="22"/>
          <w:szCs w:val="22"/>
        </w:rPr>
      </w:pPr>
      <w:r w:rsidRPr="00D51BDC">
        <w:rPr>
          <w:rFonts w:ascii="Cambria" w:hAnsi="Cambria" w:cs="Calibri"/>
          <w:b/>
          <w:sz w:val="22"/>
          <w:szCs w:val="22"/>
        </w:rPr>
        <w:t>„Zasady Sztuki Budowlanej</w:t>
      </w:r>
      <w:r w:rsidRPr="00D51BDC">
        <w:rPr>
          <w:rFonts w:ascii="Cambria" w:hAnsi="Cambria" w:cs="Calibri"/>
          <w:sz w:val="22"/>
          <w:szCs w:val="22"/>
        </w:rPr>
        <w:t xml:space="preserve">” oznaczają powszechnie przyjęte w praktyce polskiej oraz </w:t>
      </w:r>
      <w:r w:rsidRPr="001511C8">
        <w:rPr>
          <w:rFonts w:ascii="Cambria" w:hAnsi="Cambria" w:cs="Calibri"/>
          <w:sz w:val="22"/>
          <w:szCs w:val="22"/>
        </w:rPr>
        <w:t>w państwach członkowskich Unii Europejskiej standardy, praktyki, metody i procedury budowlane stosowane z</w:t>
      </w:r>
      <w:r w:rsidR="00D335EF" w:rsidRPr="001511C8">
        <w:rPr>
          <w:rFonts w:ascii="Cambria" w:hAnsi="Cambria" w:cs="Calibri"/>
          <w:sz w:val="22"/>
          <w:szCs w:val="22"/>
        </w:rPr>
        <w:t> </w:t>
      </w:r>
      <w:r w:rsidRPr="001511C8">
        <w:rPr>
          <w:rFonts w:ascii="Cambria" w:hAnsi="Cambria" w:cs="Calibri"/>
          <w:sz w:val="22"/>
          <w:szCs w:val="22"/>
        </w:rPr>
        <w:t>uwzględnieniem staranności i zdolności przewidywania, których można oczekiwać od wykonawcy robót budowlanych, posiadającego umiejętności oraz doświadczenie przy realizacji robót budowlanych o skali i stopniu trudności zbliżonym do Inwestycji</w:t>
      </w:r>
      <w:r w:rsidR="00882603" w:rsidRPr="001511C8">
        <w:rPr>
          <w:rFonts w:ascii="Cambria" w:hAnsi="Cambria" w:cs="Calibri"/>
          <w:sz w:val="22"/>
          <w:szCs w:val="22"/>
        </w:rPr>
        <w:t>;</w:t>
      </w:r>
    </w:p>
    <w:p w14:paraId="649A331A" w14:textId="77777777" w:rsidR="00BD612D" w:rsidRPr="001511C8" w:rsidRDefault="000341C3" w:rsidP="00D51BDC">
      <w:pPr>
        <w:numPr>
          <w:ilvl w:val="0"/>
          <w:numId w:val="15"/>
        </w:numPr>
        <w:ind w:left="425" w:hanging="425"/>
        <w:jc w:val="both"/>
        <w:rPr>
          <w:rFonts w:ascii="Cambria" w:hAnsi="Cambria" w:cs="Calibri"/>
          <w:sz w:val="22"/>
          <w:szCs w:val="22"/>
        </w:rPr>
      </w:pPr>
      <w:r w:rsidRPr="001511C8" w:rsidDel="000341C3">
        <w:rPr>
          <w:rFonts w:ascii="Cambria" w:hAnsi="Cambria" w:cs="Calibri"/>
          <w:b/>
          <w:sz w:val="22"/>
          <w:szCs w:val="22"/>
        </w:rPr>
        <w:t xml:space="preserve"> </w:t>
      </w:r>
      <w:r w:rsidR="00D5321D" w:rsidRPr="001511C8">
        <w:rPr>
          <w:rFonts w:ascii="Cambria" w:hAnsi="Cambria" w:cs="Calibri"/>
          <w:b/>
          <w:sz w:val="22"/>
          <w:szCs w:val="22"/>
        </w:rPr>
        <w:t xml:space="preserve">„Roboty budowlane” </w:t>
      </w:r>
      <w:r w:rsidR="00952165" w:rsidRPr="001511C8">
        <w:rPr>
          <w:rFonts w:ascii="Cambria" w:hAnsi="Cambria" w:cs="Calibri"/>
          <w:b/>
          <w:sz w:val="22"/>
          <w:szCs w:val="22"/>
        </w:rPr>
        <w:t xml:space="preserve">lub „Roboty” </w:t>
      </w:r>
      <w:r w:rsidR="000A4ED3" w:rsidRPr="001511C8">
        <w:rPr>
          <w:rFonts w:ascii="Cambria" w:hAnsi="Cambria" w:cs="Calibri"/>
          <w:sz w:val="22"/>
          <w:szCs w:val="22"/>
        </w:rPr>
        <w:t>oznaczają całość usług</w:t>
      </w:r>
      <w:r w:rsidR="00952165" w:rsidRPr="001511C8">
        <w:rPr>
          <w:rFonts w:ascii="Cambria" w:hAnsi="Cambria" w:cs="Calibri"/>
          <w:sz w:val="22"/>
          <w:szCs w:val="22"/>
        </w:rPr>
        <w:t>, dostaw</w:t>
      </w:r>
      <w:r w:rsidR="000A4ED3" w:rsidRPr="001511C8">
        <w:rPr>
          <w:rFonts w:ascii="Cambria" w:hAnsi="Cambria" w:cs="Calibri"/>
          <w:sz w:val="22"/>
          <w:szCs w:val="22"/>
        </w:rPr>
        <w:t xml:space="preserve"> i robót w tym</w:t>
      </w:r>
      <w:r w:rsidR="00795828" w:rsidRPr="001511C8">
        <w:rPr>
          <w:rFonts w:ascii="Cambria" w:hAnsi="Cambria" w:cs="Calibri"/>
          <w:sz w:val="22"/>
          <w:szCs w:val="22"/>
        </w:rPr>
        <w:t xml:space="preserve"> </w:t>
      </w:r>
      <w:r w:rsidR="000A4ED3" w:rsidRPr="001511C8">
        <w:rPr>
          <w:rFonts w:ascii="Cambria" w:hAnsi="Cambria" w:cs="Calibri"/>
          <w:sz w:val="22"/>
          <w:szCs w:val="22"/>
        </w:rPr>
        <w:t>budowlanych</w:t>
      </w:r>
      <w:r w:rsidR="00E5466F" w:rsidRPr="001511C8">
        <w:rPr>
          <w:rFonts w:ascii="Cambria" w:hAnsi="Cambria" w:cs="Calibri"/>
          <w:sz w:val="22"/>
          <w:szCs w:val="22"/>
        </w:rPr>
        <w:t xml:space="preserve"> i </w:t>
      </w:r>
      <w:r w:rsidR="000A4ED3" w:rsidRPr="001511C8">
        <w:rPr>
          <w:rFonts w:ascii="Cambria" w:hAnsi="Cambria" w:cs="Calibri"/>
          <w:sz w:val="22"/>
          <w:szCs w:val="22"/>
        </w:rPr>
        <w:t>branżowych</w:t>
      </w:r>
      <w:r w:rsidR="00795828" w:rsidRPr="001511C8">
        <w:rPr>
          <w:rFonts w:ascii="Cambria" w:hAnsi="Cambria" w:cs="Calibri"/>
          <w:sz w:val="22"/>
          <w:szCs w:val="22"/>
        </w:rPr>
        <w:t>,</w:t>
      </w:r>
      <w:r w:rsidR="000A4ED3" w:rsidRPr="001511C8">
        <w:rPr>
          <w:rFonts w:ascii="Cambria" w:hAnsi="Cambria" w:cs="Calibri"/>
          <w:sz w:val="22"/>
          <w:szCs w:val="22"/>
        </w:rPr>
        <w:t xml:space="preserve"> niezbędnych d</w:t>
      </w:r>
      <w:r w:rsidR="00B2463E" w:rsidRPr="001511C8">
        <w:rPr>
          <w:rFonts w:ascii="Cambria" w:hAnsi="Cambria" w:cs="Calibri"/>
          <w:sz w:val="22"/>
          <w:szCs w:val="22"/>
        </w:rPr>
        <w:t>la</w:t>
      </w:r>
      <w:r w:rsidR="000A4ED3" w:rsidRPr="001511C8">
        <w:rPr>
          <w:rFonts w:ascii="Cambria" w:hAnsi="Cambria" w:cs="Calibri"/>
          <w:sz w:val="22"/>
          <w:szCs w:val="22"/>
        </w:rPr>
        <w:t xml:space="preserve"> zrealizowania Inwestycji i u</w:t>
      </w:r>
      <w:r w:rsidR="00E5466F" w:rsidRPr="001511C8">
        <w:rPr>
          <w:rFonts w:ascii="Cambria" w:hAnsi="Cambria" w:cs="Calibri"/>
          <w:sz w:val="22"/>
          <w:szCs w:val="22"/>
        </w:rPr>
        <w:t xml:space="preserve">możliwienia rozpoczęcia </w:t>
      </w:r>
      <w:r w:rsidR="000A4ED3" w:rsidRPr="001511C8">
        <w:rPr>
          <w:rFonts w:ascii="Cambria" w:hAnsi="Cambria" w:cs="Calibri"/>
          <w:sz w:val="22"/>
          <w:szCs w:val="22"/>
        </w:rPr>
        <w:t>użytkowani</w:t>
      </w:r>
      <w:r w:rsidR="00E5466F" w:rsidRPr="001511C8">
        <w:rPr>
          <w:rFonts w:ascii="Cambria" w:hAnsi="Cambria" w:cs="Calibri"/>
          <w:sz w:val="22"/>
          <w:szCs w:val="22"/>
        </w:rPr>
        <w:t>a</w:t>
      </w:r>
      <w:r w:rsidR="000A4ED3" w:rsidRPr="001511C8">
        <w:rPr>
          <w:rFonts w:ascii="Cambria" w:hAnsi="Cambria" w:cs="Calibri"/>
          <w:sz w:val="22"/>
          <w:szCs w:val="22"/>
        </w:rPr>
        <w:t xml:space="preserve"> Obiektu.</w:t>
      </w:r>
    </w:p>
    <w:p w14:paraId="0AA75978" w14:textId="77777777" w:rsidR="00E77E1B" w:rsidRPr="001511C8" w:rsidRDefault="009702DC" w:rsidP="00D51BDC">
      <w:pPr>
        <w:numPr>
          <w:ilvl w:val="0"/>
          <w:numId w:val="15"/>
        </w:numPr>
        <w:ind w:left="425" w:hanging="425"/>
        <w:jc w:val="both"/>
        <w:rPr>
          <w:rFonts w:ascii="Cambria" w:eastAsia="Cambria" w:hAnsi="Cambria" w:cs="Calibri"/>
          <w:sz w:val="22"/>
          <w:szCs w:val="22"/>
        </w:rPr>
      </w:pPr>
      <w:r w:rsidRPr="001511C8">
        <w:rPr>
          <w:rFonts w:ascii="Cambria" w:hAnsi="Cambria" w:cs="Calibri"/>
          <w:b/>
          <w:sz w:val="22"/>
          <w:szCs w:val="22"/>
        </w:rPr>
        <w:t xml:space="preserve">Kluczowy Personel – </w:t>
      </w:r>
      <w:r w:rsidRPr="001511C8">
        <w:rPr>
          <w:rFonts w:ascii="Cambria" w:hAnsi="Cambria" w:cs="Calibri"/>
          <w:bCs/>
          <w:sz w:val="22"/>
          <w:szCs w:val="22"/>
        </w:rPr>
        <w:t xml:space="preserve">oznacza </w:t>
      </w:r>
      <w:r w:rsidR="002800C1" w:rsidRPr="001511C8">
        <w:rPr>
          <w:rFonts w:ascii="Cambria" w:hAnsi="Cambria" w:cs="Calibri"/>
          <w:sz w:val="22"/>
          <w:szCs w:val="22"/>
        </w:rPr>
        <w:t>kierownika robót budowlanych, kierownika robót sanitarnych i kierownika robót elektrycznych, legitymujących się odpowiednimi uprawnieniami budowlanymi danej specjalności bez ograniczeń</w:t>
      </w:r>
      <w:r w:rsidR="002800C1" w:rsidRPr="001511C8">
        <w:rPr>
          <w:rFonts w:ascii="Cambria" w:eastAsia="Cambria" w:hAnsi="Cambria" w:cs="Calibri"/>
          <w:sz w:val="22"/>
          <w:szCs w:val="22"/>
        </w:rPr>
        <w:t xml:space="preserve"> oraz Przedstawiciela Wykonawcy i projektanta opracowującego </w:t>
      </w:r>
      <w:r w:rsidR="00D87847" w:rsidRPr="001511C8">
        <w:rPr>
          <w:rFonts w:ascii="Cambria" w:eastAsia="Cambria" w:hAnsi="Cambria" w:cs="Calibri"/>
          <w:sz w:val="22"/>
          <w:szCs w:val="22"/>
        </w:rPr>
        <w:t>p</w:t>
      </w:r>
      <w:r w:rsidR="002800C1" w:rsidRPr="001511C8">
        <w:rPr>
          <w:rFonts w:ascii="Cambria" w:eastAsia="Cambria" w:hAnsi="Cambria" w:cs="Calibri"/>
          <w:sz w:val="22"/>
          <w:szCs w:val="22"/>
        </w:rPr>
        <w:t>rojekt wykonawczy, o którym mowa w pkt 11) lit. c) powyżej.</w:t>
      </w:r>
    </w:p>
    <w:p w14:paraId="51200F15" w14:textId="77777777" w:rsidR="00774A97" w:rsidRPr="00774A97" w:rsidRDefault="00774A97" w:rsidP="00D51BDC">
      <w:pPr>
        <w:numPr>
          <w:ilvl w:val="0"/>
          <w:numId w:val="15"/>
        </w:numPr>
        <w:ind w:left="425" w:hanging="425"/>
        <w:jc w:val="both"/>
        <w:rPr>
          <w:rFonts w:ascii="Cambria" w:hAnsi="Cambria" w:cs="Calibri"/>
          <w:sz w:val="22"/>
          <w:szCs w:val="22"/>
        </w:rPr>
      </w:pPr>
      <w:r w:rsidRPr="001511C8">
        <w:rPr>
          <w:rFonts w:ascii="Cambria" w:hAnsi="Cambria" w:cs="Calibri"/>
          <w:b/>
          <w:sz w:val="22"/>
          <w:szCs w:val="22"/>
        </w:rPr>
        <w:t xml:space="preserve">Podmiot Trzeci </w:t>
      </w:r>
      <w:r w:rsidRPr="001511C8">
        <w:rPr>
          <w:rFonts w:ascii="Cambria" w:hAnsi="Cambria" w:cs="Calibri"/>
          <w:bCs/>
          <w:sz w:val="22"/>
          <w:szCs w:val="22"/>
        </w:rPr>
        <w:t>– oznacza wykonawcę robót budowlanych, usług lub dostaw, który w ramach Inwestycji współpracuje z Zamawiającym na podstawie odrębnej umowy, a wykonywane roboty, usługi lub dostawy pozostają na styku z Przedmiotem Umowy lub są z nim powiązane w sposób techniczny, funkcjonalny lub organizacyjny co wymaga współpracy z Wykonawcą i może</w:t>
      </w:r>
      <w:r w:rsidRPr="00774A97">
        <w:rPr>
          <w:rFonts w:ascii="Cambria" w:hAnsi="Cambria" w:cs="Calibri"/>
          <w:bCs/>
          <w:sz w:val="22"/>
          <w:szCs w:val="22"/>
        </w:rPr>
        <w:t xml:space="preserve"> wiązać się z koniecznością obecności na terenie Robót. </w:t>
      </w:r>
    </w:p>
    <w:p w14:paraId="55EF8533" w14:textId="77777777" w:rsidR="00D51BDC" w:rsidRDefault="00D51BDC" w:rsidP="00D51BDC">
      <w:pPr>
        <w:jc w:val="center"/>
        <w:rPr>
          <w:rFonts w:ascii="Cambria" w:hAnsi="Cambria" w:cs="Calibri"/>
          <w:b/>
          <w:snapToGrid w:val="0"/>
          <w:sz w:val="22"/>
          <w:szCs w:val="22"/>
        </w:rPr>
      </w:pPr>
    </w:p>
    <w:p w14:paraId="60D5D6EF" w14:textId="77777777" w:rsidR="00A7544B" w:rsidRPr="00D51BDC" w:rsidRDefault="00A7544B" w:rsidP="00D51BDC">
      <w:pPr>
        <w:jc w:val="center"/>
        <w:rPr>
          <w:rFonts w:ascii="Cambria" w:hAnsi="Cambria" w:cs="Calibri"/>
          <w:b/>
          <w:snapToGrid w:val="0"/>
          <w:sz w:val="22"/>
          <w:szCs w:val="22"/>
        </w:rPr>
      </w:pPr>
      <w:r w:rsidRPr="00D51BDC">
        <w:rPr>
          <w:rFonts w:ascii="Cambria" w:hAnsi="Cambria" w:cs="Calibri"/>
          <w:b/>
          <w:snapToGrid w:val="0"/>
          <w:sz w:val="22"/>
          <w:szCs w:val="22"/>
        </w:rPr>
        <w:t>§ 2</w:t>
      </w:r>
    </w:p>
    <w:p w14:paraId="06A36DC3" w14:textId="77777777" w:rsidR="00A7544B" w:rsidRPr="00D51BDC" w:rsidRDefault="00B77174" w:rsidP="00D51BDC">
      <w:pPr>
        <w:pStyle w:val="Nagwek3"/>
        <w:jc w:val="center"/>
        <w:rPr>
          <w:rFonts w:ascii="Cambria" w:hAnsi="Cambria" w:cs="Calibri"/>
          <w:sz w:val="22"/>
          <w:szCs w:val="22"/>
        </w:rPr>
      </w:pPr>
      <w:r w:rsidRPr="00D51BDC">
        <w:rPr>
          <w:rFonts w:ascii="Cambria" w:hAnsi="Cambria" w:cs="Calibri"/>
          <w:sz w:val="22"/>
          <w:szCs w:val="22"/>
        </w:rPr>
        <w:t xml:space="preserve">Przedmiot </w:t>
      </w:r>
      <w:r w:rsidR="00B82D04" w:rsidRPr="00D51BDC">
        <w:rPr>
          <w:rFonts w:ascii="Cambria" w:hAnsi="Cambria" w:cs="Calibri"/>
          <w:sz w:val="22"/>
          <w:szCs w:val="22"/>
        </w:rPr>
        <w:t>Umowy</w:t>
      </w:r>
    </w:p>
    <w:p w14:paraId="46B68AA3" w14:textId="77777777" w:rsidR="00433BCC" w:rsidRPr="00D51BDC" w:rsidRDefault="00433BCC" w:rsidP="00D51BDC">
      <w:pPr>
        <w:ind w:left="360"/>
        <w:jc w:val="both"/>
        <w:rPr>
          <w:rFonts w:ascii="Cambria" w:hAnsi="Cambria" w:cs="Calibri"/>
          <w:sz w:val="22"/>
          <w:szCs w:val="22"/>
        </w:rPr>
      </w:pPr>
    </w:p>
    <w:p w14:paraId="3D8664B6" w14:textId="6BA1EBE4" w:rsidR="00560CDD" w:rsidRDefault="00A7544B" w:rsidP="00897D29">
      <w:pPr>
        <w:numPr>
          <w:ilvl w:val="0"/>
          <w:numId w:val="24"/>
        </w:numPr>
        <w:jc w:val="both"/>
        <w:rPr>
          <w:rFonts w:ascii="Cambria" w:hAnsi="Cambria" w:cs="Calibri"/>
          <w:sz w:val="22"/>
          <w:szCs w:val="22"/>
        </w:rPr>
      </w:pPr>
      <w:r w:rsidRPr="00D51BDC">
        <w:rPr>
          <w:rFonts w:ascii="Cambria" w:hAnsi="Cambria" w:cs="Calibri"/>
          <w:snapToGrid w:val="0"/>
          <w:sz w:val="22"/>
          <w:szCs w:val="22"/>
        </w:rPr>
        <w:t xml:space="preserve">Przedmiotem </w:t>
      </w:r>
      <w:r w:rsidR="00B82D04" w:rsidRPr="00D51BDC">
        <w:rPr>
          <w:rFonts w:ascii="Cambria" w:hAnsi="Cambria" w:cs="Calibri"/>
          <w:snapToGrid w:val="0"/>
          <w:sz w:val="22"/>
          <w:szCs w:val="22"/>
        </w:rPr>
        <w:t>Umowy</w:t>
      </w:r>
      <w:r w:rsidRPr="00D51BDC">
        <w:rPr>
          <w:rFonts w:ascii="Cambria" w:hAnsi="Cambria" w:cs="Calibri"/>
          <w:snapToGrid w:val="0"/>
          <w:sz w:val="22"/>
          <w:szCs w:val="22"/>
        </w:rPr>
        <w:t xml:space="preserve"> jest</w:t>
      </w:r>
      <w:r w:rsidR="00F16A39" w:rsidRPr="00D51BDC">
        <w:rPr>
          <w:rFonts w:ascii="Cambria" w:hAnsi="Cambria" w:cs="Calibri"/>
          <w:snapToGrid w:val="0"/>
          <w:sz w:val="22"/>
          <w:szCs w:val="22"/>
        </w:rPr>
        <w:t xml:space="preserve"> realizacj</w:t>
      </w:r>
      <w:r w:rsidR="008C5D60" w:rsidRPr="00D51BDC">
        <w:rPr>
          <w:rFonts w:ascii="Cambria" w:hAnsi="Cambria" w:cs="Calibri"/>
          <w:snapToGrid w:val="0"/>
          <w:sz w:val="22"/>
          <w:szCs w:val="22"/>
        </w:rPr>
        <w:t>a</w:t>
      </w:r>
      <w:r w:rsidR="00062A70" w:rsidRPr="00D51BDC">
        <w:rPr>
          <w:rFonts w:ascii="Cambria" w:hAnsi="Cambria" w:cs="Calibri"/>
          <w:snapToGrid w:val="0"/>
          <w:sz w:val="22"/>
          <w:szCs w:val="22"/>
        </w:rPr>
        <w:t xml:space="preserve"> </w:t>
      </w:r>
      <w:r w:rsidR="00F16A39" w:rsidRPr="00D51BDC">
        <w:rPr>
          <w:rFonts w:ascii="Cambria" w:hAnsi="Cambria" w:cs="Calibri"/>
          <w:snapToGrid w:val="0"/>
          <w:sz w:val="22"/>
          <w:szCs w:val="22"/>
        </w:rPr>
        <w:t>Inwestycji pod nazwą</w:t>
      </w:r>
      <w:r w:rsidRPr="00D51BDC">
        <w:rPr>
          <w:rFonts w:ascii="Cambria" w:hAnsi="Cambria" w:cs="Calibri"/>
          <w:snapToGrid w:val="0"/>
          <w:sz w:val="22"/>
          <w:szCs w:val="22"/>
        </w:rPr>
        <w:t xml:space="preserve">: </w:t>
      </w:r>
      <w:r w:rsidR="00E57A8E" w:rsidRPr="00D51BDC">
        <w:rPr>
          <w:rFonts w:ascii="Cambria" w:hAnsi="Cambria" w:cs="Calibri"/>
          <w:snapToGrid w:val="0"/>
          <w:sz w:val="22"/>
          <w:szCs w:val="22"/>
        </w:rPr>
        <w:t xml:space="preserve">„Remont oddziału </w:t>
      </w:r>
      <w:r w:rsidR="00396A43">
        <w:rPr>
          <w:rFonts w:ascii="Cambria" w:hAnsi="Cambria" w:cs="Calibri"/>
          <w:snapToGrid w:val="0"/>
          <w:sz w:val="22"/>
          <w:szCs w:val="22"/>
        </w:rPr>
        <w:t>kardiol</w:t>
      </w:r>
      <w:r w:rsidR="00897D29">
        <w:rPr>
          <w:rFonts w:ascii="Cambria" w:hAnsi="Cambria" w:cs="Calibri"/>
          <w:snapToGrid w:val="0"/>
          <w:sz w:val="22"/>
          <w:szCs w:val="22"/>
        </w:rPr>
        <w:t>o</w:t>
      </w:r>
      <w:r w:rsidR="00E57A8E" w:rsidRPr="00D51BDC">
        <w:rPr>
          <w:rFonts w:ascii="Cambria" w:hAnsi="Cambria" w:cs="Calibri"/>
          <w:snapToGrid w:val="0"/>
          <w:sz w:val="22"/>
          <w:szCs w:val="22"/>
        </w:rPr>
        <w:t xml:space="preserve">gii” zlokalizowanych na </w:t>
      </w:r>
      <w:r w:rsidR="00897D29">
        <w:rPr>
          <w:rFonts w:ascii="Cambria" w:hAnsi="Cambria" w:cs="Calibri"/>
          <w:snapToGrid w:val="0"/>
          <w:sz w:val="22"/>
          <w:szCs w:val="22"/>
        </w:rPr>
        <w:t>2</w:t>
      </w:r>
      <w:r w:rsidR="00E57A8E" w:rsidRPr="00D51BDC">
        <w:rPr>
          <w:rFonts w:ascii="Cambria" w:hAnsi="Cambria" w:cs="Calibri"/>
          <w:snapToGrid w:val="0"/>
          <w:sz w:val="22"/>
          <w:szCs w:val="22"/>
        </w:rPr>
        <w:t xml:space="preserve"> piętrze, w segmencie C, szpitala Św. Rafała w Krakowie przy ul. Bochenka 12”</w:t>
      </w:r>
      <w:r w:rsidR="00B13960" w:rsidRPr="00D51BDC">
        <w:rPr>
          <w:rFonts w:ascii="Cambria" w:hAnsi="Cambria" w:cs="Calibri"/>
          <w:snapToGrid w:val="0"/>
          <w:sz w:val="22"/>
          <w:szCs w:val="22"/>
        </w:rPr>
        <w:t xml:space="preserve">, </w:t>
      </w:r>
      <w:r w:rsidR="00B13960" w:rsidRPr="00D51BDC">
        <w:rPr>
          <w:rFonts w:ascii="Cambria" w:hAnsi="Cambria" w:cs="Calibri"/>
          <w:sz w:val="22"/>
          <w:szCs w:val="22"/>
        </w:rPr>
        <w:t>w zakresie obejmującym:</w:t>
      </w:r>
    </w:p>
    <w:p w14:paraId="631B2DFC"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a.</w:t>
      </w:r>
      <w:r w:rsidRPr="00DB7DBC">
        <w:rPr>
          <w:rFonts w:ascii="Cambria" w:hAnsi="Cambria" w:cs="Calibri"/>
          <w:sz w:val="22"/>
          <w:szCs w:val="22"/>
        </w:rPr>
        <w:tab/>
        <w:t>prace wyburzeniowe i demontażowe,</w:t>
      </w:r>
    </w:p>
    <w:p w14:paraId="24C01AA7"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b.</w:t>
      </w:r>
      <w:r w:rsidRPr="00DB7DBC">
        <w:rPr>
          <w:rFonts w:ascii="Cambria" w:hAnsi="Cambria" w:cs="Calibri"/>
          <w:sz w:val="22"/>
          <w:szCs w:val="22"/>
        </w:rPr>
        <w:tab/>
        <w:t>wymianę stolarki i ślusarki drzwiowej wraz z kontrolą dostępu dla wskazanych drzwi,</w:t>
      </w:r>
    </w:p>
    <w:p w14:paraId="78CB470A"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c.</w:t>
      </w:r>
      <w:r w:rsidRPr="00DB7DBC">
        <w:rPr>
          <w:rFonts w:ascii="Cambria" w:hAnsi="Cambria" w:cs="Calibri"/>
          <w:sz w:val="22"/>
          <w:szCs w:val="22"/>
        </w:rPr>
        <w:tab/>
        <w:t>wymianę wykładzin ściennych i podłogowych,</w:t>
      </w:r>
    </w:p>
    <w:p w14:paraId="29714AB0"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d.</w:t>
      </w:r>
      <w:r w:rsidRPr="00DB7DBC">
        <w:rPr>
          <w:rFonts w:ascii="Cambria" w:hAnsi="Cambria" w:cs="Calibri"/>
          <w:sz w:val="22"/>
          <w:szCs w:val="22"/>
        </w:rPr>
        <w:tab/>
        <w:t>wymianę sufitów systemowych,</w:t>
      </w:r>
    </w:p>
    <w:p w14:paraId="7A4B05BF"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e.</w:t>
      </w:r>
      <w:r w:rsidRPr="00DB7DBC">
        <w:rPr>
          <w:rFonts w:ascii="Cambria" w:hAnsi="Cambria" w:cs="Calibri"/>
          <w:sz w:val="22"/>
          <w:szCs w:val="22"/>
        </w:rPr>
        <w:tab/>
        <w:t>prace malarskie,</w:t>
      </w:r>
    </w:p>
    <w:p w14:paraId="2B2858FD"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lastRenderedPageBreak/>
        <w:t>f.</w:t>
      </w:r>
      <w:r w:rsidRPr="00DB7DBC">
        <w:rPr>
          <w:rFonts w:ascii="Cambria" w:hAnsi="Cambria" w:cs="Calibri"/>
          <w:sz w:val="22"/>
          <w:szCs w:val="22"/>
        </w:rPr>
        <w:tab/>
        <w:t>dostawę i montaż poręczy ściennych, odbojnic i kątowników ochronnych – we wskazanych miejscach,</w:t>
      </w:r>
    </w:p>
    <w:p w14:paraId="45EAAB44"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g.</w:t>
      </w:r>
      <w:r w:rsidRPr="00DB7DBC">
        <w:rPr>
          <w:rFonts w:ascii="Cambria" w:hAnsi="Cambria" w:cs="Calibri"/>
          <w:sz w:val="22"/>
          <w:szCs w:val="22"/>
        </w:rPr>
        <w:tab/>
        <w:t>tynki,</w:t>
      </w:r>
    </w:p>
    <w:p w14:paraId="56B922DF"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h.</w:t>
      </w:r>
      <w:r w:rsidRPr="00DB7DBC">
        <w:rPr>
          <w:rFonts w:ascii="Cambria" w:hAnsi="Cambria" w:cs="Calibri"/>
          <w:sz w:val="22"/>
          <w:szCs w:val="22"/>
        </w:rPr>
        <w:tab/>
        <w:t>wymianę urządzeń sanitarnych wraz z przyborami i armaturą,</w:t>
      </w:r>
    </w:p>
    <w:p w14:paraId="177BB6AE" w14:textId="2F2CF751"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i.</w:t>
      </w:r>
      <w:r w:rsidRPr="00DB7DBC">
        <w:rPr>
          <w:rFonts w:ascii="Cambria" w:hAnsi="Cambria" w:cs="Calibri"/>
          <w:sz w:val="22"/>
          <w:szCs w:val="22"/>
        </w:rPr>
        <w:tab/>
        <w:t>adaptację istniejącej instalacji wod.-kan. do planowanych zmian funkcjonalnych w</w:t>
      </w:r>
      <w:r w:rsidR="00E04CC2">
        <w:rPr>
          <w:rFonts w:ascii="Cambria" w:hAnsi="Cambria" w:cs="Calibri"/>
          <w:sz w:val="22"/>
          <w:szCs w:val="22"/>
        </w:rPr>
        <w:t>e wskazanych</w:t>
      </w:r>
      <w:r w:rsidRPr="00DB7DBC">
        <w:rPr>
          <w:rFonts w:ascii="Cambria" w:hAnsi="Cambria" w:cs="Calibri"/>
          <w:sz w:val="22"/>
          <w:szCs w:val="22"/>
        </w:rPr>
        <w:t xml:space="preserve"> pomieszczeniach,</w:t>
      </w:r>
    </w:p>
    <w:p w14:paraId="001BF9BF"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j.</w:t>
      </w:r>
      <w:r w:rsidRPr="00DB7DBC">
        <w:rPr>
          <w:rFonts w:ascii="Cambria" w:hAnsi="Cambria" w:cs="Calibri"/>
          <w:sz w:val="22"/>
          <w:szCs w:val="22"/>
        </w:rPr>
        <w:tab/>
        <w:t>naprawę okien na oddziale kardiologii - wymiana mechanizmów i parapetów (dla wskazanych okien),</w:t>
      </w:r>
    </w:p>
    <w:p w14:paraId="4C48C145" w14:textId="4EF7896A"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k.</w:t>
      </w:r>
      <w:r w:rsidRPr="00DB7DBC">
        <w:rPr>
          <w:rFonts w:ascii="Cambria" w:hAnsi="Cambria" w:cs="Calibri"/>
          <w:sz w:val="22"/>
          <w:szCs w:val="22"/>
        </w:rPr>
        <w:tab/>
        <w:t xml:space="preserve">modernizację systemu </w:t>
      </w:r>
      <w:proofErr w:type="spellStart"/>
      <w:r w:rsidR="00444D59">
        <w:rPr>
          <w:rFonts w:ascii="Cambria" w:hAnsi="Cambria" w:cs="Calibri"/>
          <w:sz w:val="22"/>
          <w:szCs w:val="22"/>
        </w:rPr>
        <w:t>przyzywowego</w:t>
      </w:r>
      <w:proofErr w:type="spellEnd"/>
      <w:r w:rsidR="00444D59">
        <w:rPr>
          <w:rFonts w:ascii="Cambria" w:hAnsi="Cambria" w:cs="Calibri"/>
          <w:sz w:val="22"/>
          <w:szCs w:val="22"/>
        </w:rPr>
        <w:t xml:space="preserve"> (</w:t>
      </w:r>
      <w:r w:rsidRPr="00DB7DBC">
        <w:rPr>
          <w:rFonts w:ascii="Cambria" w:hAnsi="Cambria" w:cs="Calibri"/>
          <w:sz w:val="22"/>
          <w:szCs w:val="22"/>
        </w:rPr>
        <w:t>przywoływania personelu pielęgniarskiego</w:t>
      </w:r>
      <w:r w:rsidR="00444D59">
        <w:rPr>
          <w:rFonts w:ascii="Cambria" w:hAnsi="Cambria" w:cs="Calibri"/>
          <w:sz w:val="22"/>
          <w:szCs w:val="22"/>
        </w:rPr>
        <w:t>)</w:t>
      </w:r>
      <w:r w:rsidRPr="00DB7DBC">
        <w:rPr>
          <w:rFonts w:ascii="Cambria" w:hAnsi="Cambria" w:cs="Calibri"/>
          <w:sz w:val="22"/>
          <w:szCs w:val="22"/>
        </w:rPr>
        <w:t>,</w:t>
      </w:r>
    </w:p>
    <w:p w14:paraId="1E2B4657" w14:textId="77777777" w:rsidR="00DB7DBC" w:rsidRPr="00DB7DBC" w:rsidRDefault="00DB7DBC" w:rsidP="00DB7DBC">
      <w:pPr>
        <w:ind w:left="360"/>
        <w:jc w:val="both"/>
        <w:rPr>
          <w:rFonts w:ascii="Cambria" w:hAnsi="Cambria" w:cs="Calibri"/>
          <w:sz w:val="22"/>
          <w:szCs w:val="22"/>
        </w:rPr>
      </w:pPr>
      <w:r w:rsidRPr="00DB7DBC">
        <w:rPr>
          <w:rFonts w:ascii="Cambria" w:hAnsi="Cambria" w:cs="Calibri"/>
          <w:sz w:val="22"/>
          <w:szCs w:val="22"/>
        </w:rPr>
        <w:t>l.</w:t>
      </w:r>
      <w:r w:rsidRPr="00DB7DBC">
        <w:rPr>
          <w:rFonts w:ascii="Cambria" w:hAnsi="Cambria" w:cs="Calibri"/>
          <w:sz w:val="22"/>
          <w:szCs w:val="22"/>
        </w:rPr>
        <w:tab/>
        <w:t>wykonanie brakujących, naprawa uszkodzonych przejść instalacji przez przegrody pożarowe,</w:t>
      </w:r>
    </w:p>
    <w:p w14:paraId="5E1DE5F6" w14:textId="7D364A66" w:rsidR="00DB7DBC" w:rsidRDefault="00DB7DBC" w:rsidP="00DB7DBC">
      <w:pPr>
        <w:ind w:left="360"/>
        <w:jc w:val="both"/>
        <w:rPr>
          <w:rFonts w:ascii="Cambria" w:hAnsi="Cambria" w:cs="Calibri"/>
          <w:sz w:val="22"/>
          <w:szCs w:val="22"/>
        </w:rPr>
      </w:pPr>
      <w:r w:rsidRPr="00DB7DBC">
        <w:rPr>
          <w:rFonts w:ascii="Cambria" w:hAnsi="Cambria" w:cs="Calibri"/>
          <w:sz w:val="22"/>
          <w:szCs w:val="22"/>
        </w:rPr>
        <w:t>m.</w:t>
      </w:r>
      <w:r w:rsidRPr="00DB7DBC">
        <w:rPr>
          <w:rFonts w:ascii="Cambria" w:hAnsi="Cambria" w:cs="Calibri"/>
          <w:sz w:val="22"/>
          <w:szCs w:val="22"/>
        </w:rPr>
        <w:tab/>
        <w:t>dostawę i montaż mebli do OINK.</w:t>
      </w:r>
    </w:p>
    <w:p w14:paraId="1797FC2D" w14:textId="146A68D5" w:rsidR="00801066" w:rsidRPr="0091413C" w:rsidRDefault="00801066" w:rsidP="00D51BDC">
      <w:pPr>
        <w:numPr>
          <w:ilvl w:val="0"/>
          <w:numId w:val="24"/>
        </w:numPr>
        <w:jc w:val="both"/>
        <w:rPr>
          <w:rFonts w:ascii="Cambria" w:hAnsi="Cambria" w:cs="Calibri"/>
          <w:sz w:val="22"/>
          <w:szCs w:val="22"/>
        </w:rPr>
      </w:pPr>
      <w:bookmarkStart w:id="3" w:name="_Hlk216191969"/>
      <w:r w:rsidRPr="0091413C">
        <w:rPr>
          <w:rFonts w:ascii="Cambria" w:hAnsi="Cambria" w:cs="Calibri"/>
          <w:sz w:val="22"/>
          <w:szCs w:val="22"/>
        </w:rPr>
        <w:t xml:space="preserve">Przedmiot </w:t>
      </w:r>
      <w:r w:rsidR="00CB4148" w:rsidRPr="0091413C">
        <w:rPr>
          <w:rFonts w:ascii="Cambria" w:hAnsi="Cambria" w:cs="Calibri"/>
          <w:sz w:val="22"/>
          <w:szCs w:val="22"/>
        </w:rPr>
        <w:t>U</w:t>
      </w:r>
      <w:r w:rsidRPr="0091413C">
        <w:rPr>
          <w:rFonts w:ascii="Cambria" w:hAnsi="Cambria" w:cs="Calibri"/>
          <w:sz w:val="22"/>
          <w:szCs w:val="22"/>
        </w:rPr>
        <w:t xml:space="preserve">mowy obejmuje </w:t>
      </w:r>
      <w:r w:rsidR="00165266" w:rsidRPr="0091413C">
        <w:rPr>
          <w:rFonts w:ascii="Cambria" w:hAnsi="Cambria" w:cs="Calibri"/>
          <w:sz w:val="22"/>
          <w:szCs w:val="22"/>
        </w:rPr>
        <w:t>oprac</w:t>
      </w:r>
      <w:r w:rsidRPr="0091413C">
        <w:rPr>
          <w:rFonts w:ascii="Cambria" w:hAnsi="Cambria" w:cs="Calibri"/>
          <w:sz w:val="22"/>
          <w:szCs w:val="22"/>
        </w:rPr>
        <w:t>owanie</w:t>
      </w:r>
      <w:r w:rsidR="00165266" w:rsidRPr="0091413C">
        <w:rPr>
          <w:rFonts w:ascii="Cambria" w:hAnsi="Cambria" w:cs="Calibri"/>
          <w:sz w:val="22"/>
          <w:szCs w:val="22"/>
        </w:rPr>
        <w:t xml:space="preserve"> projekt</w:t>
      </w:r>
      <w:r w:rsidRPr="0091413C">
        <w:rPr>
          <w:rFonts w:ascii="Cambria" w:hAnsi="Cambria" w:cs="Calibri"/>
          <w:sz w:val="22"/>
          <w:szCs w:val="22"/>
        </w:rPr>
        <w:t>u</w:t>
      </w:r>
      <w:r w:rsidR="00165266" w:rsidRPr="0091413C">
        <w:rPr>
          <w:rFonts w:ascii="Cambria" w:hAnsi="Cambria" w:cs="Calibri"/>
          <w:sz w:val="22"/>
          <w:szCs w:val="22"/>
        </w:rPr>
        <w:t xml:space="preserve"> wykonawcz</w:t>
      </w:r>
      <w:r w:rsidRPr="0091413C">
        <w:rPr>
          <w:rFonts w:ascii="Cambria" w:hAnsi="Cambria" w:cs="Calibri"/>
          <w:sz w:val="22"/>
          <w:szCs w:val="22"/>
        </w:rPr>
        <w:t>ego</w:t>
      </w:r>
      <w:r w:rsidR="00165266" w:rsidRPr="0091413C">
        <w:rPr>
          <w:rFonts w:ascii="Cambria" w:hAnsi="Cambria" w:cs="Calibri"/>
          <w:sz w:val="22"/>
          <w:szCs w:val="22"/>
        </w:rPr>
        <w:t xml:space="preserve"> </w:t>
      </w:r>
      <w:r w:rsidRPr="0091413C">
        <w:rPr>
          <w:rFonts w:ascii="Cambria" w:hAnsi="Cambria" w:cs="Calibri"/>
          <w:sz w:val="22"/>
          <w:szCs w:val="22"/>
        </w:rPr>
        <w:t xml:space="preserve">dotyczącego wymiany </w:t>
      </w:r>
      <w:r w:rsidR="00897D29">
        <w:rPr>
          <w:rFonts w:ascii="Cambria" w:hAnsi="Cambria" w:cs="Calibri"/>
          <w:sz w:val="22"/>
          <w:szCs w:val="22"/>
        </w:rPr>
        <w:t xml:space="preserve">systemu </w:t>
      </w:r>
      <w:proofErr w:type="spellStart"/>
      <w:r w:rsidR="00897D29">
        <w:rPr>
          <w:rFonts w:ascii="Cambria" w:hAnsi="Cambria" w:cs="Calibri"/>
          <w:sz w:val="22"/>
          <w:szCs w:val="22"/>
        </w:rPr>
        <w:t>przyzywoweg</w:t>
      </w:r>
      <w:r w:rsidR="004F32CE">
        <w:rPr>
          <w:rFonts w:ascii="Cambria" w:hAnsi="Cambria" w:cs="Calibri"/>
          <w:sz w:val="22"/>
          <w:szCs w:val="22"/>
        </w:rPr>
        <w:t>o</w:t>
      </w:r>
      <w:bookmarkEnd w:id="3"/>
      <w:proofErr w:type="spellEnd"/>
      <w:r w:rsidRPr="0091413C">
        <w:rPr>
          <w:rFonts w:ascii="Cambria" w:hAnsi="Cambria" w:cs="Calibri"/>
          <w:sz w:val="22"/>
          <w:szCs w:val="22"/>
        </w:rPr>
        <w:t>.</w:t>
      </w:r>
    </w:p>
    <w:p w14:paraId="3CB21281" w14:textId="77777777" w:rsidR="000F36BF" w:rsidRPr="007D0D4C" w:rsidRDefault="008C5D60" w:rsidP="00D51BDC">
      <w:pPr>
        <w:numPr>
          <w:ilvl w:val="0"/>
          <w:numId w:val="24"/>
        </w:numPr>
        <w:jc w:val="both"/>
        <w:rPr>
          <w:rFonts w:ascii="Cambria" w:hAnsi="Cambria" w:cs="Calibri"/>
          <w:sz w:val="22"/>
          <w:szCs w:val="22"/>
        </w:rPr>
      </w:pPr>
      <w:r w:rsidRPr="007D0D4C">
        <w:rPr>
          <w:rFonts w:ascii="Cambria" w:hAnsi="Cambria" w:cs="Calibri"/>
          <w:sz w:val="22"/>
          <w:szCs w:val="22"/>
        </w:rPr>
        <w:t>P</w:t>
      </w:r>
      <w:r w:rsidR="00F16A39" w:rsidRPr="007D0D4C">
        <w:rPr>
          <w:rFonts w:ascii="Cambria" w:hAnsi="Cambria" w:cs="Calibri"/>
          <w:sz w:val="22"/>
          <w:szCs w:val="22"/>
        </w:rPr>
        <w:t xml:space="preserve">rzedmiot </w:t>
      </w:r>
      <w:r w:rsidR="00E57A8E" w:rsidRPr="007D0D4C">
        <w:rPr>
          <w:rFonts w:ascii="Cambria" w:hAnsi="Cambria" w:cs="Calibri"/>
          <w:sz w:val="22"/>
          <w:szCs w:val="22"/>
        </w:rPr>
        <w:t>U</w:t>
      </w:r>
      <w:r w:rsidR="00F16A39" w:rsidRPr="007D0D4C">
        <w:rPr>
          <w:rFonts w:ascii="Cambria" w:hAnsi="Cambria" w:cs="Calibri"/>
          <w:sz w:val="22"/>
          <w:szCs w:val="22"/>
        </w:rPr>
        <w:t>mowy zostanie zrealizowany w podziale na następujące fazy:</w:t>
      </w:r>
    </w:p>
    <w:p w14:paraId="167CB5A2" w14:textId="77777777" w:rsidR="00CF5FEF" w:rsidRPr="007D0D4C" w:rsidRDefault="00B97301" w:rsidP="00D51BDC">
      <w:pPr>
        <w:numPr>
          <w:ilvl w:val="0"/>
          <w:numId w:val="44"/>
        </w:numPr>
        <w:jc w:val="both"/>
        <w:rPr>
          <w:rFonts w:ascii="Cambria" w:hAnsi="Cambria" w:cs="Calibri"/>
          <w:sz w:val="22"/>
          <w:szCs w:val="22"/>
        </w:rPr>
      </w:pPr>
      <w:r w:rsidRPr="007D0D4C">
        <w:rPr>
          <w:rFonts w:ascii="Cambria" w:hAnsi="Cambria" w:cs="Calibri"/>
          <w:sz w:val="22"/>
          <w:szCs w:val="22"/>
        </w:rPr>
        <w:t xml:space="preserve">faza </w:t>
      </w:r>
      <w:r w:rsidR="00F16A39" w:rsidRPr="007D0D4C">
        <w:rPr>
          <w:rFonts w:ascii="Cambria" w:hAnsi="Cambria" w:cs="Calibri"/>
          <w:sz w:val="22"/>
          <w:szCs w:val="22"/>
        </w:rPr>
        <w:t xml:space="preserve">I – </w:t>
      </w:r>
      <w:r w:rsidR="00075592" w:rsidRPr="007D0D4C">
        <w:rPr>
          <w:rFonts w:ascii="Cambria" w:hAnsi="Cambria" w:cs="Calibri"/>
          <w:sz w:val="22"/>
          <w:szCs w:val="22"/>
        </w:rPr>
        <w:t>działania przygotowawcze</w:t>
      </w:r>
      <w:r w:rsidR="00FE0349" w:rsidRPr="007D0D4C">
        <w:rPr>
          <w:rFonts w:ascii="Cambria" w:hAnsi="Cambria" w:cs="Calibri"/>
          <w:sz w:val="22"/>
          <w:szCs w:val="22"/>
        </w:rPr>
        <w:t xml:space="preserve">, w tym projektowanie i zamówienia materiałów i sprzętu o </w:t>
      </w:r>
      <w:r w:rsidR="005930E0" w:rsidRPr="007D0D4C">
        <w:rPr>
          <w:rFonts w:ascii="Cambria" w:hAnsi="Cambria" w:cs="Calibri"/>
          <w:sz w:val="22"/>
          <w:szCs w:val="22"/>
        </w:rPr>
        <w:t xml:space="preserve">wydłużonym </w:t>
      </w:r>
      <w:r w:rsidR="00FE0349" w:rsidRPr="007D0D4C">
        <w:rPr>
          <w:rFonts w:ascii="Cambria" w:hAnsi="Cambria" w:cs="Calibri"/>
          <w:sz w:val="22"/>
          <w:szCs w:val="22"/>
        </w:rPr>
        <w:t>czasie dostawy</w:t>
      </w:r>
    </w:p>
    <w:p w14:paraId="4950C85D" w14:textId="24BC439F" w:rsidR="0025171A" w:rsidRDefault="00B97301" w:rsidP="00D51BDC">
      <w:pPr>
        <w:numPr>
          <w:ilvl w:val="0"/>
          <w:numId w:val="44"/>
        </w:numPr>
        <w:rPr>
          <w:rFonts w:ascii="Cambria" w:hAnsi="Cambria" w:cs="Calibri"/>
          <w:sz w:val="22"/>
          <w:szCs w:val="22"/>
        </w:rPr>
      </w:pPr>
      <w:r w:rsidRPr="007D0D4C">
        <w:rPr>
          <w:rFonts w:ascii="Cambria" w:hAnsi="Cambria" w:cs="Calibri"/>
          <w:sz w:val="22"/>
          <w:szCs w:val="22"/>
        </w:rPr>
        <w:t xml:space="preserve">faza </w:t>
      </w:r>
      <w:r w:rsidR="006A618E" w:rsidRPr="007D0D4C">
        <w:rPr>
          <w:rFonts w:ascii="Cambria" w:hAnsi="Cambria" w:cs="Calibri"/>
          <w:sz w:val="22"/>
          <w:szCs w:val="22"/>
        </w:rPr>
        <w:t xml:space="preserve">II – </w:t>
      </w:r>
      <w:r w:rsidR="00E9444E" w:rsidRPr="007D0D4C">
        <w:rPr>
          <w:rFonts w:ascii="Cambria" w:hAnsi="Cambria" w:cs="Calibri"/>
          <w:sz w:val="22"/>
          <w:szCs w:val="22"/>
        </w:rPr>
        <w:t>r</w:t>
      </w:r>
      <w:r w:rsidR="00075592" w:rsidRPr="007D0D4C">
        <w:rPr>
          <w:rFonts w:ascii="Cambria" w:hAnsi="Cambria" w:cs="Calibri"/>
          <w:sz w:val="22"/>
          <w:szCs w:val="22"/>
        </w:rPr>
        <w:t>oboty</w:t>
      </w:r>
      <w:r w:rsidR="00D87847" w:rsidRPr="007D0D4C">
        <w:rPr>
          <w:rFonts w:ascii="Cambria" w:hAnsi="Cambria" w:cs="Calibri"/>
          <w:sz w:val="22"/>
          <w:szCs w:val="22"/>
        </w:rPr>
        <w:t xml:space="preserve"> budowlane</w:t>
      </w:r>
    </w:p>
    <w:p w14:paraId="6FD9E55F" w14:textId="03AE8966" w:rsidR="003D6122" w:rsidRPr="007D0D4C" w:rsidRDefault="003D6122" w:rsidP="00D51BDC">
      <w:pPr>
        <w:numPr>
          <w:ilvl w:val="0"/>
          <w:numId w:val="44"/>
        </w:numPr>
        <w:rPr>
          <w:rFonts w:ascii="Cambria" w:hAnsi="Cambria" w:cs="Calibri"/>
          <w:sz w:val="22"/>
          <w:szCs w:val="22"/>
        </w:rPr>
      </w:pPr>
      <w:r>
        <w:rPr>
          <w:rFonts w:ascii="Cambria" w:hAnsi="Cambria" w:cs="Calibri"/>
          <w:snapToGrid w:val="0"/>
          <w:sz w:val="22"/>
          <w:szCs w:val="22"/>
        </w:rPr>
        <w:t xml:space="preserve">faza III - </w:t>
      </w:r>
      <w:r w:rsidRPr="00C4346E">
        <w:rPr>
          <w:rFonts w:ascii="Cambria" w:hAnsi="Cambria" w:cs="Calibri"/>
          <w:snapToGrid w:val="0"/>
          <w:sz w:val="22"/>
          <w:szCs w:val="22"/>
        </w:rPr>
        <w:t>przekazanie dokumentacji powykonawczej</w:t>
      </w:r>
    </w:p>
    <w:p w14:paraId="3B2380AF" w14:textId="77777777" w:rsidR="00A7544B" w:rsidRPr="00D51BDC" w:rsidRDefault="00A7544B" w:rsidP="00D51BDC">
      <w:pPr>
        <w:numPr>
          <w:ilvl w:val="0"/>
          <w:numId w:val="24"/>
        </w:numPr>
        <w:jc w:val="both"/>
        <w:rPr>
          <w:rFonts w:ascii="Cambria" w:hAnsi="Cambria" w:cs="Calibri"/>
          <w:snapToGrid w:val="0"/>
          <w:sz w:val="22"/>
          <w:szCs w:val="22"/>
        </w:rPr>
      </w:pPr>
      <w:r w:rsidRPr="007D0D4C">
        <w:rPr>
          <w:rFonts w:ascii="Cambria" w:hAnsi="Cambria" w:cs="Calibri"/>
          <w:snapToGrid w:val="0"/>
          <w:sz w:val="22"/>
          <w:szCs w:val="22"/>
        </w:rPr>
        <w:t xml:space="preserve">Przedmiot </w:t>
      </w:r>
      <w:r w:rsidR="009B1F8D" w:rsidRPr="007D0D4C">
        <w:rPr>
          <w:rFonts w:ascii="Cambria" w:hAnsi="Cambria" w:cs="Calibri"/>
          <w:snapToGrid w:val="0"/>
          <w:sz w:val="22"/>
          <w:szCs w:val="22"/>
        </w:rPr>
        <w:t>Umowy</w:t>
      </w:r>
      <w:r w:rsidRPr="007D0D4C">
        <w:rPr>
          <w:rFonts w:ascii="Cambria" w:hAnsi="Cambria" w:cs="Calibri"/>
          <w:snapToGrid w:val="0"/>
          <w:sz w:val="22"/>
          <w:szCs w:val="22"/>
        </w:rPr>
        <w:t xml:space="preserve"> wykonany zostanie w oparciu o </w:t>
      </w:r>
      <w:r w:rsidR="003C2CE6" w:rsidRPr="007D0D4C">
        <w:rPr>
          <w:rFonts w:ascii="Cambria" w:hAnsi="Cambria" w:cs="Calibri"/>
          <w:snapToGrid w:val="0"/>
          <w:sz w:val="22"/>
          <w:szCs w:val="22"/>
        </w:rPr>
        <w:t>U</w:t>
      </w:r>
      <w:r w:rsidR="003C2CE6" w:rsidRPr="00D51BDC">
        <w:rPr>
          <w:rFonts w:ascii="Cambria" w:hAnsi="Cambria" w:cs="Calibri"/>
          <w:snapToGrid w:val="0"/>
          <w:sz w:val="22"/>
          <w:szCs w:val="22"/>
        </w:rPr>
        <w:t>mowę i Integralne części Umowy, stanowiące następujące dokumenty:</w:t>
      </w:r>
    </w:p>
    <w:p w14:paraId="5C0C9ECD" w14:textId="77777777" w:rsidR="000B1CB4" w:rsidRPr="00D51BDC" w:rsidRDefault="00B82D04" w:rsidP="00D51BDC">
      <w:pPr>
        <w:numPr>
          <w:ilvl w:val="0"/>
          <w:numId w:val="50"/>
        </w:numPr>
        <w:jc w:val="both"/>
        <w:rPr>
          <w:rFonts w:ascii="Cambria" w:hAnsi="Cambria" w:cs="Calibri"/>
          <w:sz w:val="22"/>
          <w:szCs w:val="22"/>
        </w:rPr>
      </w:pPr>
      <w:r w:rsidRPr="00D51BDC">
        <w:rPr>
          <w:rFonts w:ascii="Cambria" w:hAnsi="Cambria" w:cs="Calibri"/>
          <w:sz w:val="22"/>
          <w:szCs w:val="22"/>
        </w:rPr>
        <w:t>Dokumentacja</w:t>
      </w:r>
      <w:r w:rsidR="0008337D" w:rsidRPr="00D51BDC">
        <w:rPr>
          <w:rFonts w:ascii="Cambria" w:hAnsi="Cambria" w:cs="Calibri"/>
          <w:sz w:val="22"/>
          <w:szCs w:val="22"/>
        </w:rPr>
        <w:t xml:space="preserve">, </w:t>
      </w:r>
      <w:r w:rsidR="00A61296" w:rsidRPr="00D51BDC">
        <w:rPr>
          <w:rFonts w:ascii="Cambria" w:hAnsi="Cambria" w:cs="Calibri"/>
          <w:sz w:val="22"/>
          <w:szCs w:val="22"/>
        </w:rPr>
        <w:t xml:space="preserve">zgodnie ze spisem </w:t>
      </w:r>
      <w:r w:rsidR="0008337D" w:rsidRPr="00D51BDC">
        <w:rPr>
          <w:rFonts w:ascii="Cambria" w:hAnsi="Cambria" w:cs="Calibri"/>
          <w:sz w:val="22"/>
          <w:szCs w:val="22"/>
        </w:rPr>
        <w:t>stanowiąc</w:t>
      </w:r>
      <w:r w:rsidR="00A61296" w:rsidRPr="00D51BDC">
        <w:rPr>
          <w:rFonts w:ascii="Cambria" w:hAnsi="Cambria" w:cs="Calibri"/>
          <w:sz w:val="22"/>
          <w:szCs w:val="22"/>
        </w:rPr>
        <w:t>ym</w:t>
      </w:r>
      <w:r w:rsidR="0008337D" w:rsidRPr="00D51BDC">
        <w:rPr>
          <w:rFonts w:ascii="Cambria" w:hAnsi="Cambria" w:cs="Calibri"/>
          <w:sz w:val="22"/>
          <w:szCs w:val="22"/>
        </w:rPr>
        <w:t xml:space="preserve"> </w:t>
      </w:r>
      <w:r w:rsidR="004A00DE" w:rsidRPr="00D51BDC">
        <w:rPr>
          <w:rFonts w:ascii="Cambria" w:hAnsi="Cambria" w:cs="Calibri"/>
          <w:sz w:val="22"/>
          <w:szCs w:val="22"/>
        </w:rPr>
        <w:t>Z</w:t>
      </w:r>
      <w:r w:rsidR="0008337D" w:rsidRPr="00D51BDC">
        <w:rPr>
          <w:rFonts w:ascii="Cambria" w:hAnsi="Cambria" w:cs="Calibri"/>
          <w:sz w:val="22"/>
          <w:szCs w:val="22"/>
        </w:rPr>
        <w:t>ałącznik nr 1 do Umowy</w:t>
      </w:r>
      <w:r w:rsidR="004A00DE" w:rsidRPr="00D51BDC">
        <w:rPr>
          <w:rFonts w:ascii="Cambria" w:hAnsi="Cambria" w:cs="Calibri"/>
          <w:sz w:val="22"/>
          <w:szCs w:val="22"/>
        </w:rPr>
        <w:t>,</w:t>
      </w:r>
    </w:p>
    <w:p w14:paraId="6B350785" w14:textId="77777777" w:rsidR="00062A70" w:rsidRPr="00D51BDC" w:rsidRDefault="00A7544B" w:rsidP="00D51BDC">
      <w:pPr>
        <w:numPr>
          <w:ilvl w:val="0"/>
          <w:numId w:val="50"/>
        </w:numPr>
        <w:jc w:val="both"/>
        <w:rPr>
          <w:rFonts w:ascii="Cambria" w:hAnsi="Cambria" w:cs="Calibri"/>
          <w:sz w:val="22"/>
          <w:szCs w:val="22"/>
        </w:rPr>
      </w:pPr>
      <w:r w:rsidRPr="00D51BDC">
        <w:rPr>
          <w:rFonts w:ascii="Cambria" w:hAnsi="Cambria" w:cs="Calibri"/>
          <w:sz w:val="22"/>
          <w:szCs w:val="22"/>
        </w:rPr>
        <w:t>Oferta</w:t>
      </w:r>
      <w:r w:rsidR="00E50E68" w:rsidRPr="00D51BDC">
        <w:rPr>
          <w:rFonts w:ascii="Cambria" w:hAnsi="Cambria" w:cs="Calibri"/>
          <w:sz w:val="22"/>
          <w:szCs w:val="22"/>
        </w:rPr>
        <w:t xml:space="preserve"> </w:t>
      </w:r>
      <w:r w:rsidRPr="00D51BDC">
        <w:rPr>
          <w:rFonts w:ascii="Cambria" w:hAnsi="Cambria" w:cs="Calibri"/>
          <w:sz w:val="22"/>
          <w:szCs w:val="22"/>
        </w:rPr>
        <w:t>Wykonawcy</w:t>
      </w:r>
      <w:r w:rsidR="003C5135" w:rsidRPr="00D51BDC">
        <w:rPr>
          <w:rFonts w:ascii="Cambria" w:hAnsi="Cambria" w:cs="Calibri"/>
          <w:sz w:val="22"/>
          <w:szCs w:val="22"/>
        </w:rPr>
        <w:t xml:space="preserve"> – Załącznik nr </w:t>
      </w:r>
      <w:r w:rsidR="00D87847" w:rsidRPr="00D51BDC">
        <w:rPr>
          <w:rFonts w:ascii="Cambria" w:hAnsi="Cambria" w:cs="Calibri"/>
          <w:sz w:val="22"/>
          <w:szCs w:val="22"/>
        </w:rPr>
        <w:t xml:space="preserve">2 </w:t>
      </w:r>
      <w:r w:rsidR="003C5135" w:rsidRPr="00D51BDC">
        <w:rPr>
          <w:rFonts w:ascii="Cambria" w:hAnsi="Cambria" w:cs="Calibri"/>
          <w:sz w:val="22"/>
          <w:szCs w:val="22"/>
        </w:rPr>
        <w:t>do Umowy</w:t>
      </w:r>
      <w:r w:rsidR="00952165" w:rsidRPr="00D51BDC">
        <w:rPr>
          <w:rFonts w:ascii="Cambria" w:hAnsi="Cambria" w:cs="Calibri"/>
          <w:sz w:val="22"/>
          <w:szCs w:val="22"/>
        </w:rPr>
        <w:t>.</w:t>
      </w:r>
    </w:p>
    <w:p w14:paraId="6C6E6C7B" w14:textId="77777777" w:rsidR="009B1F8D" w:rsidRPr="00D51BDC" w:rsidRDefault="003C2CE6" w:rsidP="00D51BDC">
      <w:pPr>
        <w:numPr>
          <w:ilvl w:val="0"/>
          <w:numId w:val="24"/>
        </w:numPr>
        <w:jc w:val="both"/>
        <w:rPr>
          <w:rFonts w:ascii="Cambria" w:hAnsi="Cambria" w:cs="Calibri"/>
          <w:snapToGrid w:val="0"/>
          <w:sz w:val="22"/>
          <w:szCs w:val="22"/>
        </w:rPr>
      </w:pPr>
      <w:r w:rsidRPr="00D51BDC">
        <w:rPr>
          <w:rFonts w:ascii="Cambria" w:hAnsi="Cambria" w:cs="Calibri"/>
          <w:snapToGrid w:val="0"/>
          <w:sz w:val="22"/>
          <w:szCs w:val="22"/>
        </w:rPr>
        <w:t xml:space="preserve">W przypadku rozbieżności zapisów poszczególnych dokumentów z niniejszą </w:t>
      </w:r>
      <w:r w:rsidR="00C47974" w:rsidRPr="00D51BDC">
        <w:rPr>
          <w:rFonts w:ascii="Cambria" w:hAnsi="Cambria" w:cs="Calibri"/>
          <w:snapToGrid w:val="0"/>
          <w:sz w:val="22"/>
          <w:szCs w:val="22"/>
        </w:rPr>
        <w:t>U</w:t>
      </w:r>
      <w:r w:rsidRPr="00D51BDC">
        <w:rPr>
          <w:rFonts w:ascii="Cambria" w:hAnsi="Cambria" w:cs="Calibri"/>
          <w:snapToGrid w:val="0"/>
          <w:sz w:val="22"/>
          <w:szCs w:val="22"/>
        </w:rPr>
        <w:t xml:space="preserve">mową lub pomiędzy nimi, zawsze pierwszeństwo mają zapisy niniejszej </w:t>
      </w:r>
      <w:r w:rsidR="00C47974" w:rsidRPr="00D51BDC">
        <w:rPr>
          <w:rFonts w:ascii="Cambria" w:hAnsi="Cambria" w:cs="Calibri"/>
          <w:snapToGrid w:val="0"/>
          <w:sz w:val="22"/>
          <w:szCs w:val="22"/>
        </w:rPr>
        <w:t>U</w:t>
      </w:r>
      <w:r w:rsidRPr="00D51BDC">
        <w:rPr>
          <w:rFonts w:ascii="Cambria" w:hAnsi="Cambria" w:cs="Calibri"/>
          <w:snapToGrid w:val="0"/>
          <w:sz w:val="22"/>
          <w:szCs w:val="22"/>
        </w:rPr>
        <w:t xml:space="preserve">mowy, a w przypadku rozbieżności pomiędzy załącznikami wymienionymi w ust. </w:t>
      </w:r>
      <w:r w:rsidR="004920DA" w:rsidRPr="00D51BDC">
        <w:rPr>
          <w:rFonts w:ascii="Cambria" w:hAnsi="Cambria" w:cs="Calibri"/>
          <w:snapToGrid w:val="0"/>
          <w:sz w:val="22"/>
          <w:szCs w:val="22"/>
        </w:rPr>
        <w:t>4</w:t>
      </w:r>
      <w:r w:rsidRPr="00D51BDC">
        <w:rPr>
          <w:rFonts w:ascii="Cambria" w:hAnsi="Cambria" w:cs="Calibri"/>
          <w:snapToGrid w:val="0"/>
          <w:sz w:val="22"/>
          <w:szCs w:val="22"/>
        </w:rPr>
        <w:t>, pierwszeństwo mają przepisy dokumentu wymienionego we wcześniejszej kolejności</w:t>
      </w:r>
      <w:r w:rsidR="00615439" w:rsidRPr="00D51BDC">
        <w:rPr>
          <w:rFonts w:ascii="Cambria" w:eastAsia="Cambria" w:hAnsi="Cambria" w:cs="Calibri"/>
          <w:snapToGrid w:val="0"/>
          <w:sz w:val="22"/>
          <w:szCs w:val="22"/>
        </w:rPr>
        <w:t xml:space="preserve"> według nadanej numeracji. W przypadku rozbieżności rozwiązań projektowych pomiędzy różnymi opracowaniami Dokumentacj</w:t>
      </w:r>
      <w:r w:rsidR="00CB4148" w:rsidRPr="00D51BDC">
        <w:rPr>
          <w:rFonts w:ascii="Cambria" w:eastAsia="Cambria" w:hAnsi="Cambria" w:cs="Calibri"/>
          <w:snapToGrid w:val="0"/>
          <w:sz w:val="22"/>
          <w:szCs w:val="22"/>
        </w:rPr>
        <w:t>i</w:t>
      </w:r>
      <w:r w:rsidR="00615439" w:rsidRPr="00D51BDC">
        <w:rPr>
          <w:rFonts w:ascii="Cambria" w:eastAsia="Cambria" w:hAnsi="Cambria" w:cs="Calibri"/>
          <w:snapToGrid w:val="0"/>
          <w:sz w:val="22"/>
          <w:szCs w:val="22"/>
        </w:rPr>
        <w:t>, pierwszeństwo mają rozwiązania prowadzące do wyższej jakości lub trwałości robót.</w:t>
      </w:r>
    </w:p>
    <w:p w14:paraId="63448B90" w14:textId="77777777" w:rsidR="00263030" w:rsidRPr="00D51BDC" w:rsidRDefault="00263030" w:rsidP="00D51BDC">
      <w:pPr>
        <w:numPr>
          <w:ilvl w:val="0"/>
          <w:numId w:val="24"/>
        </w:numPr>
        <w:autoSpaceDE w:val="0"/>
        <w:autoSpaceDN w:val="0"/>
        <w:adjustRightInd w:val="0"/>
        <w:jc w:val="both"/>
        <w:rPr>
          <w:rFonts w:ascii="Cambria" w:hAnsi="Cambria" w:cs="Calibri"/>
          <w:sz w:val="22"/>
          <w:szCs w:val="22"/>
        </w:rPr>
      </w:pPr>
      <w:r w:rsidRPr="00D51BDC">
        <w:rPr>
          <w:rFonts w:ascii="Cambria" w:hAnsi="Cambria" w:cs="Calibri"/>
          <w:sz w:val="22"/>
          <w:szCs w:val="22"/>
        </w:rPr>
        <w:t>W ramach zakresu Umowy Wykonawca zobowiązany jest także do:</w:t>
      </w:r>
    </w:p>
    <w:p w14:paraId="57AB0E45" w14:textId="77777777" w:rsidR="009023BC" w:rsidRPr="00D51BDC" w:rsidRDefault="000460A6" w:rsidP="00D51BDC">
      <w:pPr>
        <w:numPr>
          <w:ilvl w:val="0"/>
          <w:numId w:val="51"/>
        </w:numPr>
        <w:jc w:val="both"/>
        <w:rPr>
          <w:rFonts w:ascii="Cambria" w:hAnsi="Cambria" w:cs="Calibri"/>
          <w:sz w:val="22"/>
          <w:szCs w:val="22"/>
        </w:rPr>
      </w:pPr>
      <w:r w:rsidRPr="00D51BDC">
        <w:rPr>
          <w:rFonts w:ascii="Cambria" w:hAnsi="Cambria" w:cs="Calibri"/>
          <w:sz w:val="22"/>
          <w:szCs w:val="22"/>
        </w:rPr>
        <w:t xml:space="preserve">przygotowania </w:t>
      </w:r>
      <w:r w:rsidR="009023BC" w:rsidRPr="00D51BDC">
        <w:rPr>
          <w:rFonts w:ascii="Cambria" w:hAnsi="Cambria" w:cs="Calibri"/>
          <w:sz w:val="22"/>
          <w:szCs w:val="22"/>
        </w:rPr>
        <w:t>kompletnej dokumentacji odbiorowej dotyczącej zrealizow</w:t>
      </w:r>
      <w:r w:rsidR="003C5135" w:rsidRPr="00D51BDC">
        <w:rPr>
          <w:rFonts w:ascii="Cambria" w:hAnsi="Cambria" w:cs="Calibri"/>
          <w:sz w:val="22"/>
          <w:szCs w:val="22"/>
        </w:rPr>
        <w:t>anego zadania w tym Dokumentacji Powykonawczej obejmującej</w:t>
      </w:r>
      <w:r w:rsidR="009023BC" w:rsidRPr="00D51BDC">
        <w:rPr>
          <w:rFonts w:ascii="Cambria" w:hAnsi="Cambria" w:cs="Calibri"/>
          <w:sz w:val="22"/>
          <w:szCs w:val="22"/>
        </w:rPr>
        <w:t xml:space="preserve"> wszystkie zmiany zaistniałe w czasie realizacji Inwestycji w stosunku do Obiektu przed rozpoczęciem robót budowlanych objętych Przedmiotem Umowy,</w:t>
      </w:r>
    </w:p>
    <w:p w14:paraId="584F49AD" w14:textId="653CA731" w:rsidR="00CB4148" w:rsidRPr="00D51BDC" w:rsidRDefault="00D87847" w:rsidP="00D51BDC">
      <w:pPr>
        <w:numPr>
          <w:ilvl w:val="0"/>
          <w:numId w:val="51"/>
        </w:numPr>
        <w:jc w:val="both"/>
        <w:rPr>
          <w:rFonts w:ascii="Cambria" w:hAnsi="Cambria" w:cs="Calibri"/>
          <w:sz w:val="22"/>
          <w:szCs w:val="22"/>
        </w:rPr>
      </w:pPr>
      <w:r w:rsidRPr="00D51BDC">
        <w:rPr>
          <w:rFonts w:ascii="Cambria" w:hAnsi="Cambria" w:cs="Calibri"/>
          <w:sz w:val="22"/>
          <w:szCs w:val="22"/>
        </w:rPr>
        <w:t>udział</w:t>
      </w:r>
      <w:r w:rsidR="00CB4148" w:rsidRPr="00D51BDC">
        <w:rPr>
          <w:rFonts w:ascii="Cambria" w:hAnsi="Cambria" w:cs="Calibri"/>
          <w:sz w:val="22"/>
          <w:szCs w:val="22"/>
        </w:rPr>
        <w:t>u</w:t>
      </w:r>
      <w:r w:rsidRPr="00D51BDC">
        <w:rPr>
          <w:rFonts w:ascii="Cambria" w:hAnsi="Cambria" w:cs="Calibri"/>
          <w:sz w:val="22"/>
          <w:szCs w:val="22"/>
        </w:rPr>
        <w:t xml:space="preserve"> w naradach koordynacyjnych</w:t>
      </w:r>
      <w:r w:rsidR="00CB4148" w:rsidRPr="00D51BDC">
        <w:rPr>
          <w:rFonts w:ascii="Cambria" w:hAnsi="Cambria" w:cs="Calibri"/>
          <w:sz w:val="22"/>
          <w:szCs w:val="22"/>
        </w:rPr>
        <w:t xml:space="preserve"> (z częstotliwością co najmniej raz w tygodniu)</w:t>
      </w:r>
      <w:r w:rsidRPr="00D51BDC">
        <w:rPr>
          <w:rFonts w:ascii="Cambria" w:hAnsi="Cambria" w:cs="Calibri"/>
          <w:sz w:val="22"/>
          <w:szCs w:val="22"/>
        </w:rPr>
        <w:t>, w których uczestniczyć będą przedstawiciele Zamawiającego oraz Przedstawiciel Wykonawcy, kierownik robót budowlanych, kierownik robót sanitarnych i kierownik robót elektrycznych,</w:t>
      </w:r>
    </w:p>
    <w:p w14:paraId="74CA5F2A" w14:textId="18A71A4E" w:rsidR="00D87847" w:rsidRPr="00D51BDC" w:rsidRDefault="00D87847" w:rsidP="00D51BDC">
      <w:pPr>
        <w:numPr>
          <w:ilvl w:val="0"/>
          <w:numId w:val="51"/>
        </w:numPr>
        <w:jc w:val="both"/>
        <w:rPr>
          <w:rFonts w:ascii="Cambria" w:hAnsi="Cambria" w:cs="Calibri"/>
          <w:sz w:val="22"/>
          <w:szCs w:val="22"/>
        </w:rPr>
      </w:pPr>
      <w:r w:rsidRPr="00D51BDC">
        <w:rPr>
          <w:rFonts w:ascii="Cambria" w:hAnsi="Cambria" w:cs="Calibri"/>
          <w:sz w:val="22"/>
          <w:szCs w:val="22"/>
        </w:rPr>
        <w:t>udziału w spotkaniach i naradach koordynacyjnych zainicjowanych przez Zamawiającego i terminowego realizowania podjętych na nich ustaleń, a także w razie potrzeby organizowania takich spotkać, jeśli okaże się to niezbędna dla zapewnienia terminowego i należytego wykonania Przedmiotu Umowy,</w:t>
      </w:r>
    </w:p>
    <w:p w14:paraId="12B1CEFD" w14:textId="77777777" w:rsidR="009023BC" w:rsidRPr="00D51BDC" w:rsidRDefault="000460A6" w:rsidP="00D51BDC">
      <w:pPr>
        <w:numPr>
          <w:ilvl w:val="0"/>
          <w:numId w:val="51"/>
        </w:numPr>
        <w:jc w:val="both"/>
        <w:rPr>
          <w:rFonts w:ascii="Cambria" w:hAnsi="Cambria" w:cs="Calibri"/>
          <w:sz w:val="22"/>
          <w:szCs w:val="22"/>
        </w:rPr>
      </w:pPr>
      <w:r w:rsidRPr="00D51BDC">
        <w:rPr>
          <w:rFonts w:ascii="Cambria" w:hAnsi="Cambria" w:cs="Calibri"/>
          <w:sz w:val="22"/>
          <w:szCs w:val="22"/>
        </w:rPr>
        <w:t xml:space="preserve">przedstawienia </w:t>
      </w:r>
      <w:r w:rsidR="009023BC" w:rsidRPr="00D51BDC">
        <w:rPr>
          <w:rFonts w:ascii="Cambria" w:hAnsi="Cambria" w:cs="Calibri"/>
          <w:sz w:val="22"/>
          <w:szCs w:val="22"/>
        </w:rPr>
        <w:t>dokumentów potwierdzających, że wbudowane wyroby zostały wprowadzone do obrotu zgodnie z obowiązującymi przepisami; wyniki wykonanych badań, pomiarów, przeprowadzonych prób stwierdzających jakość wykonanych robót</w:t>
      </w:r>
      <w:r w:rsidR="00255834" w:rsidRPr="00D51BDC">
        <w:rPr>
          <w:rFonts w:ascii="Cambria" w:hAnsi="Cambria" w:cs="Calibri"/>
          <w:sz w:val="22"/>
          <w:szCs w:val="22"/>
        </w:rPr>
        <w:t>,</w:t>
      </w:r>
    </w:p>
    <w:p w14:paraId="4A5E75C9" w14:textId="77777777" w:rsidR="004B6C73" w:rsidRPr="00D51BDC" w:rsidRDefault="000460A6" w:rsidP="00D51BDC">
      <w:pPr>
        <w:numPr>
          <w:ilvl w:val="0"/>
          <w:numId w:val="51"/>
        </w:numPr>
        <w:jc w:val="both"/>
        <w:rPr>
          <w:rFonts w:ascii="Cambria" w:hAnsi="Cambria" w:cs="Calibri"/>
          <w:sz w:val="22"/>
          <w:szCs w:val="22"/>
        </w:rPr>
      </w:pPr>
      <w:r w:rsidRPr="00D51BDC">
        <w:rPr>
          <w:rFonts w:ascii="Cambria" w:hAnsi="Cambria" w:cs="Calibri"/>
          <w:sz w:val="22"/>
          <w:szCs w:val="22"/>
        </w:rPr>
        <w:t xml:space="preserve">uprzątnięcia </w:t>
      </w:r>
      <w:r w:rsidR="00DB7120" w:rsidRPr="00D51BDC">
        <w:rPr>
          <w:rFonts w:ascii="Cambria" w:hAnsi="Cambria" w:cs="Calibri"/>
          <w:sz w:val="22"/>
          <w:szCs w:val="22"/>
        </w:rPr>
        <w:t>Obiektu przed przekazaniem do użytkowania</w:t>
      </w:r>
      <w:r w:rsidR="004B6C73" w:rsidRPr="00D51BDC">
        <w:rPr>
          <w:rFonts w:ascii="Cambria" w:hAnsi="Cambria" w:cs="Calibri"/>
          <w:sz w:val="22"/>
          <w:szCs w:val="22"/>
        </w:rPr>
        <w:t>,</w:t>
      </w:r>
    </w:p>
    <w:p w14:paraId="24D96A80" w14:textId="77777777" w:rsidR="004B6C73" w:rsidRPr="00D51BDC" w:rsidRDefault="004B6C73" w:rsidP="00D51BDC">
      <w:pPr>
        <w:numPr>
          <w:ilvl w:val="0"/>
          <w:numId w:val="51"/>
        </w:numPr>
        <w:jc w:val="both"/>
        <w:rPr>
          <w:rFonts w:ascii="Cambria" w:hAnsi="Cambria" w:cs="Calibri"/>
          <w:sz w:val="22"/>
          <w:szCs w:val="22"/>
        </w:rPr>
      </w:pPr>
      <w:r w:rsidRPr="00D51BDC">
        <w:rPr>
          <w:rFonts w:ascii="Cambria" w:hAnsi="Cambria" w:cs="Calibri"/>
          <w:sz w:val="22"/>
          <w:szCs w:val="22"/>
        </w:rPr>
        <w:t>uruchomieni</w:t>
      </w:r>
      <w:r w:rsidR="00062A70" w:rsidRPr="00D51BDC">
        <w:rPr>
          <w:rFonts w:ascii="Cambria" w:hAnsi="Cambria" w:cs="Calibri"/>
          <w:sz w:val="22"/>
          <w:szCs w:val="22"/>
        </w:rPr>
        <w:t>a</w:t>
      </w:r>
      <w:r w:rsidRPr="00D51BDC">
        <w:rPr>
          <w:rFonts w:ascii="Cambria" w:hAnsi="Cambria" w:cs="Calibri"/>
          <w:sz w:val="22"/>
          <w:szCs w:val="22"/>
        </w:rPr>
        <w:t xml:space="preserve"> wszystkich instalacji i przekazani</w:t>
      </w:r>
      <w:r w:rsidR="00062A70" w:rsidRPr="00D51BDC">
        <w:rPr>
          <w:rFonts w:ascii="Cambria" w:hAnsi="Cambria" w:cs="Calibri"/>
          <w:sz w:val="22"/>
          <w:szCs w:val="22"/>
        </w:rPr>
        <w:t>a</w:t>
      </w:r>
      <w:r w:rsidRPr="00D51BDC">
        <w:rPr>
          <w:rFonts w:ascii="Cambria" w:hAnsi="Cambria" w:cs="Calibri"/>
          <w:sz w:val="22"/>
          <w:szCs w:val="22"/>
        </w:rPr>
        <w:t xml:space="preserve"> ich Zamawiającemu,</w:t>
      </w:r>
    </w:p>
    <w:p w14:paraId="43D7791B" w14:textId="77777777" w:rsidR="004B6C73" w:rsidRPr="00D51BDC" w:rsidRDefault="004B6C73" w:rsidP="00D51BDC">
      <w:pPr>
        <w:numPr>
          <w:ilvl w:val="0"/>
          <w:numId w:val="51"/>
        </w:numPr>
        <w:jc w:val="both"/>
        <w:rPr>
          <w:rFonts w:ascii="Cambria" w:hAnsi="Cambria" w:cs="Calibri"/>
          <w:sz w:val="22"/>
          <w:szCs w:val="22"/>
        </w:rPr>
      </w:pPr>
      <w:r w:rsidRPr="00D51BDC">
        <w:rPr>
          <w:rFonts w:ascii="Cambria" w:hAnsi="Cambria" w:cs="Calibri"/>
          <w:sz w:val="22"/>
          <w:szCs w:val="22"/>
        </w:rPr>
        <w:t xml:space="preserve">zapewnienia wymaganych przeglądów oraz serwisowania wszystkich dostarczonych urządzeń </w:t>
      </w:r>
      <w:r w:rsidR="00D335EF" w:rsidRPr="00D51BDC">
        <w:rPr>
          <w:rFonts w:ascii="Cambria" w:hAnsi="Cambria" w:cs="Calibri"/>
          <w:sz w:val="22"/>
          <w:szCs w:val="22"/>
        </w:rPr>
        <w:t>–</w:t>
      </w:r>
      <w:r w:rsidRPr="00D51BDC">
        <w:rPr>
          <w:rFonts w:ascii="Cambria" w:hAnsi="Cambria" w:cs="Calibri"/>
          <w:sz w:val="22"/>
          <w:szCs w:val="22"/>
        </w:rPr>
        <w:t xml:space="preserve"> w</w:t>
      </w:r>
      <w:r w:rsidR="00D335EF" w:rsidRPr="00D51BDC">
        <w:rPr>
          <w:rFonts w:ascii="Cambria" w:hAnsi="Cambria" w:cs="Calibri"/>
          <w:sz w:val="22"/>
          <w:szCs w:val="22"/>
        </w:rPr>
        <w:t> </w:t>
      </w:r>
      <w:r w:rsidRPr="00D51BDC">
        <w:rPr>
          <w:rFonts w:ascii="Cambria" w:hAnsi="Cambria" w:cs="Calibri"/>
          <w:sz w:val="22"/>
          <w:szCs w:val="22"/>
        </w:rPr>
        <w:t>okresie obowiązywania gwarancji</w:t>
      </w:r>
      <w:r w:rsidR="00062A70" w:rsidRPr="00D51BDC">
        <w:rPr>
          <w:rFonts w:ascii="Cambria" w:hAnsi="Cambria" w:cs="Calibri"/>
          <w:sz w:val="22"/>
          <w:szCs w:val="22"/>
        </w:rPr>
        <w:t>,</w:t>
      </w:r>
    </w:p>
    <w:p w14:paraId="3C4DDB06" w14:textId="77777777" w:rsidR="004B6C73" w:rsidRPr="00D51BDC" w:rsidRDefault="004B6C73" w:rsidP="00D51BDC">
      <w:pPr>
        <w:numPr>
          <w:ilvl w:val="0"/>
          <w:numId w:val="51"/>
        </w:numPr>
        <w:jc w:val="both"/>
        <w:rPr>
          <w:rFonts w:ascii="Cambria" w:hAnsi="Cambria" w:cs="Calibri"/>
          <w:sz w:val="22"/>
          <w:szCs w:val="22"/>
        </w:rPr>
      </w:pPr>
      <w:r w:rsidRPr="00D51BDC">
        <w:rPr>
          <w:rFonts w:ascii="Cambria" w:hAnsi="Cambria" w:cs="Calibri"/>
          <w:sz w:val="22"/>
          <w:szCs w:val="22"/>
        </w:rPr>
        <w:t>przekazania Instrukcji eksploatacji: pomieszczeń, sieci, instalacji, sprzętu oraz instrukcje stanowiskowe urządzeń, itp.</w:t>
      </w:r>
      <w:r w:rsidR="00062A70" w:rsidRPr="00D51BDC">
        <w:rPr>
          <w:rFonts w:ascii="Cambria" w:hAnsi="Cambria" w:cs="Calibri"/>
          <w:sz w:val="22"/>
          <w:szCs w:val="22"/>
        </w:rPr>
        <w:t>,</w:t>
      </w:r>
      <w:r w:rsidRPr="00D51BDC">
        <w:rPr>
          <w:rFonts w:ascii="Cambria" w:hAnsi="Cambria" w:cs="Calibri"/>
          <w:sz w:val="22"/>
          <w:szCs w:val="22"/>
        </w:rPr>
        <w:t xml:space="preserve"> a także inn</w:t>
      </w:r>
      <w:r w:rsidR="00062A70" w:rsidRPr="00D51BDC">
        <w:rPr>
          <w:rFonts w:ascii="Cambria" w:hAnsi="Cambria" w:cs="Calibri"/>
          <w:sz w:val="22"/>
          <w:szCs w:val="22"/>
        </w:rPr>
        <w:t>ych</w:t>
      </w:r>
      <w:r w:rsidRPr="00D51BDC">
        <w:rPr>
          <w:rFonts w:ascii="Cambria" w:hAnsi="Cambria" w:cs="Calibri"/>
          <w:sz w:val="22"/>
          <w:szCs w:val="22"/>
        </w:rPr>
        <w:t xml:space="preserve"> wymagan</w:t>
      </w:r>
      <w:r w:rsidR="00062A70" w:rsidRPr="00D51BDC">
        <w:rPr>
          <w:rFonts w:ascii="Cambria" w:hAnsi="Cambria" w:cs="Calibri"/>
          <w:sz w:val="22"/>
          <w:szCs w:val="22"/>
        </w:rPr>
        <w:t>ych</w:t>
      </w:r>
      <w:r w:rsidRPr="00D51BDC">
        <w:rPr>
          <w:rFonts w:ascii="Cambria" w:hAnsi="Cambria" w:cs="Calibri"/>
          <w:sz w:val="22"/>
          <w:szCs w:val="22"/>
        </w:rPr>
        <w:t xml:space="preserve"> prawem dokument</w:t>
      </w:r>
      <w:r w:rsidR="00062A70" w:rsidRPr="00D51BDC">
        <w:rPr>
          <w:rFonts w:ascii="Cambria" w:hAnsi="Cambria" w:cs="Calibri"/>
          <w:sz w:val="22"/>
          <w:szCs w:val="22"/>
        </w:rPr>
        <w:t xml:space="preserve">ów </w:t>
      </w:r>
      <w:r w:rsidRPr="00D51BDC">
        <w:rPr>
          <w:rFonts w:ascii="Cambria" w:hAnsi="Cambria" w:cs="Calibri"/>
          <w:sz w:val="22"/>
          <w:szCs w:val="22"/>
        </w:rPr>
        <w:t>eksploatacyjn</w:t>
      </w:r>
      <w:r w:rsidR="00062A70" w:rsidRPr="00D51BDC">
        <w:rPr>
          <w:rFonts w:ascii="Cambria" w:hAnsi="Cambria" w:cs="Calibri"/>
          <w:sz w:val="22"/>
          <w:szCs w:val="22"/>
        </w:rPr>
        <w:t>ych</w:t>
      </w:r>
      <w:r w:rsidR="00B97301" w:rsidRPr="00D51BDC">
        <w:rPr>
          <w:rFonts w:ascii="Cambria" w:hAnsi="Cambria" w:cs="Calibri"/>
          <w:sz w:val="22"/>
          <w:szCs w:val="22"/>
        </w:rPr>
        <w:t>.</w:t>
      </w:r>
    </w:p>
    <w:p w14:paraId="11D84355" w14:textId="77777777" w:rsidR="004C4EF5" w:rsidRPr="00D51BDC" w:rsidRDefault="006A618E" w:rsidP="00D51BDC">
      <w:pPr>
        <w:numPr>
          <w:ilvl w:val="0"/>
          <w:numId w:val="24"/>
        </w:numPr>
        <w:tabs>
          <w:tab w:val="right" w:pos="284"/>
        </w:tabs>
        <w:jc w:val="both"/>
        <w:rPr>
          <w:rFonts w:ascii="Cambria" w:hAnsi="Cambria" w:cs="Calibri"/>
          <w:sz w:val="22"/>
          <w:szCs w:val="22"/>
        </w:rPr>
      </w:pPr>
      <w:r w:rsidRPr="00D51BDC">
        <w:rPr>
          <w:rFonts w:ascii="Cambria" w:eastAsia="Calibri" w:hAnsi="Cambria" w:cs="Calibri"/>
          <w:sz w:val="22"/>
          <w:szCs w:val="22"/>
        </w:rPr>
        <w:t>Jeśli dla wykonania Przedmiotu Umowy okaże się niezbędne uzyskanie jakichkolwiek decyzji, uzgodnień, zezwoleń, pozwoleń, zaświadczeń, dokumentacji, itp. – Wykonawca jest zobowiązany je uzyskać we własnym zakresie (na własny koszt i ryzyko).</w:t>
      </w:r>
    </w:p>
    <w:p w14:paraId="309BD8AA" w14:textId="77777777" w:rsidR="004F36DC" w:rsidRPr="00D51BDC" w:rsidRDefault="004F36DC" w:rsidP="00D51BDC">
      <w:pPr>
        <w:numPr>
          <w:ilvl w:val="0"/>
          <w:numId w:val="24"/>
        </w:numPr>
        <w:tabs>
          <w:tab w:val="right" w:pos="284"/>
        </w:tabs>
        <w:jc w:val="both"/>
        <w:rPr>
          <w:rFonts w:ascii="Cambria" w:hAnsi="Cambria" w:cs="Calibri"/>
          <w:sz w:val="22"/>
          <w:szCs w:val="22"/>
        </w:rPr>
      </w:pPr>
      <w:r w:rsidRPr="00D51BDC">
        <w:rPr>
          <w:rFonts w:ascii="Cambria" w:hAnsi="Cambria" w:cs="Calibri"/>
          <w:sz w:val="22"/>
          <w:szCs w:val="22"/>
        </w:rPr>
        <w:t>Wykonawca oświadcza, że:</w:t>
      </w:r>
    </w:p>
    <w:p w14:paraId="65D3C1DB" w14:textId="77777777" w:rsidR="004F36DC" w:rsidRPr="00D51BDC" w:rsidRDefault="004F36DC" w:rsidP="00D51BDC">
      <w:pPr>
        <w:numPr>
          <w:ilvl w:val="0"/>
          <w:numId w:val="45"/>
        </w:numPr>
        <w:tabs>
          <w:tab w:val="right" w:pos="284"/>
        </w:tabs>
        <w:jc w:val="both"/>
        <w:rPr>
          <w:rFonts w:ascii="Cambria" w:hAnsi="Cambria" w:cs="Calibri"/>
          <w:sz w:val="22"/>
          <w:szCs w:val="22"/>
        </w:rPr>
      </w:pPr>
      <w:r w:rsidRPr="00D51BDC">
        <w:rPr>
          <w:rFonts w:ascii="Cambria" w:hAnsi="Cambria" w:cs="Calibri"/>
          <w:sz w:val="22"/>
          <w:szCs w:val="22"/>
        </w:rPr>
        <w:lastRenderedPageBreak/>
        <w:t>Zapoznał się z Dokumentacją oraz pozostałymi dokumentami przekazanymi przez Zamawiającego, przeanalizował je i nie wnosi do nich (ani do ich poszczególnych elementów) żadnych zastrzeżeń, a nadto oświadcza, że na ich podstawie jest w stanie zrealizować Przedmiot Umowy w terminie określonym w Umowie i na warunkach oraz za wynagrodzeniem w niej określonym;</w:t>
      </w:r>
    </w:p>
    <w:p w14:paraId="07C0CF12" w14:textId="77777777" w:rsidR="004F36DC" w:rsidRPr="00D51BDC" w:rsidRDefault="004F36DC" w:rsidP="00D51BDC">
      <w:pPr>
        <w:numPr>
          <w:ilvl w:val="0"/>
          <w:numId w:val="45"/>
        </w:numPr>
        <w:tabs>
          <w:tab w:val="right" w:pos="284"/>
        </w:tabs>
        <w:jc w:val="both"/>
        <w:rPr>
          <w:rFonts w:ascii="Cambria" w:hAnsi="Cambria" w:cs="Calibri"/>
          <w:sz w:val="22"/>
          <w:szCs w:val="22"/>
        </w:rPr>
      </w:pPr>
      <w:r w:rsidRPr="00D51BDC">
        <w:rPr>
          <w:rFonts w:ascii="Cambria" w:hAnsi="Cambria" w:cs="Calibri"/>
          <w:sz w:val="22"/>
          <w:szCs w:val="22"/>
        </w:rPr>
        <w:t xml:space="preserve">w związku z brakiem zastrzeżeń do dokumentów wskazanych w ust. </w:t>
      </w:r>
      <w:r w:rsidR="004D7373" w:rsidRPr="00D51BDC">
        <w:rPr>
          <w:rFonts w:ascii="Cambria" w:hAnsi="Cambria" w:cs="Calibri"/>
          <w:sz w:val="22"/>
          <w:szCs w:val="22"/>
        </w:rPr>
        <w:t xml:space="preserve">8 </w:t>
      </w:r>
      <w:r w:rsidRPr="00D51BDC">
        <w:rPr>
          <w:rFonts w:ascii="Cambria" w:hAnsi="Cambria" w:cs="Calibri"/>
          <w:sz w:val="22"/>
          <w:szCs w:val="22"/>
        </w:rPr>
        <w:t xml:space="preserve">lit. a), ewentualne zgłoszenia Wykonawcy, o których mowa w ust. </w:t>
      </w:r>
      <w:r w:rsidR="004D7373" w:rsidRPr="00D51BDC">
        <w:rPr>
          <w:rFonts w:ascii="Cambria" w:hAnsi="Cambria" w:cs="Calibri"/>
          <w:sz w:val="22"/>
          <w:szCs w:val="22"/>
        </w:rPr>
        <w:t xml:space="preserve">9 </w:t>
      </w:r>
      <w:r w:rsidRPr="00D51BDC">
        <w:rPr>
          <w:rFonts w:ascii="Cambria" w:hAnsi="Cambria" w:cs="Calibri"/>
          <w:sz w:val="22"/>
          <w:szCs w:val="22"/>
        </w:rPr>
        <w:t xml:space="preserve">nie będą stanowić podstawy do zmiany wysokości należnego wynagrodzenia oraz zmiany terminów określonych w Umowie. Zastrzeżenie uczynione w zdaniu poprzedzającym nie uchybia obowiązkowi Wykonawcy opisanemu w ust. </w:t>
      </w:r>
      <w:r w:rsidR="004D7373" w:rsidRPr="00D51BDC">
        <w:rPr>
          <w:rFonts w:ascii="Cambria" w:hAnsi="Cambria" w:cs="Calibri"/>
          <w:sz w:val="22"/>
          <w:szCs w:val="22"/>
        </w:rPr>
        <w:t>9</w:t>
      </w:r>
      <w:r w:rsidRPr="00D51BDC">
        <w:rPr>
          <w:rFonts w:ascii="Cambria" w:hAnsi="Cambria" w:cs="Calibri"/>
          <w:sz w:val="22"/>
          <w:szCs w:val="22"/>
        </w:rPr>
        <w:t>;</w:t>
      </w:r>
    </w:p>
    <w:p w14:paraId="0AD49738" w14:textId="77777777" w:rsidR="004F36DC" w:rsidRPr="00D51BDC" w:rsidRDefault="004F36DC" w:rsidP="00D51BDC">
      <w:pPr>
        <w:numPr>
          <w:ilvl w:val="0"/>
          <w:numId w:val="45"/>
        </w:numPr>
        <w:tabs>
          <w:tab w:val="right" w:pos="284"/>
        </w:tabs>
        <w:jc w:val="both"/>
        <w:rPr>
          <w:rFonts w:ascii="Cambria" w:hAnsi="Cambria" w:cs="Calibri"/>
          <w:sz w:val="22"/>
          <w:szCs w:val="22"/>
        </w:rPr>
      </w:pPr>
      <w:r w:rsidRPr="00D51BDC">
        <w:rPr>
          <w:rFonts w:ascii="Cambria" w:hAnsi="Cambria" w:cs="Calibri"/>
          <w:sz w:val="22"/>
          <w:szCs w:val="22"/>
        </w:rPr>
        <w:t>Przed zawarciem Umowy dokonał wizji lokalnej i zapoznał się z terenem</w:t>
      </w:r>
      <w:r w:rsidR="007A29E1" w:rsidRPr="00D51BDC">
        <w:rPr>
          <w:rFonts w:ascii="Cambria" w:hAnsi="Cambria" w:cs="Calibri"/>
          <w:sz w:val="22"/>
          <w:szCs w:val="22"/>
        </w:rPr>
        <w:t xml:space="preserve"> prowadzenia </w:t>
      </w:r>
      <w:r w:rsidR="00952165" w:rsidRPr="00D51BDC">
        <w:rPr>
          <w:rFonts w:ascii="Cambria" w:hAnsi="Cambria" w:cs="Calibri"/>
          <w:sz w:val="22"/>
          <w:szCs w:val="22"/>
        </w:rPr>
        <w:t>Robót.</w:t>
      </w:r>
      <w:r w:rsidR="00406751" w:rsidRPr="00D51BDC">
        <w:rPr>
          <w:rFonts w:ascii="Cambria" w:hAnsi="Cambria" w:cs="Calibri"/>
          <w:sz w:val="22"/>
          <w:szCs w:val="22"/>
        </w:rPr>
        <w:t xml:space="preserve"> </w:t>
      </w:r>
      <w:r w:rsidRPr="00D51BDC">
        <w:rPr>
          <w:rFonts w:ascii="Cambria" w:hAnsi="Cambria" w:cs="Calibri"/>
          <w:sz w:val="22"/>
          <w:szCs w:val="22"/>
        </w:rPr>
        <w:t xml:space="preserve">Wykonawca oświadcza, że przeprowadził z należytą starannością oględziny i kontrolę </w:t>
      </w:r>
      <w:r w:rsidR="00B126BB" w:rsidRPr="00D51BDC">
        <w:rPr>
          <w:rFonts w:ascii="Cambria" w:hAnsi="Cambria" w:cs="Calibri"/>
          <w:sz w:val="22"/>
          <w:szCs w:val="22"/>
        </w:rPr>
        <w:t xml:space="preserve">części </w:t>
      </w:r>
      <w:r w:rsidR="00A61296" w:rsidRPr="00D51BDC">
        <w:rPr>
          <w:rFonts w:ascii="Cambria" w:hAnsi="Cambria" w:cs="Calibri"/>
          <w:sz w:val="22"/>
          <w:szCs w:val="22"/>
        </w:rPr>
        <w:t>O</w:t>
      </w:r>
      <w:r w:rsidR="00B126BB" w:rsidRPr="00D51BDC">
        <w:rPr>
          <w:rFonts w:ascii="Cambria" w:hAnsi="Cambria" w:cs="Calibri"/>
          <w:sz w:val="22"/>
          <w:szCs w:val="22"/>
        </w:rPr>
        <w:t>biektu</w:t>
      </w:r>
      <w:r w:rsidRPr="00D51BDC">
        <w:rPr>
          <w:rFonts w:ascii="Cambria" w:hAnsi="Cambria" w:cs="Calibri"/>
          <w:sz w:val="22"/>
          <w:szCs w:val="22"/>
        </w:rPr>
        <w:t xml:space="preserve">, </w:t>
      </w:r>
      <w:r w:rsidR="00B126BB" w:rsidRPr="00D51BDC">
        <w:rPr>
          <w:rFonts w:ascii="Cambria" w:hAnsi="Cambria" w:cs="Calibri"/>
          <w:sz w:val="22"/>
          <w:szCs w:val="22"/>
        </w:rPr>
        <w:t xml:space="preserve">w której </w:t>
      </w:r>
      <w:r w:rsidRPr="00D51BDC">
        <w:rPr>
          <w:rFonts w:ascii="Cambria" w:hAnsi="Cambria" w:cs="Calibri"/>
          <w:sz w:val="22"/>
          <w:szCs w:val="22"/>
        </w:rPr>
        <w:t xml:space="preserve">będzie realizowana przedmiotowa </w:t>
      </w:r>
      <w:r w:rsidR="00A61296" w:rsidRPr="00D51BDC">
        <w:rPr>
          <w:rFonts w:ascii="Cambria" w:hAnsi="Cambria" w:cs="Calibri"/>
          <w:sz w:val="22"/>
          <w:szCs w:val="22"/>
        </w:rPr>
        <w:t>I</w:t>
      </w:r>
      <w:r w:rsidRPr="00D51BDC">
        <w:rPr>
          <w:rFonts w:ascii="Cambria" w:hAnsi="Cambria" w:cs="Calibri"/>
          <w:sz w:val="22"/>
          <w:szCs w:val="22"/>
        </w:rPr>
        <w:t>nwestycja oraz terenami przyległymi, umiejscowieniem istniejących instalacji, możliwościami zasilania w media, drogami dojazdowymi oraz ograniczeniami w ich korzystaniu i nie wnosi do nich żadnych zastrzeżeń</w:t>
      </w:r>
      <w:r w:rsidR="00C47974" w:rsidRPr="00D51BDC">
        <w:rPr>
          <w:rFonts w:ascii="Cambria" w:hAnsi="Cambria" w:cs="Calibri"/>
          <w:sz w:val="22"/>
          <w:szCs w:val="22"/>
        </w:rPr>
        <w:t>.</w:t>
      </w:r>
      <w:r w:rsidR="00F06BE7" w:rsidRPr="00D51BDC">
        <w:rPr>
          <w:rFonts w:ascii="Cambria" w:hAnsi="Cambria" w:cs="Calibri"/>
          <w:sz w:val="22"/>
          <w:szCs w:val="22"/>
        </w:rPr>
        <w:t>*</w:t>
      </w:r>
      <w:r w:rsidR="00F06BE7" w:rsidRPr="00D51BDC">
        <w:rPr>
          <w:rFonts w:ascii="Cambria" w:hAnsi="Cambria" w:cs="Calibri"/>
          <w:b/>
          <w:bCs/>
          <w:i/>
          <w:iCs/>
          <w:sz w:val="22"/>
          <w:szCs w:val="22"/>
        </w:rPr>
        <w:t>Jeśli dotyczy - przypadku gdy Wykonawca przed złożeniem oferty lub zawarciem umowy nie przeprowadzi wizji ani oględzin punkt zostanie wykreślony z umowy</w:t>
      </w:r>
    </w:p>
    <w:p w14:paraId="18BA033B" w14:textId="77777777" w:rsidR="004F36DC" w:rsidRPr="00D51BDC" w:rsidRDefault="004F36DC" w:rsidP="00D51BDC">
      <w:pPr>
        <w:numPr>
          <w:ilvl w:val="0"/>
          <w:numId w:val="24"/>
        </w:numPr>
        <w:tabs>
          <w:tab w:val="right" w:pos="284"/>
        </w:tabs>
        <w:jc w:val="both"/>
        <w:rPr>
          <w:rFonts w:ascii="Cambria" w:hAnsi="Cambria" w:cs="Calibri"/>
          <w:sz w:val="22"/>
          <w:szCs w:val="22"/>
        </w:rPr>
      </w:pPr>
      <w:r w:rsidRPr="00D51BDC">
        <w:rPr>
          <w:rFonts w:ascii="Cambria" w:hAnsi="Cambria" w:cs="Calibri"/>
          <w:sz w:val="22"/>
          <w:szCs w:val="22"/>
        </w:rPr>
        <w:t xml:space="preserve">W przypadku zauważenia przez Wykonawcę po zawarciu Umowy sprzeczności, błędów </w:t>
      </w:r>
      <w:r w:rsidRPr="00D51BDC">
        <w:rPr>
          <w:rFonts w:ascii="Cambria" w:hAnsi="Cambria" w:cs="Calibri"/>
          <w:sz w:val="22"/>
          <w:szCs w:val="22"/>
        </w:rPr>
        <w:br/>
        <w:t xml:space="preserve">lub nieaktualności postanowień w Dokumentacji lub w którymkolwiek z pozostałych dokumentów wskazanych w ust. </w:t>
      </w:r>
      <w:r w:rsidR="004D7373" w:rsidRPr="00D51BDC">
        <w:rPr>
          <w:rFonts w:ascii="Cambria" w:hAnsi="Cambria" w:cs="Calibri"/>
          <w:sz w:val="22"/>
          <w:szCs w:val="22"/>
        </w:rPr>
        <w:t xml:space="preserve">4 </w:t>
      </w:r>
      <w:r w:rsidRPr="00D51BDC">
        <w:rPr>
          <w:rFonts w:ascii="Cambria" w:hAnsi="Cambria" w:cs="Calibri"/>
          <w:sz w:val="22"/>
          <w:szCs w:val="22"/>
        </w:rPr>
        <w:t xml:space="preserve">(w szczególności, gdyby realizacja </w:t>
      </w:r>
      <w:r w:rsidR="00952165" w:rsidRPr="00D51BDC">
        <w:rPr>
          <w:rFonts w:ascii="Cambria" w:hAnsi="Cambria" w:cs="Calibri"/>
          <w:sz w:val="22"/>
          <w:szCs w:val="22"/>
        </w:rPr>
        <w:t>Robót</w:t>
      </w:r>
      <w:r w:rsidRPr="00D51BDC">
        <w:rPr>
          <w:rFonts w:ascii="Cambria" w:hAnsi="Cambria" w:cs="Calibri"/>
          <w:sz w:val="22"/>
          <w:szCs w:val="22"/>
        </w:rPr>
        <w:t xml:space="preserve"> prowadzona zgodnie z Dokumentacją</w:t>
      </w:r>
      <w:r w:rsidR="00EA7E10" w:rsidRPr="00D51BDC">
        <w:rPr>
          <w:rFonts w:ascii="Cambria" w:hAnsi="Cambria" w:cs="Calibri"/>
          <w:sz w:val="22"/>
          <w:szCs w:val="22"/>
        </w:rPr>
        <w:t xml:space="preserve"> </w:t>
      </w:r>
      <w:r w:rsidRPr="00D51BDC">
        <w:rPr>
          <w:rFonts w:ascii="Cambria" w:hAnsi="Cambria" w:cs="Calibri"/>
          <w:sz w:val="22"/>
          <w:szCs w:val="22"/>
        </w:rPr>
        <w:t>prowadziła do rozwiązań sprzecznych z zasadami wiedzy technicznej lub obowiązującymi normami lub innymi przepisami powszechnie obowiązującymi), Wykonawca jest zobowiązany niezwłocznie poinformować Zamawiającego o tych okolicznościach oraz</w:t>
      </w:r>
      <w:r w:rsidR="00075592" w:rsidRPr="00D51BDC">
        <w:rPr>
          <w:rFonts w:ascii="Cambria" w:hAnsi="Cambria" w:cs="Calibri"/>
          <w:sz w:val="22"/>
          <w:szCs w:val="22"/>
        </w:rPr>
        <w:t xml:space="preserve"> zaproponować działania zaradcze umożliwiające kontynuację</w:t>
      </w:r>
      <w:r w:rsidR="004D7373" w:rsidRPr="00D51BDC">
        <w:rPr>
          <w:rFonts w:ascii="Cambria" w:hAnsi="Cambria" w:cs="Calibri"/>
          <w:sz w:val="22"/>
          <w:szCs w:val="22"/>
        </w:rPr>
        <w:t xml:space="preserve"> </w:t>
      </w:r>
      <w:r w:rsidRPr="00D51BDC">
        <w:rPr>
          <w:rFonts w:ascii="Cambria" w:hAnsi="Cambria" w:cs="Calibri"/>
          <w:sz w:val="22"/>
          <w:szCs w:val="22"/>
        </w:rPr>
        <w:t xml:space="preserve">realizacji </w:t>
      </w:r>
      <w:r w:rsidR="0074483F" w:rsidRPr="00D51BDC">
        <w:rPr>
          <w:rFonts w:ascii="Cambria" w:hAnsi="Cambria" w:cs="Calibri"/>
          <w:sz w:val="22"/>
          <w:szCs w:val="22"/>
        </w:rPr>
        <w:t>Przedmiotu Umowy</w:t>
      </w:r>
      <w:r w:rsidRPr="00D51BDC">
        <w:rPr>
          <w:rFonts w:ascii="Cambria" w:hAnsi="Cambria" w:cs="Calibri"/>
          <w:sz w:val="22"/>
          <w:szCs w:val="22"/>
        </w:rPr>
        <w:t>.</w:t>
      </w:r>
    </w:p>
    <w:p w14:paraId="331AB7A4" w14:textId="77777777" w:rsidR="00433BCC" w:rsidRPr="00D51BDC" w:rsidRDefault="00433BCC" w:rsidP="00D51BDC">
      <w:pPr>
        <w:tabs>
          <w:tab w:val="right" w:pos="8837"/>
        </w:tabs>
        <w:jc w:val="center"/>
        <w:rPr>
          <w:rFonts w:ascii="Cambria" w:hAnsi="Cambria" w:cs="Calibri"/>
          <w:bCs/>
          <w:sz w:val="22"/>
          <w:szCs w:val="22"/>
        </w:rPr>
      </w:pPr>
    </w:p>
    <w:p w14:paraId="2303D3D0" w14:textId="77777777" w:rsidR="00832E0C" w:rsidRPr="00CC2B5B" w:rsidRDefault="00832E0C" w:rsidP="00D51BDC">
      <w:pPr>
        <w:tabs>
          <w:tab w:val="right" w:pos="8837"/>
        </w:tabs>
        <w:jc w:val="center"/>
        <w:rPr>
          <w:rFonts w:ascii="Cambria" w:hAnsi="Cambria" w:cs="Calibri"/>
          <w:b/>
          <w:sz w:val="22"/>
          <w:szCs w:val="22"/>
        </w:rPr>
      </w:pPr>
      <w:r w:rsidRPr="00CC2B5B">
        <w:rPr>
          <w:rFonts w:ascii="Cambria" w:hAnsi="Cambria" w:cs="Calibri"/>
          <w:b/>
          <w:sz w:val="22"/>
          <w:szCs w:val="22"/>
        </w:rPr>
        <w:t>§ 3a</w:t>
      </w:r>
    </w:p>
    <w:p w14:paraId="64E1A61B" w14:textId="77777777" w:rsidR="00832E0C" w:rsidRPr="00104477" w:rsidRDefault="00832E0C" w:rsidP="00D51BDC">
      <w:pPr>
        <w:ind w:left="1897"/>
        <w:rPr>
          <w:rFonts w:ascii="Cambria" w:hAnsi="Cambria" w:cs="Calibri"/>
          <w:b/>
          <w:sz w:val="22"/>
          <w:szCs w:val="22"/>
        </w:rPr>
      </w:pPr>
      <w:r w:rsidRPr="00104477">
        <w:rPr>
          <w:rFonts w:ascii="Cambria" w:hAnsi="Cambria" w:cs="Calibri"/>
          <w:b/>
          <w:sz w:val="22"/>
          <w:szCs w:val="22"/>
        </w:rPr>
        <w:t xml:space="preserve">Szczegółowy sposób wykonywania Umowy w zakresie </w:t>
      </w:r>
      <w:r w:rsidR="00B97301" w:rsidRPr="00104477">
        <w:rPr>
          <w:rFonts w:ascii="Cambria" w:hAnsi="Cambria" w:cs="Calibri"/>
          <w:b/>
          <w:sz w:val="22"/>
          <w:szCs w:val="22"/>
        </w:rPr>
        <w:t>fazy</w:t>
      </w:r>
      <w:r w:rsidRPr="00104477">
        <w:rPr>
          <w:rFonts w:ascii="Cambria" w:hAnsi="Cambria" w:cs="Calibri"/>
          <w:b/>
          <w:sz w:val="22"/>
          <w:szCs w:val="22"/>
        </w:rPr>
        <w:t xml:space="preserve"> I</w:t>
      </w:r>
    </w:p>
    <w:p w14:paraId="3FAE47F4" w14:textId="77777777" w:rsidR="00832E0C" w:rsidRPr="00104477" w:rsidRDefault="00832E0C" w:rsidP="00D51BDC">
      <w:pPr>
        <w:ind w:left="1897"/>
        <w:rPr>
          <w:rFonts w:ascii="Cambria" w:hAnsi="Cambria" w:cs="Calibri"/>
          <w:b/>
          <w:sz w:val="22"/>
          <w:szCs w:val="22"/>
        </w:rPr>
      </w:pPr>
    </w:p>
    <w:p w14:paraId="7520C094" w14:textId="64E97943" w:rsidR="00CD04C7" w:rsidRPr="00D51BDC" w:rsidRDefault="00CD04C7" w:rsidP="00D51BDC">
      <w:pPr>
        <w:numPr>
          <w:ilvl w:val="0"/>
          <w:numId w:val="55"/>
        </w:numPr>
        <w:ind w:left="426" w:hanging="319"/>
        <w:jc w:val="both"/>
        <w:rPr>
          <w:rFonts w:ascii="Cambria" w:hAnsi="Cambria" w:cs="Calibri"/>
          <w:sz w:val="22"/>
          <w:szCs w:val="22"/>
        </w:rPr>
      </w:pPr>
      <w:r w:rsidRPr="00104477">
        <w:rPr>
          <w:rFonts w:ascii="Cambria" w:hAnsi="Cambria" w:cs="Calibri"/>
          <w:sz w:val="22"/>
          <w:szCs w:val="22"/>
        </w:rPr>
        <w:t xml:space="preserve">Wykonawca opracuje projekt wykonawczy </w:t>
      </w:r>
      <w:r w:rsidR="00063098">
        <w:rPr>
          <w:rFonts w:ascii="Cambria" w:hAnsi="Cambria" w:cs="Calibri"/>
          <w:sz w:val="22"/>
          <w:szCs w:val="22"/>
        </w:rPr>
        <w:t xml:space="preserve">systemu </w:t>
      </w:r>
      <w:proofErr w:type="spellStart"/>
      <w:r w:rsidR="00063098">
        <w:rPr>
          <w:rFonts w:ascii="Cambria" w:hAnsi="Cambria" w:cs="Calibri"/>
          <w:sz w:val="22"/>
          <w:szCs w:val="22"/>
        </w:rPr>
        <w:t>przyzywowego</w:t>
      </w:r>
      <w:proofErr w:type="spellEnd"/>
      <w:r w:rsidRPr="00104477">
        <w:rPr>
          <w:rFonts w:ascii="Cambria" w:hAnsi="Cambria" w:cs="Calibri"/>
          <w:sz w:val="22"/>
          <w:szCs w:val="22"/>
        </w:rPr>
        <w:t xml:space="preserve"> (zawierający rysunki, specyfikacje techniczne, kalkulacje). Projekt wykonawczy zostanie opracowany przez osobę legitymującą się uprawnieniami budowlanymi do projektowania w specjalności instalacyjnej w zakresie sieci, instalacji i urządzeń elektrycznych i energetycznych, bez ograniczeń, należącej do właściwej izby samorządu zawodowego oraz mającej odpowiednie doświadczenie</w:t>
      </w:r>
      <w:r w:rsidRPr="00D51BDC">
        <w:rPr>
          <w:rFonts w:ascii="Cambria" w:hAnsi="Cambria" w:cs="Calibri"/>
          <w:sz w:val="22"/>
          <w:szCs w:val="22"/>
        </w:rPr>
        <w:t xml:space="preserve"> zawodowe, w tym w przygotowywaniu projektów obiektów podobnych. Opracowany projekt wymaga zatwierdzenia Zamawiającego. Podstawą prowadzenia Robót może być wyłączenie zatwierdzony projekt wykonawczy, który został odebrany przez Zamawiającego zgodnie z ust. </w:t>
      </w:r>
      <w:r w:rsidR="00D97BC5">
        <w:rPr>
          <w:rFonts w:ascii="Cambria" w:hAnsi="Cambria" w:cs="Calibri"/>
          <w:sz w:val="22"/>
          <w:szCs w:val="22"/>
        </w:rPr>
        <w:t>5</w:t>
      </w:r>
      <w:r w:rsidRPr="00D51BDC">
        <w:rPr>
          <w:rFonts w:ascii="Cambria" w:hAnsi="Cambria" w:cs="Calibri"/>
          <w:sz w:val="22"/>
          <w:szCs w:val="22"/>
        </w:rPr>
        <w:t>.</w:t>
      </w:r>
    </w:p>
    <w:p w14:paraId="0488D4CC" w14:textId="77777777" w:rsidR="00C27C86" w:rsidRPr="00D51BDC" w:rsidRDefault="00832E0C" w:rsidP="00D51BDC">
      <w:pPr>
        <w:widowControl w:val="0"/>
        <w:numPr>
          <w:ilvl w:val="0"/>
          <w:numId w:val="55"/>
        </w:numPr>
        <w:pBdr>
          <w:top w:val="nil"/>
          <w:left w:val="nil"/>
          <w:bottom w:val="nil"/>
          <w:right w:val="nil"/>
          <w:between w:val="nil"/>
        </w:pBdr>
        <w:tabs>
          <w:tab w:val="left" w:pos="426"/>
          <w:tab w:val="left" w:pos="467"/>
        </w:tabs>
        <w:ind w:left="426" w:hanging="426"/>
        <w:jc w:val="both"/>
        <w:rPr>
          <w:rFonts w:ascii="Cambria" w:hAnsi="Cambria" w:cs="Calibri"/>
          <w:sz w:val="22"/>
          <w:szCs w:val="22"/>
        </w:rPr>
      </w:pPr>
      <w:r w:rsidRPr="00D51BDC">
        <w:rPr>
          <w:rFonts w:ascii="Cambria" w:eastAsia="Calibri" w:hAnsi="Cambria" w:cs="Calibri"/>
          <w:color w:val="000000"/>
          <w:sz w:val="22"/>
          <w:szCs w:val="22"/>
        </w:rPr>
        <w:t>W ramach wynagrodzenia Wykonawca jest zobowiązany świadczyć usługę nadzoru autorskiego.</w:t>
      </w:r>
    </w:p>
    <w:p w14:paraId="1058404C" w14:textId="14EDB3C8" w:rsidR="00C27C86" w:rsidRPr="00D51BDC" w:rsidRDefault="00665343" w:rsidP="00D51BDC">
      <w:pPr>
        <w:widowControl w:val="0"/>
        <w:numPr>
          <w:ilvl w:val="0"/>
          <w:numId w:val="55"/>
        </w:numPr>
        <w:pBdr>
          <w:top w:val="nil"/>
          <w:left w:val="nil"/>
          <w:bottom w:val="nil"/>
          <w:right w:val="nil"/>
          <w:between w:val="nil"/>
        </w:pBdr>
        <w:tabs>
          <w:tab w:val="left" w:pos="426"/>
          <w:tab w:val="left" w:pos="467"/>
        </w:tabs>
        <w:ind w:left="426" w:hanging="426"/>
        <w:jc w:val="both"/>
        <w:rPr>
          <w:rFonts w:ascii="Cambria" w:hAnsi="Cambria" w:cs="Calibri"/>
          <w:sz w:val="22"/>
          <w:szCs w:val="22"/>
        </w:rPr>
      </w:pPr>
      <w:r w:rsidRPr="00D51BDC">
        <w:rPr>
          <w:rFonts w:ascii="Cambria" w:eastAsia="Calibri" w:hAnsi="Cambria" w:cs="Calibri"/>
          <w:color w:val="000000"/>
          <w:sz w:val="22"/>
          <w:szCs w:val="22"/>
        </w:rPr>
        <w:t>Przed opracowanie projektu wykonawczego Wykonawca jest zobowiązany do przeprowadzenia</w:t>
      </w:r>
      <w:r w:rsidR="00DD7615" w:rsidRPr="00D51BDC">
        <w:rPr>
          <w:rFonts w:ascii="Cambria" w:eastAsia="Calibri" w:hAnsi="Cambria" w:cs="Calibri"/>
          <w:color w:val="000000"/>
          <w:sz w:val="22"/>
          <w:szCs w:val="22"/>
        </w:rPr>
        <w:t xml:space="preserve"> inwentaryzacji.</w:t>
      </w:r>
    </w:p>
    <w:p w14:paraId="24A76134" w14:textId="6FEAD2E5" w:rsidR="00832E0C" w:rsidRPr="00D51BDC" w:rsidRDefault="00C27C86" w:rsidP="00D51BDC">
      <w:pPr>
        <w:widowControl w:val="0"/>
        <w:numPr>
          <w:ilvl w:val="0"/>
          <w:numId w:val="55"/>
        </w:numPr>
        <w:pBdr>
          <w:top w:val="nil"/>
          <w:left w:val="nil"/>
          <w:bottom w:val="nil"/>
          <w:right w:val="nil"/>
          <w:between w:val="nil"/>
        </w:pBdr>
        <w:tabs>
          <w:tab w:val="left" w:pos="426"/>
          <w:tab w:val="left" w:pos="467"/>
        </w:tabs>
        <w:ind w:left="426" w:hanging="426"/>
        <w:jc w:val="both"/>
        <w:rPr>
          <w:rFonts w:ascii="Cambria" w:hAnsi="Cambria" w:cs="Calibri"/>
          <w:sz w:val="22"/>
          <w:szCs w:val="22"/>
        </w:rPr>
      </w:pPr>
      <w:r w:rsidRPr="00D51BDC">
        <w:rPr>
          <w:rFonts w:ascii="Cambria" w:eastAsia="Calibri" w:hAnsi="Cambria" w:cs="Calibri"/>
          <w:color w:val="000000"/>
          <w:sz w:val="22"/>
          <w:szCs w:val="22"/>
        </w:rPr>
        <w:t xml:space="preserve">Projekt wykonawczy zostanie sporządzony </w:t>
      </w:r>
      <w:r w:rsidR="00832E0C" w:rsidRPr="00D51BDC">
        <w:rPr>
          <w:rFonts w:ascii="Cambria" w:eastAsia="Calibri" w:hAnsi="Cambria" w:cs="Calibri"/>
          <w:color w:val="000000"/>
          <w:sz w:val="22"/>
          <w:szCs w:val="22"/>
        </w:rPr>
        <w:t>w formie papierowej w 3 (trzech) egzemplarzach oraz w wersji elektroniczne</w:t>
      </w:r>
      <w:r w:rsidRPr="00D51BDC">
        <w:rPr>
          <w:rFonts w:ascii="Cambria" w:eastAsia="Calibri" w:hAnsi="Cambria" w:cs="Calibri"/>
          <w:color w:val="000000"/>
          <w:sz w:val="22"/>
          <w:szCs w:val="22"/>
        </w:rPr>
        <w:t>j (</w:t>
      </w:r>
      <w:r w:rsidRPr="00D51BDC">
        <w:rPr>
          <w:rFonts w:ascii="Cambria" w:hAnsi="Cambria" w:cs="Calibri"/>
          <w:sz w:val="22"/>
          <w:szCs w:val="22"/>
        </w:rPr>
        <w:t>wersja edytowalna .</w:t>
      </w:r>
      <w:proofErr w:type="spellStart"/>
      <w:r w:rsidRPr="00D51BDC">
        <w:rPr>
          <w:rFonts w:ascii="Cambria" w:hAnsi="Cambria" w:cs="Calibri"/>
          <w:sz w:val="22"/>
          <w:szCs w:val="22"/>
        </w:rPr>
        <w:t>dwg</w:t>
      </w:r>
      <w:proofErr w:type="spellEnd"/>
      <w:r w:rsidRPr="00D51BDC">
        <w:rPr>
          <w:rFonts w:ascii="Cambria" w:hAnsi="Cambria" w:cs="Calibri"/>
          <w:sz w:val="22"/>
          <w:szCs w:val="22"/>
        </w:rPr>
        <w:t>, .</w:t>
      </w:r>
      <w:proofErr w:type="spellStart"/>
      <w:r w:rsidRPr="00D51BDC">
        <w:rPr>
          <w:rFonts w:ascii="Cambria" w:hAnsi="Cambria" w:cs="Calibri"/>
          <w:sz w:val="22"/>
          <w:szCs w:val="22"/>
        </w:rPr>
        <w:t>doc</w:t>
      </w:r>
      <w:proofErr w:type="spellEnd"/>
      <w:r w:rsidRPr="00D51BDC">
        <w:rPr>
          <w:rFonts w:ascii="Cambria" w:hAnsi="Cambria" w:cs="Calibri"/>
          <w:sz w:val="22"/>
          <w:szCs w:val="22"/>
        </w:rPr>
        <w:t>, .xls oraz pdf)</w:t>
      </w:r>
      <w:r w:rsidR="00832E0C" w:rsidRPr="00D51BDC">
        <w:rPr>
          <w:rFonts w:ascii="Cambria" w:eastAsia="Calibri" w:hAnsi="Cambria" w:cs="Calibri"/>
          <w:color w:val="000000"/>
          <w:sz w:val="22"/>
          <w:szCs w:val="22"/>
        </w:rPr>
        <w:t>.</w:t>
      </w:r>
    </w:p>
    <w:p w14:paraId="4448C735" w14:textId="77777777" w:rsidR="00F06BE7" w:rsidRPr="00D51BDC" w:rsidRDefault="00C27C86" w:rsidP="00D51BDC">
      <w:pPr>
        <w:widowControl w:val="0"/>
        <w:numPr>
          <w:ilvl w:val="0"/>
          <w:numId w:val="55"/>
        </w:numPr>
        <w:pBdr>
          <w:top w:val="nil"/>
          <w:left w:val="nil"/>
          <w:bottom w:val="nil"/>
          <w:right w:val="nil"/>
          <w:between w:val="nil"/>
        </w:pBdr>
        <w:tabs>
          <w:tab w:val="left" w:pos="426"/>
          <w:tab w:val="left" w:pos="467"/>
        </w:tabs>
        <w:ind w:left="426" w:right="114" w:hanging="426"/>
        <w:jc w:val="both"/>
        <w:rPr>
          <w:rFonts w:ascii="Cambria" w:hAnsi="Cambria" w:cs="Calibri"/>
          <w:sz w:val="22"/>
          <w:szCs w:val="22"/>
        </w:rPr>
      </w:pPr>
      <w:r w:rsidRPr="00D51BDC">
        <w:rPr>
          <w:rFonts w:ascii="Cambria" w:eastAsia="Calibri" w:hAnsi="Cambria" w:cs="Calibri"/>
          <w:color w:val="000000"/>
          <w:sz w:val="22"/>
          <w:szCs w:val="22"/>
        </w:rPr>
        <w:t xml:space="preserve">W miarę wytwarzania dokumentacji w celu zapewnienia sprawnej współpracy Stron, Wykonawca zobowiązuje się na bieżąco konsultować z Zamawiającym efekt wykonanych prac. Zamawiający ma prawo zgłaszać uwagi i zastrzeżenia do efektów prac, a Wykonawca jest zobowiązany do ich uwzględnienia – chyba, że z danej uwagi wynika żądanie wprowadzenia zmian sprzecznych z Dokumentacją, przepisami powszechnie obowiązującymi lub zasadami wiedzy </w:t>
      </w:r>
      <w:r w:rsidRPr="00D51BDC">
        <w:rPr>
          <w:rFonts w:ascii="Cambria" w:hAnsi="Cambria" w:cs="Calibri"/>
          <w:sz w:val="22"/>
          <w:szCs w:val="22"/>
        </w:rPr>
        <w:t>technicznej</w:t>
      </w:r>
      <w:r w:rsidRPr="00D51BDC">
        <w:rPr>
          <w:rFonts w:ascii="Cambria" w:eastAsia="Calibri" w:hAnsi="Cambria" w:cs="Calibri"/>
          <w:color w:val="000000"/>
          <w:sz w:val="22"/>
          <w:szCs w:val="22"/>
        </w:rPr>
        <w:t xml:space="preserve"> i sztuki budowlanej.</w:t>
      </w:r>
    </w:p>
    <w:p w14:paraId="370F0263" w14:textId="48064A90" w:rsidR="00F06BE7" w:rsidRPr="00D51BDC" w:rsidRDefault="00832E0C" w:rsidP="00D51BDC">
      <w:pPr>
        <w:widowControl w:val="0"/>
        <w:numPr>
          <w:ilvl w:val="0"/>
          <w:numId w:val="55"/>
        </w:numPr>
        <w:pBdr>
          <w:top w:val="nil"/>
          <w:left w:val="nil"/>
          <w:bottom w:val="nil"/>
          <w:right w:val="nil"/>
          <w:between w:val="nil"/>
        </w:pBdr>
        <w:tabs>
          <w:tab w:val="left" w:pos="426"/>
          <w:tab w:val="left" w:pos="467"/>
        </w:tabs>
        <w:ind w:left="426" w:right="114" w:hanging="426"/>
        <w:jc w:val="both"/>
        <w:rPr>
          <w:rFonts w:ascii="Cambria" w:hAnsi="Cambria" w:cs="Calibri"/>
          <w:sz w:val="22"/>
          <w:szCs w:val="22"/>
        </w:rPr>
      </w:pPr>
      <w:r w:rsidRPr="00D51BDC">
        <w:rPr>
          <w:rFonts w:ascii="Cambria" w:eastAsia="Calibri" w:hAnsi="Cambria" w:cs="Calibri"/>
          <w:color w:val="000000"/>
          <w:sz w:val="22"/>
          <w:szCs w:val="22"/>
        </w:rPr>
        <w:t xml:space="preserve">Do odbioru dokumentacji wykonanej w ramach </w:t>
      </w:r>
      <w:r w:rsidR="00C27C86" w:rsidRPr="00D51BDC">
        <w:rPr>
          <w:rFonts w:ascii="Cambria" w:eastAsia="Calibri" w:hAnsi="Cambria" w:cs="Calibri"/>
          <w:color w:val="000000"/>
          <w:sz w:val="22"/>
          <w:szCs w:val="22"/>
        </w:rPr>
        <w:t>Etapu</w:t>
      </w:r>
      <w:r w:rsidRPr="00D51BDC">
        <w:rPr>
          <w:rFonts w:ascii="Cambria" w:eastAsia="Calibri" w:hAnsi="Cambria" w:cs="Calibri"/>
          <w:color w:val="000000"/>
          <w:sz w:val="22"/>
          <w:szCs w:val="22"/>
        </w:rPr>
        <w:t xml:space="preserve"> I stosuje się odpowiednio postanowienia o odbiorze częściowym, o którym mowa § 8, z zastrzeżeniem, że Zamawiający zobowiązuje się</w:t>
      </w:r>
      <w:r w:rsidR="00F06BE7" w:rsidRPr="00D51BDC">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dokonać odbioru</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lub</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odmówić</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jego</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dokonania</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w</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terminie</w:t>
      </w:r>
      <w:r w:rsidR="00F04390">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7</w:t>
      </w:r>
      <w:r w:rsidR="00C27C86" w:rsidRPr="00D51BDC">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dni</w:t>
      </w:r>
      <w:r w:rsidR="00F06BE7" w:rsidRPr="00D51BDC">
        <w:rPr>
          <w:rFonts w:ascii="Cambria" w:eastAsia="Calibri" w:hAnsi="Cambria" w:cs="Calibri"/>
          <w:color w:val="000000"/>
          <w:sz w:val="22"/>
          <w:szCs w:val="22"/>
        </w:rPr>
        <w:t xml:space="preserve"> </w:t>
      </w:r>
      <w:r w:rsidRPr="00D51BDC">
        <w:rPr>
          <w:rFonts w:ascii="Cambria" w:eastAsia="Calibri" w:hAnsi="Cambria" w:cs="Calibri"/>
          <w:color w:val="000000"/>
          <w:sz w:val="22"/>
          <w:szCs w:val="22"/>
        </w:rPr>
        <w:t>roboczych od dnia otrzymania dokumentów.</w:t>
      </w:r>
    </w:p>
    <w:p w14:paraId="55DB6A67" w14:textId="77777777" w:rsidR="00832E0C" w:rsidRPr="00D51BDC" w:rsidRDefault="00832E0C" w:rsidP="00D51BDC">
      <w:pPr>
        <w:widowControl w:val="0"/>
        <w:numPr>
          <w:ilvl w:val="0"/>
          <w:numId w:val="55"/>
        </w:numPr>
        <w:pBdr>
          <w:top w:val="nil"/>
          <w:left w:val="nil"/>
          <w:bottom w:val="nil"/>
          <w:right w:val="nil"/>
          <w:between w:val="nil"/>
        </w:pBdr>
        <w:tabs>
          <w:tab w:val="left" w:pos="426"/>
          <w:tab w:val="left" w:pos="467"/>
        </w:tabs>
        <w:ind w:left="426" w:right="114" w:hanging="426"/>
        <w:jc w:val="both"/>
        <w:rPr>
          <w:rFonts w:ascii="Cambria" w:hAnsi="Cambria" w:cs="Calibri"/>
          <w:sz w:val="22"/>
          <w:szCs w:val="22"/>
        </w:rPr>
      </w:pPr>
      <w:r w:rsidRPr="00D51BDC">
        <w:rPr>
          <w:rFonts w:ascii="Cambria" w:eastAsia="Calibri" w:hAnsi="Cambria" w:cs="Calibri"/>
          <w:color w:val="000000"/>
          <w:sz w:val="22"/>
          <w:szCs w:val="22"/>
        </w:rPr>
        <w:t xml:space="preserve">Wykonawca zwalnia Zamawiającego z odpowiedzialności za niedostatki czy błędy w dokumentacji i pozostaje odpowiedzialnym, zgodnie z Umową, za koordynację międzybranżową dokumentacji oraz koordynację i weryfikację projektu lub zmiany w projekcie, konieczne do </w:t>
      </w:r>
      <w:r w:rsidRPr="00D51BDC">
        <w:rPr>
          <w:rFonts w:ascii="Cambria" w:eastAsia="Calibri" w:hAnsi="Cambria" w:cs="Calibri"/>
          <w:color w:val="000000"/>
          <w:sz w:val="22"/>
          <w:szCs w:val="22"/>
        </w:rPr>
        <w:lastRenderedPageBreak/>
        <w:t xml:space="preserve">wprowadzenia, aby zrealizować </w:t>
      </w:r>
      <w:r w:rsidR="00CD04C7" w:rsidRPr="00D51BDC">
        <w:rPr>
          <w:rFonts w:ascii="Cambria" w:eastAsia="Calibri" w:hAnsi="Cambria" w:cs="Calibri"/>
          <w:color w:val="000000"/>
          <w:sz w:val="22"/>
          <w:szCs w:val="22"/>
        </w:rPr>
        <w:t>I</w:t>
      </w:r>
      <w:r w:rsidRPr="00D51BDC">
        <w:rPr>
          <w:rFonts w:ascii="Cambria" w:eastAsia="Calibri" w:hAnsi="Cambria" w:cs="Calibri"/>
          <w:color w:val="000000"/>
          <w:sz w:val="22"/>
          <w:szCs w:val="22"/>
        </w:rPr>
        <w:t>nwestycję.</w:t>
      </w:r>
    </w:p>
    <w:p w14:paraId="5D8DD479" w14:textId="77777777" w:rsidR="00832E0C" w:rsidRPr="00D51BDC" w:rsidRDefault="00832E0C" w:rsidP="00D51BDC">
      <w:pPr>
        <w:tabs>
          <w:tab w:val="right" w:pos="8837"/>
        </w:tabs>
        <w:jc w:val="center"/>
        <w:rPr>
          <w:rFonts w:ascii="Cambria" w:hAnsi="Cambria" w:cs="Calibri"/>
          <w:b/>
          <w:sz w:val="22"/>
          <w:szCs w:val="22"/>
        </w:rPr>
      </w:pPr>
    </w:p>
    <w:p w14:paraId="251D04BE" w14:textId="77777777" w:rsidR="00A7544B" w:rsidRPr="00D51BDC" w:rsidRDefault="00B77174" w:rsidP="00D51BDC">
      <w:pPr>
        <w:tabs>
          <w:tab w:val="right" w:pos="8837"/>
        </w:tabs>
        <w:jc w:val="center"/>
        <w:rPr>
          <w:rFonts w:ascii="Cambria" w:hAnsi="Cambria" w:cs="Calibri"/>
          <w:snapToGrid w:val="0"/>
          <w:sz w:val="22"/>
          <w:szCs w:val="22"/>
        </w:rPr>
      </w:pPr>
      <w:r w:rsidRPr="00D51BDC">
        <w:rPr>
          <w:rFonts w:ascii="Cambria" w:hAnsi="Cambria" w:cs="Calibri"/>
          <w:b/>
          <w:sz w:val="22"/>
          <w:szCs w:val="22"/>
        </w:rPr>
        <w:t xml:space="preserve">§ </w:t>
      </w:r>
      <w:r w:rsidR="009023BC" w:rsidRPr="00D51BDC">
        <w:rPr>
          <w:rFonts w:ascii="Cambria" w:hAnsi="Cambria" w:cs="Calibri"/>
          <w:b/>
          <w:sz w:val="22"/>
          <w:szCs w:val="22"/>
        </w:rPr>
        <w:t>3</w:t>
      </w:r>
      <w:r w:rsidR="00832E0C" w:rsidRPr="00D51BDC">
        <w:rPr>
          <w:rFonts w:ascii="Cambria" w:hAnsi="Cambria" w:cs="Calibri"/>
          <w:b/>
          <w:sz w:val="22"/>
          <w:szCs w:val="22"/>
        </w:rPr>
        <w:t>b</w:t>
      </w:r>
    </w:p>
    <w:p w14:paraId="654BBE3E" w14:textId="77777777" w:rsidR="008A2C76" w:rsidRPr="00D51BDC" w:rsidRDefault="009023BC" w:rsidP="00D51BDC">
      <w:pPr>
        <w:pStyle w:val="Nagwek3"/>
        <w:jc w:val="center"/>
        <w:rPr>
          <w:rFonts w:ascii="Cambria" w:hAnsi="Cambria" w:cs="Calibri"/>
          <w:sz w:val="22"/>
          <w:szCs w:val="22"/>
        </w:rPr>
      </w:pPr>
      <w:r w:rsidRPr="00D51BDC">
        <w:rPr>
          <w:rFonts w:ascii="Cambria" w:hAnsi="Cambria" w:cs="Calibri"/>
          <w:sz w:val="22"/>
          <w:szCs w:val="22"/>
        </w:rPr>
        <w:t>Szczegółowy sposób wykonywania Umowy</w:t>
      </w:r>
    </w:p>
    <w:p w14:paraId="25CE4CD5" w14:textId="77777777" w:rsidR="00F46C08" w:rsidRPr="00D51BDC" w:rsidRDefault="00F46C08" w:rsidP="00D51BDC">
      <w:pPr>
        <w:jc w:val="center"/>
        <w:rPr>
          <w:rFonts w:ascii="Cambria" w:hAnsi="Cambria" w:cs="Calibri"/>
          <w:bCs/>
          <w:sz w:val="22"/>
          <w:szCs w:val="22"/>
        </w:rPr>
      </w:pPr>
    </w:p>
    <w:p w14:paraId="766647F7" w14:textId="77777777" w:rsidR="008A2C76" w:rsidRPr="00D51BDC"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Wykonawca jest zobowiązany wykonać Przedmiot </w:t>
      </w:r>
      <w:r w:rsidR="009023BC" w:rsidRPr="00D51BDC">
        <w:rPr>
          <w:rFonts w:ascii="Cambria" w:hAnsi="Cambria" w:cs="Calibri"/>
          <w:snapToGrid w:val="0"/>
          <w:sz w:val="22"/>
          <w:szCs w:val="22"/>
        </w:rPr>
        <w:t>Umowy</w:t>
      </w:r>
      <w:r w:rsidRPr="00D51BDC">
        <w:rPr>
          <w:rFonts w:ascii="Cambria" w:hAnsi="Cambria" w:cs="Calibri"/>
          <w:snapToGrid w:val="0"/>
          <w:sz w:val="22"/>
          <w:szCs w:val="22"/>
        </w:rPr>
        <w:t xml:space="preserve"> zgodnie z obowiązującymi w tym zakresie przepisami prawa, obowiązującymi normami, warunkami technicznymi wykonania robót, zasadami Sztuki Budowlanej </w:t>
      </w:r>
      <w:r w:rsidR="00CB75EC" w:rsidRPr="00D51BDC">
        <w:rPr>
          <w:rFonts w:ascii="Cambria" w:hAnsi="Cambria" w:cs="Calibri"/>
          <w:snapToGrid w:val="0"/>
          <w:sz w:val="22"/>
          <w:szCs w:val="22"/>
        </w:rPr>
        <w:t xml:space="preserve">i </w:t>
      </w:r>
      <w:r w:rsidRPr="00D51BDC">
        <w:rPr>
          <w:rFonts w:ascii="Cambria" w:hAnsi="Cambria" w:cs="Calibri"/>
          <w:snapToGrid w:val="0"/>
          <w:sz w:val="22"/>
          <w:szCs w:val="22"/>
        </w:rPr>
        <w:t>wytycznymi Z</w:t>
      </w:r>
      <w:r w:rsidR="006E4FA4" w:rsidRPr="00D51BDC">
        <w:rPr>
          <w:rFonts w:ascii="Cambria" w:hAnsi="Cambria" w:cs="Calibri"/>
          <w:snapToGrid w:val="0"/>
          <w:sz w:val="22"/>
          <w:szCs w:val="22"/>
        </w:rPr>
        <w:t>a</w:t>
      </w:r>
      <w:r w:rsidRPr="00D51BDC">
        <w:rPr>
          <w:rFonts w:ascii="Cambria" w:hAnsi="Cambria" w:cs="Calibri"/>
          <w:snapToGrid w:val="0"/>
          <w:sz w:val="22"/>
          <w:szCs w:val="22"/>
        </w:rPr>
        <w:t>mawiającego</w:t>
      </w:r>
      <w:r w:rsidR="008530FF" w:rsidRPr="00D51BDC">
        <w:rPr>
          <w:rFonts w:ascii="Cambria" w:hAnsi="Cambria" w:cs="Calibri"/>
          <w:snapToGrid w:val="0"/>
          <w:sz w:val="22"/>
          <w:szCs w:val="22"/>
        </w:rPr>
        <w:t xml:space="preserve">, w szczególności Wykonawca jest zobowiązany </w:t>
      </w:r>
      <w:r w:rsidR="00C47974" w:rsidRPr="00D51BDC">
        <w:rPr>
          <w:rFonts w:ascii="Cambria" w:hAnsi="Cambria" w:cs="Calibri"/>
          <w:snapToGrid w:val="0"/>
          <w:sz w:val="22"/>
          <w:szCs w:val="22"/>
        </w:rPr>
        <w:t xml:space="preserve">do </w:t>
      </w:r>
      <w:r w:rsidR="008530FF" w:rsidRPr="00D51BDC">
        <w:rPr>
          <w:rFonts w:ascii="Cambria" w:eastAsia="Tahoma" w:hAnsi="Cambria" w:cs="Calibri"/>
          <w:sz w:val="22"/>
          <w:szCs w:val="22"/>
        </w:rPr>
        <w:t xml:space="preserve">wykonania prac </w:t>
      </w:r>
      <w:r w:rsidR="000C53F9" w:rsidRPr="00D51BDC">
        <w:rPr>
          <w:rFonts w:ascii="Cambria" w:eastAsia="Tahoma" w:hAnsi="Cambria" w:cs="Calibri"/>
          <w:color w:val="000000"/>
          <w:sz w:val="22"/>
          <w:szCs w:val="22"/>
        </w:rPr>
        <w:t>i wyposażenia w jakości nie niższej niż jakoś</w:t>
      </w:r>
      <w:r w:rsidR="00C47974" w:rsidRPr="00D51BDC">
        <w:rPr>
          <w:rFonts w:ascii="Cambria" w:eastAsia="Tahoma" w:hAnsi="Cambria" w:cs="Calibri"/>
          <w:color w:val="000000"/>
          <w:sz w:val="22"/>
          <w:szCs w:val="22"/>
        </w:rPr>
        <w:t>ć</w:t>
      </w:r>
      <w:r w:rsidR="000C53F9" w:rsidRPr="00D51BDC">
        <w:rPr>
          <w:rFonts w:ascii="Cambria" w:eastAsia="Tahoma" w:hAnsi="Cambria" w:cs="Calibri"/>
          <w:color w:val="000000"/>
          <w:sz w:val="22"/>
          <w:szCs w:val="22"/>
        </w:rPr>
        <w:t xml:space="preserve"> prac i wyposażenia zrealizowan</w:t>
      </w:r>
      <w:r w:rsidR="00165266" w:rsidRPr="00D51BDC">
        <w:rPr>
          <w:rFonts w:ascii="Cambria" w:eastAsia="Tahoma" w:hAnsi="Cambria" w:cs="Calibri"/>
          <w:color w:val="000000"/>
          <w:sz w:val="22"/>
          <w:szCs w:val="22"/>
        </w:rPr>
        <w:t>e</w:t>
      </w:r>
      <w:r w:rsidR="000C53F9" w:rsidRPr="00D51BDC">
        <w:rPr>
          <w:rFonts w:ascii="Cambria" w:eastAsia="Tahoma" w:hAnsi="Cambria" w:cs="Calibri"/>
          <w:color w:val="000000"/>
          <w:sz w:val="22"/>
          <w:szCs w:val="22"/>
        </w:rPr>
        <w:t xml:space="preserve"> w wyremontowanych pomieszczeniach </w:t>
      </w:r>
      <w:r w:rsidR="000C0E76" w:rsidRPr="00D51BDC">
        <w:rPr>
          <w:rFonts w:ascii="Cambria" w:eastAsia="Tahoma" w:hAnsi="Cambria" w:cs="Calibri"/>
          <w:color w:val="000000"/>
          <w:sz w:val="22"/>
          <w:szCs w:val="22"/>
        </w:rPr>
        <w:t xml:space="preserve">Oddziału </w:t>
      </w:r>
      <w:r w:rsidR="00075592" w:rsidRPr="00D51BDC">
        <w:rPr>
          <w:rFonts w:ascii="Cambria" w:eastAsia="Tahoma" w:hAnsi="Cambria" w:cs="Calibri"/>
          <w:color w:val="000000"/>
          <w:sz w:val="22"/>
          <w:szCs w:val="22"/>
        </w:rPr>
        <w:t>Ortopedii</w:t>
      </w:r>
      <w:r w:rsidR="000C0E76" w:rsidRPr="00D51BDC">
        <w:rPr>
          <w:rFonts w:ascii="Cambria" w:eastAsia="Tahoma" w:hAnsi="Cambria" w:cs="Calibri"/>
          <w:color w:val="000000"/>
          <w:sz w:val="22"/>
          <w:szCs w:val="22"/>
        </w:rPr>
        <w:t xml:space="preserve"> (</w:t>
      </w:r>
      <w:r w:rsidR="00075592" w:rsidRPr="00D51BDC">
        <w:rPr>
          <w:rFonts w:ascii="Cambria" w:eastAsia="Tahoma" w:hAnsi="Cambria" w:cs="Calibri"/>
          <w:color w:val="000000"/>
          <w:sz w:val="22"/>
          <w:szCs w:val="22"/>
        </w:rPr>
        <w:t>1</w:t>
      </w:r>
      <w:r w:rsidR="000C0E76" w:rsidRPr="00D51BDC">
        <w:rPr>
          <w:rFonts w:ascii="Cambria" w:eastAsia="Tahoma" w:hAnsi="Cambria" w:cs="Calibri"/>
          <w:color w:val="000000"/>
          <w:sz w:val="22"/>
          <w:szCs w:val="22"/>
        </w:rPr>
        <w:t xml:space="preserve"> piętro) Szpitala Św. Rafała.</w:t>
      </w:r>
    </w:p>
    <w:p w14:paraId="4CE3BE99" w14:textId="77777777" w:rsidR="008530FF" w:rsidRPr="00D51BDC"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W szczególności Wykonawca zobowiązany jest</w:t>
      </w:r>
      <w:r w:rsidR="008530FF" w:rsidRPr="00D51BDC">
        <w:rPr>
          <w:rFonts w:ascii="Cambria" w:hAnsi="Cambria" w:cs="Calibri"/>
          <w:snapToGrid w:val="0"/>
          <w:sz w:val="22"/>
          <w:szCs w:val="22"/>
        </w:rPr>
        <w:t>:</w:t>
      </w:r>
    </w:p>
    <w:p w14:paraId="5813D4C3" w14:textId="77777777" w:rsidR="008A2C76" w:rsidRPr="00D51BDC" w:rsidRDefault="00DD76AC" w:rsidP="00D51BDC">
      <w:pPr>
        <w:numPr>
          <w:ilvl w:val="0"/>
          <w:numId w:val="5"/>
        </w:numPr>
        <w:tabs>
          <w:tab w:val="clear" w:pos="360"/>
          <w:tab w:val="num" w:pos="709"/>
        </w:tabs>
        <w:ind w:left="709"/>
        <w:jc w:val="both"/>
        <w:rPr>
          <w:rFonts w:ascii="Cambria" w:hAnsi="Cambria" w:cs="Calibri"/>
          <w:sz w:val="22"/>
          <w:szCs w:val="22"/>
        </w:rPr>
      </w:pPr>
      <w:r w:rsidRPr="00D51BDC">
        <w:rPr>
          <w:rFonts w:ascii="Cambria" w:hAnsi="Cambria" w:cs="Calibri"/>
          <w:sz w:val="22"/>
          <w:szCs w:val="22"/>
        </w:rPr>
        <w:t xml:space="preserve">uzgodnić w terminie </w:t>
      </w:r>
      <w:r w:rsidR="00DB2B10" w:rsidRPr="00D51BDC">
        <w:rPr>
          <w:rFonts w:ascii="Cambria" w:hAnsi="Cambria" w:cs="Calibri"/>
          <w:sz w:val="22"/>
          <w:szCs w:val="22"/>
        </w:rPr>
        <w:t xml:space="preserve">7 </w:t>
      </w:r>
      <w:r w:rsidR="008A2C76" w:rsidRPr="00D51BDC">
        <w:rPr>
          <w:rFonts w:ascii="Cambria" w:hAnsi="Cambria" w:cs="Calibri"/>
          <w:sz w:val="22"/>
          <w:szCs w:val="22"/>
        </w:rPr>
        <w:t xml:space="preserve">dni od dnia zawarcia </w:t>
      </w:r>
      <w:r w:rsidR="00CB75EC" w:rsidRPr="00D51BDC">
        <w:rPr>
          <w:rFonts w:ascii="Cambria" w:hAnsi="Cambria" w:cs="Calibri"/>
          <w:sz w:val="22"/>
          <w:szCs w:val="22"/>
        </w:rPr>
        <w:t>Umowy</w:t>
      </w:r>
      <w:r w:rsidR="008A2C76" w:rsidRPr="00D51BDC">
        <w:rPr>
          <w:rFonts w:ascii="Cambria" w:hAnsi="Cambria" w:cs="Calibri"/>
          <w:sz w:val="22"/>
          <w:szCs w:val="22"/>
        </w:rPr>
        <w:t xml:space="preserve"> termin pierwszego spotkania roboczego z</w:t>
      </w:r>
      <w:r w:rsidR="00D335EF" w:rsidRPr="00D51BDC">
        <w:rPr>
          <w:rFonts w:ascii="Cambria" w:hAnsi="Cambria" w:cs="Calibri"/>
          <w:sz w:val="22"/>
          <w:szCs w:val="22"/>
        </w:rPr>
        <w:t> </w:t>
      </w:r>
      <w:r w:rsidR="008A2C76" w:rsidRPr="00D51BDC">
        <w:rPr>
          <w:rFonts w:ascii="Cambria" w:hAnsi="Cambria" w:cs="Calibri"/>
          <w:sz w:val="22"/>
          <w:szCs w:val="22"/>
        </w:rPr>
        <w:t>Zamawiającym;</w:t>
      </w:r>
    </w:p>
    <w:p w14:paraId="0BD62D3C" w14:textId="77777777" w:rsidR="008A2C76" w:rsidRPr="00D51BDC" w:rsidRDefault="008A2C76" w:rsidP="00D51BDC">
      <w:pPr>
        <w:numPr>
          <w:ilvl w:val="0"/>
          <w:numId w:val="5"/>
        </w:numPr>
        <w:tabs>
          <w:tab w:val="clear" w:pos="360"/>
          <w:tab w:val="num" w:pos="644"/>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uczestniczyć w wyznaczonych przez Zamawiającego </w:t>
      </w:r>
      <w:r w:rsidR="00EA6ECB" w:rsidRPr="00D51BDC">
        <w:rPr>
          <w:rFonts w:ascii="Cambria" w:hAnsi="Cambria" w:cs="Calibri"/>
          <w:sz w:val="22"/>
          <w:szCs w:val="22"/>
        </w:rPr>
        <w:t>za pomocą wiadomości e-</w:t>
      </w:r>
      <w:r w:rsidR="000460A6" w:rsidRPr="00D51BDC">
        <w:rPr>
          <w:rFonts w:ascii="Cambria" w:hAnsi="Cambria" w:cs="Calibri"/>
          <w:sz w:val="22"/>
          <w:szCs w:val="22"/>
        </w:rPr>
        <w:t xml:space="preserve">mail </w:t>
      </w:r>
      <w:r w:rsidR="00165266" w:rsidRPr="00D51BDC">
        <w:rPr>
          <w:rFonts w:ascii="Cambria" w:hAnsi="Cambria" w:cs="Calibri"/>
          <w:sz w:val="22"/>
          <w:szCs w:val="22"/>
        </w:rPr>
        <w:t xml:space="preserve">cotygodniowych </w:t>
      </w:r>
      <w:r w:rsidRPr="00D51BDC">
        <w:rPr>
          <w:rFonts w:ascii="Cambria" w:hAnsi="Cambria" w:cs="Calibri"/>
          <w:sz w:val="22"/>
          <w:szCs w:val="22"/>
        </w:rPr>
        <w:t>spotkaniach w</w:t>
      </w:r>
      <w:r w:rsidR="00D335EF" w:rsidRPr="00D51BDC">
        <w:rPr>
          <w:rFonts w:ascii="Cambria" w:hAnsi="Cambria" w:cs="Calibri"/>
          <w:sz w:val="22"/>
          <w:szCs w:val="22"/>
        </w:rPr>
        <w:t> </w:t>
      </w:r>
      <w:r w:rsidRPr="00D51BDC">
        <w:rPr>
          <w:rFonts w:ascii="Cambria" w:hAnsi="Cambria" w:cs="Calibri"/>
          <w:sz w:val="22"/>
          <w:szCs w:val="22"/>
        </w:rPr>
        <w:t xml:space="preserve">celu omówienia spraw związanych z realizacją Przedmiotu </w:t>
      </w:r>
      <w:r w:rsidR="00CB75EC" w:rsidRPr="00D51BDC">
        <w:rPr>
          <w:rFonts w:ascii="Cambria" w:hAnsi="Cambria" w:cs="Calibri"/>
          <w:sz w:val="22"/>
          <w:szCs w:val="22"/>
        </w:rPr>
        <w:t>Umowy</w:t>
      </w:r>
      <w:r w:rsidRPr="00D51BDC">
        <w:rPr>
          <w:rFonts w:ascii="Cambria" w:hAnsi="Cambria" w:cs="Calibri"/>
          <w:sz w:val="22"/>
          <w:szCs w:val="22"/>
        </w:rPr>
        <w:t>;</w:t>
      </w:r>
    </w:p>
    <w:p w14:paraId="32921BF5" w14:textId="77777777" w:rsidR="008A2C76" w:rsidRPr="00D51BDC" w:rsidRDefault="008A2C76" w:rsidP="00D51BDC">
      <w:pPr>
        <w:numPr>
          <w:ilvl w:val="0"/>
          <w:numId w:val="5"/>
        </w:numPr>
        <w:tabs>
          <w:tab w:val="clear" w:pos="360"/>
          <w:tab w:val="num" w:pos="644"/>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rozwiązać wszelkie kolizje</w:t>
      </w:r>
      <w:r w:rsidR="00EA6ECB" w:rsidRPr="00D51BDC">
        <w:rPr>
          <w:rFonts w:ascii="Cambria" w:hAnsi="Cambria" w:cs="Calibri"/>
          <w:sz w:val="22"/>
          <w:szCs w:val="22"/>
        </w:rPr>
        <w:t xml:space="preserve"> związane z realizacją niniejszej Umowy i powiadamiać o tych koli</w:t>
      </w:r>
      <w:r w:rsidR="00180494" w:rsidRPr="00D51BDC">
        <w:rPr>
          <w:rFonts w:ascii="Cambria" w:hAnsi="Cambria" w:cs="Calibri"/>
          <w:sz w:val="22"/>
          <w:szCs w:val="22"/>
        </w:rPr>
        <w:t xml:space="preserve">zjach </w:t>
      </w:r>
      <w:r w:rsidR="00EA6ECB" w:rsidRPr="00D51BDC">
        <w:rPr>
          <w:rFonts w:ascii="Cambria" w:hAnsi="Cambria" w:cs="Calibri"/>
          <w:sz w:val="22"/>
          <w:szCs w:val="22"/>
        </w:rPr>
        <w:t>Zamawiającego</w:t>
      </w:r>
      <w:r w:rsidRPr="00D51BDC">
        <w:rPr>
          <w:rFonts w:ascii="Cambria" w:hAnsi="Cambria" w:cs="Calibri"/>
          <w:sz w:val="22"/>
          <w:szCs w:val="22"/>
        </w:rPr>
        <w:t>;</w:t>
      </w:r>
    </w:p>
    <w:p w14:paraId="2A475295" w14:textId="1D4CCA6D" w:rsidR="00AC7CAC" w:rsidRPr="00D51BDC" w:rsidRDefault="008A2C76" w:rsidP="00D51BDC">
      <w:pPr>
        <w:numPr>
          <w:ilvl w:val="0"/>
          <w:numId w:val="5"/>
        </w:numPr>
        <w:tabs>
          <w:tab w:val="clear" w:pos="360"/>
          <w:tab w:val="num" w:pos="644"/>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ustanowić kierownika </w:t>
      </w:r>
      <w:r w:rsidR="006C4B3A" w:rsidRPr="00D51BDC">
        <w:rPr>
          <w:rFonts w:ascii="Cambria" w:hAnsi="Cambria" w:cs="Calibri"/>
          <w:sz w:val="22"/>
          <w:szCs w:val="22"/>
        </w:rPr>
        <w:t xml:space="preserve">robót budowlanych odpowiedzialnego za koordynację całości </w:t>
      </w:r>
      <w:r w:rsidR="00164B28" w:rsidRPr="00D51BDC">
        <w:rPr>
          <w:rFonts w:ascii="Cambria" w:hAnsi="Cambria" w:cs="Calibri"/>
          <w:sz w:val="22"/>
          <w:szCs w:val="22"/>
        </w:rPr>
        <w:t>R</w:t>
      </w:r>
      <w:r w:rsidR="006C4B3A" w:rsidRPr="00D51BDC">
        <w:rPr>
          <w:rFonts w:ascii="Cambria" w:hAnsi="Cambria" w:cs="Calibri"/>
          <w:sz w:val="22"/>
          <w:szCs w:val="22"/>
        </w:rPr>
        <w:t xml:space="preserve">obót, </w:t>
      </w:r>
      <w:r w:rsidR="000C0E76" w:rsidRPr="00D51BDC">
        <w:rPr>
          <w:rFonts w:ascii="Cambria" w:hAnsi="Cambria" w:cs="Calibri"/>
          <w:sz w:val="22"/>
          <w:szCs w:val="22"/>
        </w:rPr>
        <w:t>kierownik</w:t>
      </w:r>
      <w:r w:rsidR="007740A1" w:rsidRPr="00D51BDC">
        <w:rPr>
          <w:rFonts w:ascii="Cambria" w:hAnsi="Cambria" w:cs="Calibri"/>
          <w:sz w:val="22"/>
          <w:szCs w:val="22"/>
        </w:rPr>
        <w:t>a</w:t>
      </w:r>
      <w:r w:rsidR="000C0E76" w:rsidRPr="00D51BDC">
        <w:rPr>
          <w:rFonts w:ascii="Cambria" w:hAnsi="Cambria" w:cs="Calibri"/>
          <w:sz w:val="22"/>
          <w:szCs w:val="22"/>
        </w:rPr>
        <w:t xml:space="preserve"> </w:t>
      </w:r>
      <w:r w:rsidRPr="00D51BDC">
        <w:rPr>
          <w:rFonts w:ascii="Cambria" w:hAnsi="Cambria" w:cs="Calibri"/>
          <w:sz w:val="22"/>
          <w:szCs w:val="22"/>
        </w:rPr>
        <w:t>robót</w:t>
      </w:r>
      <w:r w:rsidR="007740A1" w:rsidRPr="00D51BDC">
        <w:rPr>
          <w:rFonts w:ascii="Cambria" w:hAnsi="Cambria" w:cs="Calibri"/>
          <w:sz w:val="22"/>
          <w:szCs w:val="22"/>
        </w:rPr>
        <w:t xml:space="preserve"> sanitarnych i kierownika robót elektrycznych</w:t>
      </w:r>
      <w:r w:rsidR="00433BCC" w:rsidRPr="00D51BDC">
        <w:rPr>
          <w:rFonts w:ascii="Cambria" w:hAnsi="Cambria" w:cs="Calibri"/>
          <w:sz w:val="22"/>
          <w:szCs w:val="22"/>
        </w:rPr>
        <w:t>;</w:t>
      </w:r>
    </w:p>
    <w:p w14:paraId="0D37EA09" w14:textId="77777777" w:rsidR="00AC7CAC" w:rsidRPr="00D51BDC" w:rsidRDefault="00AC7CAC" w:rsidP="00D51BDC">
      <w:pPr>
        <w:numPr>
          <w:ilvl w:val="0"/>
          <w:numId w:val="5"/>
        </w:numPr>
        <w:tabs>
          <w:tab w:val="clear" w:pos="360"/>
          <w:tab w:val="num" w:pos="644"/>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do prowadzenia robót w sposób jak najmniej uciążliwy dla użytkowników Obiektu (z uwzględnieniem zapisów o emisji hałasu w tym względzie obowiązującego prawa) i nie blokowania dróg ewakuacyjnych, dojazdowych i parkingów; Wykonawca przyjmuje do wiadomości, że prace budowlane będą prowadzone w czynnym budynku co wiąże się z możliwością utrudnień przy wykonywaniu niektórych prac. Wykonawca jest zobowiązany do wprowadzenia takiej organizacji robót budowlanych, która zagwarantuje maksymalne ograniczenie negatywnych skutków ich prowadzenia, w tym m.in. zapewni bezpieczeństwo osób przebywających na terenie Zamawiającego, nie wpłynie na wykonywanie przez Zamawiającego świadczeń medycznych względnie – o ile okaże się to konieczne – wpłynie w jak najmniejszym stopniu na organizacje pracy na terenie Zamawiającego;</w:t>
      </w:r>
    </w:p>
    <w:p w14:paraId="351A0ED2" w14:textId="2C785160" w:rsidR="008A2C76" w:rsidRPr="00D51BDC" w:rsidRDefault="008A2C76" w:rsidP="00D51BDC">
      <w:pPr>
        <w:numPr>
          <w:ilvl w:val="0"/>
          <w:numId w:val="5"/>
        </w:numPr>
        <w:tabs>
          <w:tab w:val="left" w:pos="709"/>
          <w:tab w:val="right" w:pos="8940"/>
        </w:tabs>
        <w:ind w:right="94"/>
        <w:jc w:val="both"/>
        <w:rPr>
          <w:rFonts w:ascii="Cambria" w:hAnsi="Cambria" w:cs="Calibri"/>
          <w:sz w:val="22"/>
          <w:szCs w:val="22"/>
        </w:rPr>
      </w:pPr>
      <w:r w:rsidRPr="00D51BDC">
        <w:rPr>
          <w:rFonts w:ascii="Cambria" w:hAnsi="Cambria" w:cs="Calibri"/>
          <w:sz w:val="22"/>
          <w:szCs w:val="22"/>
        </w:rPr>
        <w:t xml:space="preserve">przestrzegać przepisów Prawa Budowlanego, bezpieczeństwa i higieny pracy, bezpieczeństwa przeciwpożarowego, z zakresu ochrony </w:t>
      </w:r>
      <w:r w:rsidRPr="007D0D4C">
        <w:rPr>
          <w:rFonts w:ascii="Cambria" w:hAnsi="Cambria" w:cs="Calibri"/>
          <w:sz w:val="22"/>
          <w:szCs w:val="22"/>
        </w:rPr>
        <w:t>środowiska itp. oraz umożliwić wstęp na teren budowy Zamawiającemu</w:t>
      </w:r>
      <w:r w:rsidR="00CC79C4" w:rsidRPr="007D0D4C">
        <w:rPr>
          <w:rFonts w:ascii="Cambria" w:hAnsi="Cambria" w:cs="Calibri"/>
          <w:sz w:val="22"/>
          <w:szCs w:val="22"/>
        </w:rPr>
        <w:t>, Przedstawicielowi Zamawiającego</w:t>
      </w:r>
      <w:r w:rsidRPr="007D0D4C">
        <w:rPr>
          <w:rFonts w:ascii="Cambria" w:hAnsi="Cambria" w:cs="Calibri"/>
          <w:sz w:val="22"/>
          <w:szCs w:val="22"/>
        </w:rPr>
        <w:t xml:space="preserve"> </w:t>
      </w:r>
      <w:r w:rsidR="00A865C9" w:rsidRPr="007D0D4C">
        <w:rPr>
          <w:rFonts w:ascii="Cambria" w:hAnsi="Cambria" w:cs="Calibri"/>
          <w:sz w:val="22"/>
          <w:szCs w:val="22"/>
        </w:rPr>
        <w:t>i inspektorom n</w:t>
      </w:r>
      <w:r w:rsidRPr="007D0D4C">
        <w:rPr>
          <w:rFonts w:ascii="Cambria" w:hAnsi="Cambria" w:cs="Calibri"/>
          <w:sz w:val="22"/>
          <w:szCs w:val="22"/>
        </w:rPr>
        <w:t xml:space="preserve">adzoru </w:t>
      </w:r>
      <w:r w:rsidR="00A865C9" w:rsidRPr="007D0D4C">
        <w:rPr>
          <w:rFonts w:ascii="Cambria" w:hAnsi="Cambria" w:cs="Calibri"/>
          <w:sz w:val="22"/>
          <w:szCs w:val="22"/>
        </w:rPr>
        <w:t>i</w:t>
      </w:r>
      <w:r w:rsidRPr="007D0D4C">
        <w:rPr>
          <w:rFonts w:ascii="Cambria" w:hAnsi="Cambria" w:cs="Calibri"/>
          <w:sz w:val="22"/>
          <w:szCs w:val="22"/>
        </w:rPr>
        <w:t>nwestorskiego</w:t>
      </w:r>
      <w:r w:rsidR="00CC79C4" w:rsidRPr="007D0D4C">
        <w:rPr>
          <w:rFonts w:ascii="Cambria" w:hAnsi="Cambria" w:cs="Calibri"/>
          <w:sz w:val="22"/>
          <w:szCs w:val="22"/>
        </w:rPr>
        <w:t xml:space="preserve"> (jeśli zostaną ustanowieni)</w:t>
      </w:r>
      <w:r w:rsidR="00C47974" w:rsidRPr="007D0D4C">
        <w:rPr>
          <w:rFonts w:ascii="Cambria" w:hAnsi="Cambria" w:cs="Calibri"/>
          <w:sz w:val="22"/>
          <w:szCs w:val="22"/>
        </w:rPr>
        <w:t>,</w:t>
      </w:r>
      <w:r w:rsidRPr="007D0D4C">
        <w:rPr>
          <w:rFonts w:ascii="Cambria" w:hAnsi="Cambria" w:cs="Calibri"/>
          <w:sz w:val="22"/>
          <w:szCs w:val="22"/>
        </w:rPr>
        <w:t xml:space="preserve"> pracownikom organów państwowych celem dokonywania</w:t>
      </w:r>
      <w:r w:rsidRPr="00D51BDC">
        <w:rPr>
          <w:rFonts w:ascii="Cambria" w:hAnsi="Cambria" w:cs="Calibri"/>
          <w:sz w:val="22"/>
          <w:szCs w:val="22"/>
        </w:rPr>
        <w:t xml:space="preserve"> kontroli i udzielać im informacji i pomocy wymaganej przepisami;</w:t>
      </w:r>
    </w:p>
    <w:p w14:paraId="43B766EE" w14:textId="77777777" w:rsidR="008A2C76" w:rsidRPr="00D51BDC" w:rsidRDefault="008A2C76" w:rsidP="00D51BDC">
      <w:pPr>
        <w:numPr>
          <w:ilvl w:val="0"/>
          <w:numId w:val="5"/>
        </w:numPr>
        <w:tabs>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stosować i używać materiały i urządzenia dopuszczone do stosowania w budownictwie:</w:t>
      </w:r>
    </w:p>
    <w:p w14:paraId="6DF48DBA" w14:textId="62922485" w:rsidR="008A2C76" w:rsidRPr="00D51BDC" w:rsidRDefault="005B62C3" w:rsidP="00D51BDC">
      <w:pPr>
        <w:numPr>
          <w:ilvl w:val="1"/>
          <w:numId w:val="11"/>
        </w:numPr>
        <w:tabs>
          <w:tab w:val="clear" w:pos="1860"/>
          <w:tab w:val="num" w:pos="1277"/>
          <w:tab w:val="num" w:pos="4980"/>
          <w:tab w:val="right" w:pos="9214"/>
        </w:tabs>
        <w:ind w:left="993" w:hanging="284"/>
        <w:jc w:val="both"/>
        <w:rPr>
          <w:rFonts w:ascii="Cambria" w:hAnsi="Cambria" w:cs="Calibri"/>
          <w:sz w:val="22"/>
          <w:szCs w:val="22"/>
        </w:rPr>
      </w:pPr>
      <w:r w:rsidRPr="00D51BDC">
        <w:rPr>
          <w:rFonts w:ascii="Cambria" w:hAnsi="Cambria" w:cs="Calibri"/>
          <w:sz w:val="22"/>
          <w:szCs w:val="22"/>
        </w:rPr>
        <w:t xml:space="preserve">mające </w:t>
      </w:r>
      <w:r w:rsidR="008A2C76" w:rsidRPr="00D51BDC">
        <w:rPr>
          <w:rFonts w:ascii="Cambria" w:hAnsi="Cambria" w:cs="Calibri"/>
          <w:sz w:val="22"/>
          <w:szCs w:val="22"/>
        </w:rPr>
        <w:t>ozna</w:t>
      </w:r>
      <w:r w:rsidRPr="00D51BDC">
        <w:rPr>
          <w:rFonts w:ascii="Cambria" w:hAnsi="Cambria" w:cs="Calibri"/>
          <w:sz w:val="22"/>
          <w:szCs w:val="22"/>
        </w:rPr>
        <w:t>kowanie</w:t>
      </w:r>
      <w:r w:rsidR="008A2C76" w:rsidRPr="00D51BDC">
        <w:rPr>
          <w:rFonts w:ascii="Cambria" w:hAnsi="Cambria" w:cs="Calibri"/>
          <w:sz w:val="22"/>
          <w:szCs w:val="22"/>
        </w:rPr>
        <w:t xml:space="preserve"> CE, dla których zgodnie z odrębnymi przepisami dokonano oceny zgodnie ze zharmonizowaną normą europejską wprowadzoną do zbioru Polskich Norm, z</w:t>
      </w:r>
      <w:r w:rsidR="00D335EF" w:rsidRPr="00D51BDC">
        <w:rPr>
          <w:rFonts w:ascii="Cambria" w:hAnsi="Cambria" w:cs="Calibri"/>
          <w:sz w:val="22"/>
          <w:szCs w:val="22"/>
        </w:rPr>
        <w:t> </w:t>
      </w:r>
      <w:r w:rsidR="008A2C76" w:rsidRPr="00D51BDC">
        <w:rPr>
          <w:rFonts w:ascii="Cambria" w:hAnsi="Cambria" w:cs="Calibri"/>
          <w:sz w:val="22"/>
          <w:szCs w:val="22"/>
        </w:rPr>
        <w:t>europejską aprobatą techniczną (EAT) lub krajową specyfikacją techniczną Państwa członkowskiego UE uznaną przez Komisję Europejską za zgodn</w:t>
      </w:r>
      <w:r w:rsidRPr="00D51BDC">
        <w:rPr>
          <w:rFonts w:ascii="Cambria" w:hAnsi="Cambria" w:cs="Calibri"/>
          <w:sz w:val="22"/>
          <w:szCs w:val="22"/>
        </w:rPr>
        <w:t>ą</w:t>
      </w:r>
      <w:r w:rsidR="008A2C76" w:rsidRPr="00D51BDC">
        <w:rPr>
          <w:rFonts w:ascii="Cambria" w:hAnsi="Cambria" w:cs="Calibri"/>
          <w:sz w:val="22"/>
          <w:szCs w:val="22"/>
        </w:rPr>
        <w:t xml:space="preserve"> z wymogami podstawowymi,</w:t>
      </w:r>
    </w:p>
    <w:p w14:paraId="59EE0D88" w14:textId="77777777" w:rsidR="008A2C76" w:rsidRPr="00D51BDC" w:rsidRDefault="008A2C76" w:rsidP="00D51BDC">
      <w:pPr>
        <w:numPr>
          <w:ilvl w:val="1"/>
          <w:numId w:val="11"/>
        </w:numPr>
        <w:tabs>
          <w:tab w:val="clear" w:pos="1860"/>
          <w:tab w:val="left" w:pos="1134"/>
          <w:tab w:val="num" w:pos="1277"/>
          <w:tab w:val="right" w:pos="9214"/>
        </w:tabs>
        <w:ind w:left="993" w:hanging="284"/>
        <w:jc w:val="both"/>
        <w:rPr>
          <w:rFonts w:ascii="Cambria" w:hAnsi="Cambria" w:cs="Calibri"/>
          <w:sz w:val="22"/>
          <w:szCs w:val="22"/>
        </w:rPr>
      </w:pPr>
      <w:r w:rsidRPr="00D51BDC">
        <w:rPr>
          <w:rFonts w:ascii="Cambria" w:hAnsi="Cambria" w:cs="Calibri"/>
          <w:sz w:val="22"/>
          <w:szCs w:val="22"/>
        </w:rPr>
        <w:t xml:space="preserve">znajdujące się </w:t>
      </w:r>
      <w:r w:rsidR="006B6E79" w:rsidRPr="00D51BDC">
        <w:rPr>
          <w:rFonts w:ascii="Cambria" w:hAnsi="Cambria" w:cs="Calibri"/>
          <w:sz w:val="22"/>
          <w:szCs w:val="22"/>
        </w:rPr>
        <w:t>w określonym</w:t>
      </w:r>
      <w:r w:rsidRPr="00D51BDC">
        <w:rPr>
          <w:rFonts w:ascii="Cambria" w:hAnsi="Cambria" w:cs="Calibri"/>
          <w:sz w:val="22"/>
          <w:szCs w:val="22"/>
        </w:rPr>
        <w:t xml:space="preserve"> przez Komisję Europejską wykazie wyrobów mających niewielkie znaczenie dla zdrowia i bezpieczeństwa</w:t>
      </w:r>
      <w:r w:rsidR="00C47974" w:rsidRPr="00D51BDC">
        <w:rPr>
          <w:rFonts w:ascii="Cambria" w:hAnsi="Cambria" w:cs="Calibri"/>
          <w:sz w:val="22"/>
          <w:szCs w:val="22"/>
        </w:rPr>
        <w:t>,</w:t>
      </w:r>
      <w:r w:rsidRPr="00D51BDC">
        <w:rPr>
          <w:rFonts w:ascii="Cambria" w:hAnsi="Cambria" w:cs="Calibri"/>
          <w:sz w:val="22"/>
          <w:szCs w:val="22"/>
        </w:rPr>
        <w:t xml:space="preserve"> dla których producent wydał deklarację zgodności z</w:t>
      </w:r>
      <w:r w:rsidR="00D335EF" w:rsidRPr="00D51BDC">
        <w:rPr>
          <w:rFonts w:ascii="Cambria" w:hAnsi="Cambria" w:cs="Calibri"/>
          <w:sz w:val="22"/>
          <w:szCs w:val="22"/>
        </w:rPr>
        <w:t> </w:t>
      </w:r>
      <w:r w:rsidRPr="00D51BDC">
        <w:rPr>
          <w:rFonts w:ascii="Cambria" w:hAnsi="Cambria" w:cs="Calibri"/>
          <w:sz w:val="22"/>
          <w:szCs w:val="22"/>
        </w:rPr>
        <w:t>uznanymi regułami sztuki budowlanej,</w:t>
      </w:r>
      <w:r w:rsidR="00DD76AC" w:rsidRPr="00D51BDC">
        <w:rPr>
          <w:rFonts w:ascii="Cambria" w:hAnsi="Cambria" w:cs="Calibri"/>
          <w:sz w:val="22"/>
          <w:szCs w:val="22"/>
        </w:rPr>
        <w:t xml:space="preserve"> </w:t>
      </w:r>
      <w:r w:rsidRPr="00D51BDC">
        <w:rPr>
          <w:rFonts w:ascii="Cambria" w:hAnsi="Cambria" w:cs="Calibri"/>
          <w:sz w:val="22"/>
          <w:szCs w:val="22"/>
        </w:rPr>
        <w:t>dla których producent po dokonaniu odpowiedniej procedury oceniającej wystawił deklarację zgodności WE potwierdzającą zgodność wyrobu z</w:t>
      </w:r>
      <w:r w:rsidR="00D335EF" w:rsidRPr="00D51BDC">
        <w:rPr>
          <w:rFonts w:ascii="Cambria" w:hAnsi="Cambria" w:cs="Calibri"/>
          <w:sz w:val="22"/>
          <w:szCs w:val="22"/>
        </w:rPr>
        <w:t> </w:t>
      </w:r>
      <w:r w:rsidRPr="00D51BDC">
        <w:rPr>
          <w:rFonts w:ascii="Cambria" w:hAnsi="Cambria" w:cs="Calibri"/>
          <w:sz w:val="22"/>
          <w:szCs w:val="22"/>
        </w:rPr>
        <w:t>europejskimi normami i aprobatami,</w:t>
      </w:r>
    </w:p>
    <w:p w14:paraId="1C8A0914" w14:textId="77777777" w:rsidR="008A2C76" w:rsidRPr="00D51BDC" w:rsidRDefault="008A2C76" w:rsidP="00D51BDC">
      <w:pPr>
        <w:numPr>
          <w:ilvl w:val="1"/>
          <w:numId w:val="11"/>
        </w:numPr>
        <w:tabs>
          <w:tab w:val="num" w:pos="1277"/>
          <w:tab w:val="num" w:pos="4980"/>
          <w:tab w:val="right" w:pos="9214"/>
        </w:tabs>
        <w:ind w:left="993" w:hanging="284"/>
        <w:jc w:val="both"/>
        <w:rPr>
          <w:rFonts w:ascii="Cambria" w:hAnsi="Cambria" w:cs="Calibri"/>
          <w:sz w:val="22"/>
          <w:szCs w:val="22"/>
        </w:rPr>
      </w:pPr>
      <w:r w:rsidRPr="00D51BDC">
        <w:rPr>
          <w:rFonts w:ascii="Cambria" w:hAnsi="Cambria" w:cs="Calibri"/>
          <w:sz w:val="22"/>
          <w:szCs w:val="22"/>
        </w:rPr>
        <w:t>oznaczone znakiem budowlanym zgodnie z Polską Normą lub krajową aprobatą techniczną</w:t>
      </w:r>
      <w:r w:rsidR="00DD76AC" w:rsidRPr="00D51BDC">
        <w:rPr>
          <w:rFonts w:ascii="Cambria" w:hAnsi="Cambria" w:cs="Calibri"/>
          <w:sz w:val="22"/>
          <w:szCs w:val="22"/>
        </w:rPr>
        <w:t>,</w:t>
      </w:r>
      <w:r w:rsidRPr="00D51BDC">
        <w:rPr>
          <w:rFonts w:ascii="Cambria" w:hAnsi="Cambria" w:cs="Calibri"/>
          <w:sz w:val="22"/>
          <w:szCs w:val="22"/>
        </w:rPr>
        <w:t xml:space="preserve"> a zgodność ta została potwierdzona w deklaracji zgodności wydanej przez producenta,</w:t>
      </w:r>
    </w:p>
    <w:p w14:paraId="768B029A" w14:textId="77777777" w:rsidR="008A2C76" w:rsidRPr="00D51BDC" w:rsidRDefault="008A2C76" w:rsidP="00D51BDC">
      <w:pPr>
        <w:numPr>
          <w:ilvl w:val="1"/>
          <w:numId w:val="11"/>
        </w:numPr>
        <w:tabs>
          <w:tab w:val="clear" w:pos="1860"/>
          <w:tab w:val="left" w:pos="1134"/>
          <w:tab w:val="num" w:pos="1277"/>
          <w:tab w:val="right" w:pos="9214"/>
        </w:tabs>
        <w:ind w:left="993" w:hanging="284"/>
        <w:jc w:val="both"/>
        <w:rPr>
          <w:rFonts w:ascii="Cambria" w:hAnsi="Cambria" w:cs="Calibri"/>
          <w:sz w:val="22"/>
          <w:szCs w:val="22"/>
        </w:rPr>
      </w:pPr>
      <w:r w:rsidRPr="00D51BDC">
        <w:rPr>
          <w:rFonts w:ascii="Cambria" w:hAnsi="Cambria" w:cs="Calibri"/>
          <w:sz w:val="22"/>
          <w:szCs w:val="22"/>
        </w:rPr>
        <w:t>przeznaczone do jednostkowego stosowania w konkretnym obiekcie budowlanym</w:t>
      </w:r>
      <w:r w:rsidR="00433BCC" w:rsidRPr="00D51BDC">
        <w:rPr>
          <w:rFonts w:ascii="Cambria" w:hAnsi="Cambria" w:cs="Calibri"/>
          <w:sz w:val="22"/>
          <w:szCs w:val="22"/>
        </w:rPr>
        <w:t>;</w:t>
      </w:r>
    </w:p>
    <w:p w14:paraId="4DEFD2F1" w14:textId="77777777" w:rsidR="008A2C76" w:rsidRPr="00D51BDC" w:rsidRDefault="008A2C76" w:rsidP="00D51BDC">
      <w:pPr>
        <w:numPr>
          <w:ilvl w:val="0"/>
          <w:numId w:val="5"/>
        </w:numPr>
        <w:tabs>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utrzymywać </w:t>
      </w:r>
      <w:r w:rsidR="0071267C" w:rsidRPr="00D51BDC">
        <w:rPr>
          <w:rFonts w:ascii="Cambria" w:hAnsi="Cambria" w:cs="Calibri"/>
          <w:sz w:val="22"/>
          <w:szCs w:val="22"/>
        </w:rPr>
        <w:t>teren prowadzenia robót budowlanych</w:t>
      </w:r>
      <w:r w:rsidRPr="00D51BDC">
        <w:rPr>
          <w:rFonts w:ascii="Cambria" w:hAnsi="Cambria" w:cs="Calibri"/>
          <w:sz w:val="22"/>
          <w:szCs w:val="22"/>
        </w:rPr>
        <w:t xml:space="preserve"> w stanie wolnym od zbędnych przeszkód, usuwać na bieżąco zbędne materiały, odpady, śmieci, urządzenia prowizoryczne, które nie są już potrzebne;</w:t>
      </w:r>
    </w:p>
    <w:p w14:paraId="047C5147" w14:textId="77777777" w:rsidR="00CB0FF2" w:rsidRPr="00D51BDC" w:rsidRDefault="00CB0FF2" w:rsidP="00D51BDC">
      <w:pPr>
        <w:numPr>
          <w:ilvl w:val="0"/>
          <w:numId w:val="5"/>
        </w:numPr>
        <w:tabs>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stale monitorować terminowość wykonania </w:t>
      </w:r>
      <w:r w:rsidR="00406751" w:rsidRPr="00D51BDC">
        <w:rPr>
          <w:rFonts w:ascii="Cambria" w:hAnsi="Cambria" w:cs="Calibri"/>
          <w:sz w:val="22"/>
          <w:szCs w:val="22"/>
        </w:rPr>
        <w:t>Robót</w:t>
      </w:r>
      <w:r w:rsidRPr="00D51BDC">
        <w:rPr>
          <w:rFonts w:ascii="Cambria" w:hAnsi="Cambria" w:cs="Calibri"/>
          <w:sz w:val="22"/>
          <w:szCs w:val="22"/>
        </w:rPr>
        <w:t xml:space="preserve"> i zgodność ich realizacji z</w:t>
      </w:r>
      <w:r w:rsidR="00D335EF" w:rsidRPr="00D51BDC">
        <w:rPr>
          <w:rFonts w:ascii="Cambria" w:hAnsi="Cambria" w:cs="Calibri"/>
          <w:sz w:val="22"/>
          <w:szCs w:val="22"/>
        </w:rPr>
        <w:t> </w:t>
      </w:r>
      <w:r w:rsidRPr="00D51BDC">
        <w:rPr>
          <w:rFonts w:ascii="Cambria" w:hAnsi="Cambria" w:cs="Calibri"/>
          <w:sz w:val="22"/>
          <w:szCs w:val="22"/>
        </w:rPr>
        <w:t>terminami określonymi w Harmonogramie;</w:t>
      </w:r>
    </w:p>
    <w:p w14:paraId="3046CF96" w14:textId="77777777" w:rsidR="002030DD" w:rsidRPr="00D51BDC" w:rsidRDefault="00433BCC" w:rsidP="00D51BDC">
      <w:pPr>
        <w:numPr>
          <w:ilvl w:val="0"/>
          <w:numId w:val="5"/>
        </w:numPr>
        <w:tabs>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lastRenderedPageBreak/>
        <w:t>komplet</w:t>
      </w:r>
      <w:r w:rsidR="002030DD" w:rsidRPr="00D51BDC">
        <w:rPr>
          <w:rFonts w:ascii="Cambria" w:hAnsi="Cambria" w:cs="Calibri"/>
          <w:sz w:val="22"/>
          <w:szCs w:val="22"/>
        </w:rPr>
        <w:t xml:space="preserve">ować na bieżąco dokumentację fotograficzną realizowanych prac i przekazywać ją </w:t>
      </w:r>
      <w:r w:rsidR="00406751" w:rsidRPr="00D51BDC">
        <w:rPr>
          <w:rFonts w:ascii="Cambria" w:hAnsi="Cambria" w:cs="Calibri"/>
          <w:sz w:val="22"/>
          <w:szCs w:val="22"/>
        </w:rPr>
        <w:t>Przedstawicielowi Zamawiającego</w:t>
      </w:r>
      <w:r w:rsidR="002030DD" w:rsidRPr="00D51BDC">
        <w:rPr>
          <w:rFonts w:ascii="Cambria" w:hAnsi="Cambria" w:cs="Calibri"/>
          <w:sz w:val="22"/>
          <w:szCs w:val="22"/>
        </w:rPr>
        <w:t xml:space="preserve"> w formie </w:t>
      </w:r>
      <w:r w:rsidR="006B6E79" w:rsidRPr="00D51BDC">
        <w:rPr>
          <w:rFonts w:ascii="Cambria" w:hAnsi="Cambria" w:cs="Calibri"/>
          <w:sz w:val="22"/>
          <w:szCs w:val="22"/>
        </w:rPr>
        <w:t>elektronicznej –</w:t>
      </w:r>
      <w:r w:rsidR="002030DD" w:rsidRPr="00D51BDC">
        <w:rPr>
          <w:rFonts w:ascii="Cambria" w:hAnsi="Cambria" w:cs="Calibri"/>
          <w:sz w:val="22"/>
          <w:szCs w:val="22"/>
        </w:rPr>
        <w:t xml:space="preserve"> co 2 tygodnie;</w:t>
      </w:r>
    </w:p>
    <w:p w14:paraId="27966936" w14:textId="77777777" w:rsidR="001832B1" w:rsidRPr="00D51BDC" w:rsidRDefault="001832B1" w:rsidP="00D51BDC">
      <w:pPr>
        <w:numPr>
          <w:ilvl w:val="0"/>
          <w:numId w:val="5"/>
        </w:numPr>
        <w:tabs>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pisemnie powiadomić Zamawiającego </w:t>
      </w:r>
      <w:r w:rsidR="006B6E79" w:rsidRPr="00D51BDC">
        <w:rPr>
          <w:rFonts w:ascii="Cambria" w:hAnsi="Cambria" w:cs="Calibri"/>
          <w:sz w:val="22"/>
          <w:szCs w:val="22"/>
        </w:rPr>
        <w:t>o każdym</w:t>
      </w:r>
      <w:r w:rsidR="00EA6ECB" w:rsidRPr="00D51BDC">
        <w:rPr>
          <w:rFonts w:ascii="Cambria" w:hAnsi="Cambria" w:cs="Calibri"/>
          <w:sz w:val="22"/>
          <w:szCs w:val="22"/>
        </w:rPr>
        <w:t xml:space="preserve"> zagrożeniu terminu realizacji Umowy oraz</w:t>
      </w:r>
      <w:r w:rsidRPr="00D51BDC">
        <w:rPr>
          <w:rFonts w:ascii="Cambria" w:hAnsi="Cambria" w:cs="Calibri"/>
          <w:sz w:val="22"/>
          <w:szCs w:val="22"/>
        </w:rPr>
        <w:t xml:space="preserve"> jakiejkolwiek czynności </w:t>
      </w:r>
      <w:r w:rsidR="00EA6ECB" w:rsidRPr="00D51BDC">
        <w:rPr>
          <w:rFonts w:ascii="Cambria" w:hAnsi="Cambria" w:cs="Calibri"/>
          <w:sz w:val="22"/>
          <w:szCs w:val="22"/>
        </w:rPr>
        <w:t xml:space="preserve">z </w:t>
      </w:r>
      <w:r w:rsidRPr="00D51BDC">
        <w:rPr>
          <w:rFonts w:ascii="Cambria" w:hAnsi="Cambria" w:cs="Calibri"/>
          <w:sz w:val="22"/>
          <w:szCs w:val="22"/>
        </w:rPr>
        <w:t>zakresu rzeczowego Przedmiotu Umowy</w:t>
      </w:r>
      <w:r w:rsidR="00433BCC" w:rsidRPr="00D51BDC">
        <w:rPr>
          <w:rFonts w:ascii="Cambria" w:hAnsi="Cambria" w:cs="Calibri"/>
          <w:sz w:val="22"/>
          <w:szCs w:val="22"/>
        </w:rPr>
        <w:t>;</w:t>
      </w:r>
    </w:p>
    <w:p w14:paraId="504F0D8A" w14:textId="77777777" w:rsidR="008A2C76" w:rsidRPr="007D0D4C" w:rsidRDefault="008A2C76" w:rsidP="00D51BDC">
      <w:pPr>
        <w:numPr>
          <w:ilvl w:val="0"/>
          <w:numId w:val="5"/>
        </w:numPr>
        <w:tabs>
          <w:tab w:val="left" w:pos="709"/>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postępować z odpadami </w:t>
      </w:r>
      <w:r w:rsidR="00AC7CAC" w:rsidRPr="00D51BDC">
        <w:rPr>
          <w:rFonts w:ascii="Cambria" w:hAnsi="Cambria" w:cs="Calibri"/>
          <w:sz w:val="22"/>
          <w:szCs w:val="22"/>
        </w:rPr>
        <w:t xml:space="preserve">(w tym substancjami niebezpiecznymi) </w:t>
      </w:r>
      <w:r w:rsidRPr="00D51BDC">
        <w:rPr>
          <w:rFonts w:ascii="Cambria" w:hAnsi="Cambria" w:cs="Calibri"/>
          <w:sz w:val="22"/>
          <w:szCs w:val="22"/>
        </w:rPr>
        <w:t xml:space="preserve">zgodnie z obowiązującymi w tym zakresie przepisami prawa, </w:t>
      </w:r>
      <w:r w:rsidR="006B6E79" w:rsidRPr="00D51BDC">
        <w:rPr>
          <w:rFonts w:ascii="Cambria" w:hAnsi="Cambria" w:cs="Calibri"/>
          <w:sz w:val="22"/>
          <w:szCs w:val="22"/>
        </w:rPr>
        <w:t>albowiem Wykonawca</w:t>
      </w:r>
      <w:r w:rsidRPr="00D51BDC">
        <w:rPr>
          <w:rFonts w:ascii="Cambria" w:hAnsi="Cambria" w:cs="Calibri"/>
          <w:sz w:val="22"/>
          <w:szCs w:val="22"/>
        </w:rPr>
        <w:t xml:space="preserve"> jako wytwórca odpadów w rozumieniu przepisu art. 3 ust. </w:t>
      </w:r>
      <w:r w:rsidR="00056263" w:rsidRPr="00D51BDC">
        <w:rPr>
          <w:rFonts w:ascii="Cambria" w:hAnsi="Cambria" w:cs="Calibri"/>
          <w:sz w:val="22"/>
          <w:szCs w:val="22"/>
        </w:rPr>
        <w:t>1</w:t>
      </w:r>
      <w:r w:rsidRPr="00D51BDC">
        <w:rPr>
          <w:rFonts w:ascii="Cambria" w:hAnsi="Cambria" w:cs="Calibri"/>
          <w:sz w:val="22"/>
          <w:szCs w:val="22"/>
        </w:rPr>
        <w:t xml:space="preserve">pkt. </w:t>
      </w:r>
      <w:r w:rsidR="00056263" w:rsidRPr="00D51BDC">
        <w:rPr>
          <w:rFonts w:ascii="Cambria" w:hAnsi="Cambria" w:cs="Calibri"/>
          <w:sz w:val="22"/>
          <w:szCs w:val="22"/>
        </w:rPr>
        <w:t xml:space="preserve">32 </w:t>
      </w:r>
      <w:r w:rsidRPr="00D51BDC">
        <w:rPr>
          <w:rFonts w:ascii="Cambria" w:hAnsi="Cambria" w:cs="Calibri"/>
          <w:sz w:val="22"/>
          <w:szCs w:val="22"/>
        </w:rPr>
        <w:t xml:space="preserve">ustawy z dnia </w:t>
      </w:r>
      <w:r w:rsidR="00126816" w:rsidRPr="00D51BDC">
        <w:rPr>
          <w:rFonts w:ascii="Cambria" w:hAnsi="Cambria" w:cs="Calibri"/>
          <w:sz w:val="22"/>
          <w:szCs w:val="22"/>
        </w:rPr>
        <w:t>14 grudnia 2012 r</w:t>
      </w:r>
      <w:r w:rsidRPr="00D51BDC">
        <w:rPr>
          <w:rFonts w:ascii="Cambria" w:hAnsi="Cambria" w:cs="Calibri"/>
          <w:sz w:val="22"/>
          <w:szCs w:val="22"/>
        </w:rPr>
        <w:t>. o odpadach i ustawą z 27</w:t>
      </w:r>
      <w:r w:rsidR="00126816" w:rsidRPr="00D51BDC">
        <w:rPr>
          <w:rFonts w:ascii="Cambria" w:hAnsi="Cambria" w:cs="Calibri"/>
          <w:sz w:val="22"/>
          <w:szCs w:val="22"/>
        </w:rPr>
        <w:t xml:space="preserve"> </w:t>
      </w:r>
      <w:r w:rsidR="00126816" w:rsidRPr="007D0D4C">
        <w:rPr>
          <w:rFonts w:ascii="Cambria" w:hAnsi="Cambria" w:cs="Calibri"/>
          <w:sz w:val="22"/>
          <w:szCs w:val="22"/>
        </w:rPr>
        <w:t xml:space="preserve">kwietnia </w:t>
      </w:r>
      <w:r w:rsidRPr="007D0D4C">
        <w:rPr>
          <w:rFonts w:ascii="Cambria" w:hAnsi="Cambria" w:cs="Calibri"/>
          <w:sz w:val="22"/>
          <w:szCs w:val="22"/>
        </w:rPr>
        <w:t>2001</w:t>
      </w:r>
      <w:r w:rsidR="00126816" w:rsidRPr="007D0D4C">
        <w:rPr>
          <w:rFonts w:ascii="Cambria" w:hAnsi="Cambria" w:cs="Calibri"/>
          <w:sz w:val="22"/>
          <w:szCs w:val="22"/>
        </w:rPr>
        <w:t xml:space="preserve"> </w:t>
      </w:r>
      <w:r w:rsidRPr="007D0D4C">
        <w:rPr>
          <w:rFonts w:ascii="Cambria" w:hAnsi="Cambria" w:cs="Calibri"/>
          <w:sz w:val="22"/>
          <w:szCs w:val="22"/>
        </w:rPr>
        <w:t xml:space="preserve">r. Prawo ochrony środowiska ma obowiązek zagospodarowania powstałych podczas realizacji Przedmiotu </w:t>
      </w:r>
      <w:r w:rsidR="005F3D35" w:rsidRPr="007D0D4C">
        <w:rPr>
          <w:rFonts w:ascii="Cambria" w:hAnsi="Cambria" w:cs="Calibri"/>
          <w:sz w:val="22"/>
          <w:szCs w:val="22"/>
        </w:rPr>
        <w:t>Umowy</w:t>
      </w:r>
      <w:r w:rsidRPr="007D0D4C">
        <w:rPr>
          <w:rFonts w:ascii="Cambria" w:hAnsi="Cambria" w:cs="Calibri"/>
          <w:sz w:val="22"/>
          <w:szCs w:val="22"/>
        </w:rPr>
        <w:t xml:space="preserve"> odpadów</w:t>
      </w:r>
      <w:r w:rsidR="00AC7CAC" w:rsidRPr="007D0D4C">
        <w:rPr>
          <w:rFonts w:ascii="Cambria" w:hAnsi="Cambria" w:cs="Calibri"/>
          <w:sz w:val="22"/>
          <w:szCs w:val="22"/>
        </w:rPr>
        <w:t>, również w zakresie ich segregacji</w:t>
      </w:r>
      <w:r w:rsidR="00433BCC" w:rsidRPr="007D0D4C">
        <w:rPr>
          <w:rFonts w:ascii="Cambria" w:hAnsi="Cambria" w:cs="Calibri"/>
          <w:sz w:val="22"/>
          <w:szCs w:val="22"/>
        </w:rPr>
        <w:t>;</w:t>
      </w:r>
    </w:p>
    <w:p w14:paraId="4B8E187A" w14:textId="74092EAD" w:rsidR="001E5411" w:rsidRPr="007D0D4C" w:rsidRDefault="00813589" w:rsidP="0098698E">
      <w:pPr>
        <w:numPr>
          <w:ilvl w:val="0"/>
          <w:numId w:val="5"/>
        </w:numPr>
        <w:tabs>
          <w:tab w:val="right" w:pos="709"/>
        </w:tabs>
        <w:ind w:left="709" w:right="94" w:hanging="425"/>
        <w:jc w:val="both"/>
        <w:rPr>
          <w:rFonts w:ascii="Cambria" w:hAnsi="Cambria" w:cs="Calibri"/>
          <w:sz w:val="22"/>
          <w:szCs w:val="22"/>
        </w:rPr>
      </w:pPr>
      <w:r w:rsidRPr="007D0D4C">
        <w:rPr>
          <w:rFonts w:ascii="Cambria" w:hAnsi="Cambria" w:cs="Calibri"/>
          <w:sz w:val="22"/>
          <w:szCs w:val="22"/>
        </w:rPr>
        <w:t xml:space="preserve">przestrzegać wdrożonego u Zamawiającego </w:t>
      </w:r>
      <w:r w:rsidR="001E5411" w:rsidRPr="007D0D4C">
        <w:rPr>
          <w:rFonts w:ascii="Cambria" w:hAnsi="Cambria" w:cs="Calibri"/>
          <w:sz w:val="22"/>
          <w:szCs w:val="22"/>
        </w:rPr>
        <w:t xml:space="preserve">Kodeksu Etyki Grupy </w:t>
      </w:r>
      <w:proofErr w:type="spellStart"/>
      <w:r w:rsidR="001E5411" w:rsidRPr="007D0D4C">
        <w:rPr>
          <w:rFonts w:ascii="Cambria" w:hAnsi="Cambria" w:cs="Calibri"/>
          <w:sz w:val="22"/>
          <w:szCs w:val="22"/>
        </w:rPr>
        <w:t>Scanmed</w:t>
      </w:r>
      <w:proofErr w:type="spellEnd"/>
      <w:r w:rsidR="001E5411" w:rsidRPr="007D0D4C">
        <w:rPr>
          <w:rFonts w:ascii="Cambria" w:hAnsi="Cambria" w:cs="Calibri"/>
          <w:sz w:val="22"/>
          <w:szCs w:val="22"/>
        </w:rPr>
        <w:t xml:space="preserve"> i Kodeksu Postępowania dla Dostawców, dostępnych na stronie internetowej pod adresem https://scanmed.pl/kodeks-etyki-grupy-scanmed/, w aktualnym w danym czasie brzmieniu.</w:t>
      </w:r>
    </w:p>
    <w:p w14:paraId="0F1156C0" w14:textId="77777777" w:rsidR="00BB5502" w:rsidRPr="00D51BDC" w:rsidRDefault="008A2C76" w:rsidP="00D51BDC">
      <w:pPr>
        <w:numPr>
          <w:ilvl w:val="0"/>
          <w:numId w:val="5"/>
        </w:numPr>
        <w:tabs>
          <w:tab w:val="left" w:pos="720"/>
          <w:tab w:val="right" w:pos="8940"/>
        </w:tabs>
        <w:ind w:left="709" w:right="94" w:hanging="425"/>
        <w:jc w:val="both"/>
        <w:rPr>
          <w:rFonts w:ascii="Cambria" w:hAnsi="Cambria" w:cs="Calibri"/>
          <w:sz w:val="22"/>
          <w:szCs w:val="22"/>
        </w:rPr>
      </w:pPr>
      <w:r w:rsidRPr="007D0D4C">
        <w:rPr>
          <w:rFonts w:ascii="Cambria" w:hAnsi="Cambria" w:cs="Calibri"/>
          <w:sz w:val="22"/>
          <w:szCs w:val="22"/>
        </w:rPr>
        <w:t>prowadzić Roboty budowlane zgodnie z obowiązującymi przepisami prawa w tym</w:t>
      </w:r>
      <w:r w:rsidRPr="00D51BDC">
        <w:rPr>
          <w:rFonts w:ascii="Cambria" w:hAnsi="Cambria" w:cs="Calibri"/>
          <w:sz w:val="22"/>
          <w:szCs w:val="22"/>
        </w:rPr>
        <w:t xml:space="preserve"> w</w:t>
      </w:r>
      <w:r w:rsidR="00D335EF" w:rsidRPr="00D51BDC">
        <w:rPr>
          <w:rFonts w:ascii="Cambria" w:hAnsi="Cambria" w:cs="Calibri"/>
          <w:sz w:val="22"/>
          <w:szCs w:val="22"/>
        </w:rPr>
        <w:t> </w:t>
      </w:r>
      <w:r w:rsidRPr="00D51BDC">
        <w:rPr>
          <w:rFonts w:ascii="Cambria" w:hAnsi="Cambria" w:cs="Calibri"/>
          <w:sz w:val="22"/>
          <w:szCs w:val="22"/>
        </w:rPr>
        <w:t>szczególności zgodnie z wymogami rozporządzenia Ministra Infrastruktury z dnia 6 lutego 2003</w:t>
      </w:r>
      <w:r w:rsidR="00126816" w:rsidRPr="00D51BDC">
        <w:rPr>
          <w:rFonts w:ascii="Cambria" w:hAnsi="Cambria" w:cs="Calibri"/>
          <w:sz w:val="22"/>
          <w:szCs w:val="22"/>
        </w:rPr>
        <w:t xml:space="preserve"> </w:t>
      </w:r>
      <w:r w:rsidRPr="00D51BDC">
        <w:rPr>
          <w:rFonts w:ascii="Cambria" w:hAnsi="Cambria" w:cs="Calibri"/>
          <w:sz w:val="22"/>
          <w:szCs w:val="22"/>
        </w:rPr>
        <w:t>r. w sprawie bezpieczeństwa i higieny pracy podczas wykonywania robót budowlano-montażowych i rozbiórkowych;</w:t>
      </w:r>
    </w:p>
    <w:p w14:paraId="2739CBC2" w14:textId="77777777" w:rsidR="00BB5502" w:rsidRPr="00D51BDC" w:rsidRDefault="008A2C76" w:rsidP="00D51BDC">
      <w:pPr>
        <w:numPr>
          <w:ilvl w:val="0"/>
          <w:numId w:val="5"/>
        </w:numPr>
        <w:tabs>
          <w:tab w:val="left" w:pos="720"/>
          <w:tab w:val="right" w:pos="8940"/>
        </w:tabs>
        <w:ind w:left="709" w:right="94" w:hanging="425"/>
        <w:jc w:val="both"/>
        <w:rPr>
          <w:rFonts w:ascii="Cambria" w:hAnsi="Cambria" w:cs="Calibri"/>
          <w:sz w:val="22"/>
          <w:szCs w:val="22"/>
        </w:rPr>
      </w:pPr>
      <w:r w:rsidRPr="00D51BDC">
        <w:rPr>
          <w:rFonts w:ascii="Cambria" w:hAnsi="Cambria" w:cs="Calibri"/>
          <w:sz w:val="22"/>
          <w:szCs w:val="22"/>
        </w:rPr>
        <w:t>natychmiastowo usuwać w sposób docelowy wszelkie szkody i awarie spowodowane przez Wykonawcę w trakcie realizacji robót budowlanych;</w:t>
      </w:r>
    </w:p>
    <w:p w14:paraId="6F4A9A4E" w14:textId="77777777" w:rsidR="00BB5502" w:rsidRPr="00D51BDC" w:rsidRDefault="00BB5502" w:rsidP="00D51BDC">
      <w:pPr>
        <w:numPr>
          <w:ilvl w:val="0"/>
          <w:numId w:val="5"/>
        </w:numPr>
        <w:tabs>
          <w:tab w:val="left" w:pos="720"/>
          <w:tab w:val="right" w:pos="8940"/>
        </w:tabs>
        <w:ind w:left="709" w:right="94" w:hanging="425"/>
        <w:jc w:val="both"/>
        <w:rPr>
          <w:rFonts w:ascii="Cambria" w:hAnsi="Cambria" w:cs="Calibri"/>
          <w:sz w:val="22"/>
          <w:szCs w:val="22"/>
        </w:rPr>
      </w:pPr>
      <w:r w:rsidRPr="00D51BDC">
        <w:rPr>
          <w:rFonts w:ascii="Cambria" w:hAnsi="Cambria" w:cs="Calibri"/>
          <w:sz w:val="22"/>
          <w:szCs w:val="22"/>
        </w:rPr>
        <w:t>wywozić na bieżąco i zutylizować odpady powstałe w trakcie wykonywania Robót budowlanych</w:t>
      </w:r>
      <w:r w:rsidR="00433BCC" w:rsidRPr="00D51BDC">
        <w:rPr>
          <w:rFonts w:ascii="Cambria" w:hAnsi="Cambria" w:cs="Calibri"/>
          <w:sz w:val="22"/>
          <w:szCs w:val="22"/>
        </w:rPr>
        <w:t>;</w:t>
      </w:r>
    </w:p>
    <w:p w14:paraId="1C0E9175" w14:textId="77777777" w:rsidR="00BB5502" w:rsidRPr="00D51BDC" w:rsidRDefault="00BB5502" w:rsidP="00D51BDC">
      <w:pPr>
        <w:numPr>
          <w:ilvl w:val="0"/>
          <w:numId w:val="5"/>
        </w:numPr>
        <w:tabs>
          <w:tab w:val="left" w:pos="720"/>
          <w:tab w:val="right" w:pos="8940"/>
        </w:tabs>
        <w:ind w:left="709" w:right="94" w:hanging="425"/>
        <w:jc w:val="both"/>
        <w:rPr>
          <w:rFonts w:ascii="Cambria" w:hAnsi="Cambria" w:cs="Calibri"/>
          <w:sz w:val="22"/>
          <w:szCs w:val="22"/>
        </w:rPr>
      </w:pPr>
      <w:r w:rsidRPr="00D51BDC">
        <w:rPr>
          <w:rFonts w:ascii="Cambria" w:hAnsi="Cambria" w:cs="Calibri"/>
          <w:sz w:val="22"/>
          <w:szCs w:val="22"/>
        </w:rPr>
        <w:t xml:space="preserve">utrzymywać w czystości koła pojazdów </w:t>
      </w:r>
      <w:r w:rsidR="0071267C" w:rsidRPr="00D51BDC">
        <w:rPr>
          <w:rFonts w:ascii="Cambria" w:hAnsi="Cambria" w:cs="Calibri"/>
          <w:sz w:val="22"/>
          <w:szCs w:val="22"/>
        </w:rPr>
        <w:t>poruszających się po</w:t>
      </w:r>
      <w:r w:rsidRPr="00D51BDC">
        <w:rPr>
          <w:rFonts w:ascii="Cambria" w:hAnsi="Cambria" w:cs="Calibri"/>
          <w:sz w:val="22"/>
          <w:szCs w:val="22"/>
        </w:rPr>
        <w:t xml:space="preserve"> </w:t>
      </w:r>
      <w:r w:rsidR="0071267C" w:rsidRPr="00D51BDC">
        <w:rPr>
          <w:rFonts w:ascii="Cambria" w:hAnsi="Cambria" w:cs="Calibri"/>
          <w:sz w:val="22"/>
          <w:szCs w:val="22"/>
        </w:rPr>
        <w:t xml:space="preserve">drogach wewnętrznych </w:t>
      </w:r>
      <w:r w:rsidR="00DD413E" w:rsidRPr="00D51BDC">
        <w:rPr>
          <w:rFonts w:ascii="Cambria" w:hAnsi="Cambria" w:cs="Calibri"/>
          <w:sz w:val="22"/>
          <w:szCs w:val="22"/>
        </w:rPr>
        <w:t xml:space="preserve">i </w:t>
      </w:r>
      <w:r w:rsidR="0071267C" w:rsidRPr="00D51BDC">
        <w:rPr>
          <w:rFonts w:ascii="Cambria" w:hAnsi="Cambria" w:cs="Calibri"/>
          <w:sz w:val="22"/>
          <w:szCs w:val="22"/>
        </w:rPr>
        <w:t>ulicach publicznych</w:t>
      </w:r>
      <w:r w:rsidR="00433BCC" w:rsidRPr="00D51BDC">
        <w:rPr>
          <w:rFonts w:ascii="Cambria" w:hAnsi="Cambria" w:cs="Calibri"/>
          <w:sz w:val="22"/>
          <w:szCs w:val="22"/>
        </w:rPr>
        <w:t>;</w:t>
      </w:r>
      <w:r w:rsidRPr="00D51BDC">
        <w:rPr>
          <w:rFonts w:ascii="Cambria" w:hAnsi="Cambria" w:cs="Calibri"/>
          <w:sz w:val="22"/>
          <w:szCs w:val="22"/>
        </w:rPr>
        <w:t xml:space="preserve"> w przypadku zabrudzenia ulic przez Wykonawcę lub jego Podwykonawców, zostanie on obciążony kosztami ich sprzątania</w:t>
      </w:r>
      <w:r w:rsidR="00433BCC" w:rsidRPr="00D51BDC">
        <w:rPr>
          <w:rFonts w:ascii="Cambria" w:hAnsi="Cambria" w:cs="Calibri"/>
          <w:sz w:val="22"/>
          <w:szCs w:val="22"/>
        </w:rPr>
        <w:t>;</w:t>
      </w:r>
    </w:p>
    <w:p w14:paraId="75EEF75D" w14:textId="77777777" w:rsidR="008A2C76" w:rsidRPr="00D51BDC"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Każda zmiana technologii wykonania Robót budowlanych lub odstępstwo od </w:t>
      </w:r>
      <w:r w:rsidR="00CB75EC" w:rsidRPr="00D51BDC">
        <w:rPr>
          <w:rFonts w:ascii="Cambria" w:hAnsi="Cambria" w:cs="Calibri"/>
          <w:snapToGrid w:val="0"/>
          <w:sz w:val="22"/>
          <w:szCs w:val="22"/>
        </w:rPr>
        <w:t>Dokumentacji</w:t>
      </w:r>
      <w:r w:rsidRPr="00D51BDC">
        <w:rPr>
          <w:rFonts w:ascii="Cambria" w:hAnsi="Cambria" w:cs="Calibri"/>
          <w:snapToGrid w:val="0"/>
          <w:sz w:val="22"/>
          <w:szCs w:val="22"/>
        </w:rPr>
        <w:t xml:space="preserve"> z inicjatywy Wykonawcy, wymaga pisemnej akceptacji Zamawiającego</w:t>
      </w:r>
      <w:r w:rsidR="00C3028C" w:rsidRPr="00D51BDC">
        <w:rPr>
          <w:rFonts w:ascii="Cambria" w:hAnsi="Cambria" w:cs="Calibri"/>
          <w:snapToGrid w:val="0"/>
          <w:sz w:val="22"/>
          <w:szCs w:val="22"/>
        </w:rPr>
        <w:t xml:space="preserve"> pod rygorem nieważności</w:t>
      </w:r>
      <w:r w:rsidRPr="00D51BDC">
        <w:rPr>
          <w:rFonts w:ascii="Cambria" w:hAnsi="Cambria" w:cs="Calibri"/>
          <w:snapToGrid w:val="0"/>
          <w:sz w:val="22"/>
          <w:szCs w:val="22"/>
        </w:rPr>
        <w:t xml:space="preserve">, z </w:t>
      </w:r>
      <w:proofErr w:type="gramStart"/>
      <w:r w:rsidRPr="00D51BDC">
        <w:rPr>
          <w:rFonts w:ascii="Cambria" w:hAnsi="Cambria" w:cs="Calibri"/>
          <w:snapToGrid w:val="0"/>
          <w:sz w:val="22"/>
          <w:szCs w:val="22"/>
        </w:rPr>
        <w:t>tym</w:t>
      </w:r>
      <w:proofErr w:type="gramEnd"/>
      <w:r w:rsidRPr="00D51BDC">
        <w:rPr>
          <w:rFonts w:ascii="Cambria" w:hAnsi="Cambria" w:cs="Calibri"/>
          <w:snapToGrid w:val="0"/>
          <w:sz w:val="22"/>
          <w:szCs w:val="22"/>
        </w:rPr>
        <w:t xml:space="preserve"> że koszt wprowadzenia zmiany obciąża Wykonawcę.</w:t>
      </w:r>
    </w:p>
    <w:p w14:paraId="6B949E06" w14:textId="77777777" w:rsidR="008A2C76" w:rsidRPr="00D51BDC"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Wykonawca przy wykonywaniu </w:t>
      </w:r>
      <w:r w:rsidR="00CB75EC" w:rsidRPr="00D51BDC">
        <w:rPr>
          <w:rFonts w:ascii="Cambria" w:hAnsi="Cambria" w:cs="Calibri"/>
          <w:snapToGrid w:val="0"/>
          <w:sz w:val="22"/>
          <w:szCs w:val="22"/>
        </w:rPr>
        <w:t>Umowy</w:t>
      </w:r>
      <w:r w:rsidRPr="00D51BDC">
        <w:rPr>
          <w:rFonts w:ascii="Cambria" w:hAnsi="Cambria" w:cs="Calibri"/>
          <w:snapToGrid w:val="0"/>
          <w:sz w:val="22"/>
          <w:szCs w:val="22"/>
        </w:rPr>
        <w:t xml:space="preserve"> zobowiązany jest dochować staranności </w:t>
      </w:r>
      <w:proofErr w:type="gramStart"/>
      <w:r w:rsidRPr="00D51BDC">
        <w:rPr>
          <w:rFonts w:ascii="Cambria" w:hAnsi="Cambria" w:cs="Calibri"/>
          <w:snapToGrid w:val="0"/>
          <w:sz w:val="22"/>
          <w:szCs w:val="22"/>
        </w:rPr>
        <w:t xml:space="preserve">wynikającej </w:t>
      </w:r>
      <w:r w:rsidR="00D335EF" w:rsidRPr="00D51BDC">
        <w:rPr>
          <w:rFonts w:ascii="Cambria" w:hAnsi="Cambria" w:cs="Calibri"/>
          <w:snapToGrid w:val="0"/>
          <w:sz w:val="22"/>
          <w:szCs w:val="22"/>
        </w:rPr>
        <w:t> </w:t>
      </w:r>
      <w:r w:rsidRPr="00D51BDC">
        <w:rPr>
          <w:rFonts w:ascii="Cambria" w:hAnsi="Cambria" w:cs="Calibri"/>
          <w:snapToGrid w:val="0"/>
          <w:sz w:val="22"/>
          <w:szCs w:val="22"/>
        </w:rPr>
        <w:t>z</w:t>
      </w:r>
      <w:proofErr w:type="gramEnd"/>
      <w:r w:rsidR="00D335EF" w:rsidRPr="00D51BDC">
        <w:rPr>
          <w:rFonts w:ascii="Cambria" w:hAnsi="Cambria" w:cs="Calibri"/>
          <w:snapToGrid w:val="0"/>
          <w:sz w:val="22"/>
          <w:szCs w:val="22"/>
        </w:rPr>
        <w:t> </w:t>
      </w:r>
      <w:r w:rsidRPr="00D51BDC">
        <w:rPr>
          <w:rFonts w:ascii="Cambria" w:hAnsi="Cambria" w:cs="Calibri"/>
          <w:snapToGrid w:val="0"/>
          <w:sz w:val="22"/>
          <w:szCs w:val="22"/>
        </w:rPr>
        <w:t xml:space="preserve">zawodowego charakteru prowadzonej przez </w:t>
      </w:r>
      <w:r w:rsidR="007740A1" w:rsidRPr="00D51BDC">
        <w:rPr>
          <w:rFonts w:ascii="Cambria" w:hAnsi="Cambria" w:cs="Calibri"/>
          <w:snapToGrid w:val="0"/>
          <w:sz w:val="22"/>
          <w:szCs w:val="22"/>
        </w:rPr>
        <w:t>siebie</w:t>
      </w:r>
      <w:r w:rsidRPr="00D51BDC">
        <w:rPr>
          <w:rFonts w:ascii="Cambria" w:hAnsi="Cambria" w:cs="Calibri"/>
          <w:snapToGrid w:val="0"/>
          <w:sz w:val="22"/>
          <w:szCs w:val="22"/>
        </w:rPr>
        <w:t xml:space="preserve"> działalności gospodarczej.</w:t>
      </w:r>
    </w:p>
    <w:p w14:paraId="3F7F341B" w14:textId="77777777" w:rsidR="008A2C76" w:rsidRPr="00D51BDC"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Wykonawca ponosi odpowiedzialność za wszelkie działania i zaniechania osób, przy pomocy których realizuje Przedmiot </w:t>
      </w:r>
      <w:r w:rsidR="00CB75EC" w:rsidRPr="00D51BDC">
        <w:rPr>
          <w:rFonts w:ascii="Cambria" w:hAnsi="Cambria" w:cs="Calibri"/>
          <w:snapToGrid w:val="0"/>
          <w:sz w:val="22"/>
          <w:szCs w:val="22"/>
        </w:rPr>
        <w:t>Umowy</w:t>
      </w:r>
      <w:r w:rsidRPr="00D51BDC">
        <w:rPr>
          <w:rFonts w:ascii="Cambria" w:hAnsi="Cambria" w:cs="Calibri"/>
          <w:snapToGrid w:val="0"/>
          <w:sz w:val="22"/>
          <w:szCs w:val="22"/>
        </w:rPr>
        <w:t>.</w:t>
      </w:r>
    </w:p>
    <w:p w14:paraId="0DFEC741" w14:textId="77777777" w:rsidR="00AE6D82" w:rsidRPr="00D51BDC" w:rsidRDefault="00AE6D82"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Wykonawca będzie odpowiedzialny za utrzymanie i ochronę swojego sprzętu, materiałów i urządzeń na placu budowy na własny koszt</w:t>
      </w:r>
      <w:r w:rsidR="00BB1EE3" w:rsidRPr="00D51BDC">
        <w:rPr>
          <w:rFonts w:ascii="Cambria" w:hAnsi="Cambria" w:cs="Calibri"/>
          <w:snapToGrid w:val="0"/>
          <w:sz w:val="22"/>
          <w:szCs w:val="22"/>
        </w:rPr>
        <w:t>,</w:t>
      </w:r>
      <w:r w:rsidRPr="00D51BDC">
        <w:rPr>
          <w:rFonts w:ascii="Cambria" w:hAnsi="Cambria" w:cs="Calibri"/>
          <w:snapToGrid w:val="0"/>
          <w:sz w:val="22"/>
          <w:szCs w:val="22"/>
        </w:rPr>
        <w:t xml:space="preserve"> a Zamawiający nie będzie ponosił żadnej odpowiedzialności w związku z utratą, uszkodzeniem i zniszczeniem, kradzieżą, złym użytkowaniem sprzętu lub jakiejkolwiek jego części</w:t>
      </w:r>
      <w:r w:rsidR="00BB1EE3" w:rsidRPr="00D51BDC">
        <w:rPr>
          <w:rFonts w:ascii="Cambria" w:hAnsi="Cambria" w:cs="Calibri"/>
          <w:snapToGrid w:val="0"/>
          <w:sz w:val="22"/>
          <w:szCs w:val="22"/>
        </w:rPr>
        <w:t>.</w:t>
      </w:r>
    </w:p>
    <w:p w14:paraId="022EBB1E" w14:textId="77777777" w:rsidR="008A2C76" w:rsidRPr="00D51BDC"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Po zakończeniu Robót budowlanych Wykonawca zobowiązany jest usunąć wszelkie urządzenia tymczasowe, zaplecze </w:t>
      </w:r>
      <w:proofErr w:type="gramStart"/>
      <w:r w:rsidRPr="00D51BDC">
        <w:rPr>
          <w:rFonts w:ascii="Cambria" w:hAnsi="Cambria" w:cs="Calibri"/>
          <w:snapToGrid w:val="0"/>
          <w:sz w:val="22"/>
          <w:szCs w:val="22"/>
        </w:rPr>
        <w:t>itp.,</w:t>
      </w:r>
      <w:proofErr w:type="gramEnd"/>
      <w:r w:rsidRPr="00D51BDC">
        <w:rPr>
          <w:rFonts w:ascii="Cambria" w:hAnsi="Cambria" w:cs="Calibri"/>
          <w:snapToGrid w:val="0"/>
          <w:sz w:val="22"/>
          <w:szCs w:val="22"/>
        </w:rPr>
        <w:t xml:space="preserve"> oraz pozostawić cały teren budowy i jego otoczenie w stanie czystym</w:t>
      </w:r>
      <w:r w:rsidR="00BB1EE3" w:rsidRPr="00D51BDC">
        <w:rPr>
          <w:rFonts w:ascii="Cambria" w:hAnsi="Cambria" w:cs="Calibri"/>
          <w:snapToGrid w:val="0"/>
          <w:sz w:val="22"/>
          <w:szCs w:val="22"/>
        </w:rPr>
        <w:t xml:space="preserve"> </w:t>
      </w:r>
      <w:r w:rsidRPr="00D51BDC">
        <w:rPr>
          <w:rFonts w:ascii="Cambria" w:hAnsi="Cambria" w:cs="Calibri"/>
          <w:snapToGrid w:val="0"/>
          <w:sz w:val="22"/>
          <w:szCs w:val="22"/>
        </w:rPr>
        <w:t>i</w:t>
      </w:r>
      <w:r w:rsidR="00BB1EE3" w:rsidRPr="00D51BDC">
        <w:rPr>
          <w:rFonts w:ascii="Cambria" w:hAnsi="Cambria" w:cs="Calibri"/>
          <w:snapToGrid w:val="0"/>
          <w:sz w:val="22"/>
          <w:szCs w:val="22"/>
        </w:rPr>
        <w:t xml:space="preserve"> </w:t>
      </w:r>
      <w:r w:rsidRPr="00D51BDC">
        <w:rPr>
          <w:rFonts w:ascii="Cambria" w:hAnsi="Cambria" w:cs="Calibri"/>
          <w:snapToGrid w:val="0"/>
          <w:sz w:val="22"/>
          <w:szCs w:val="22"/>
        </w:rPr>
        <w:t>nadającym się bezpośrednio do użytkowania.</w:t>
      </w:r>
    </w:p>
    <w:p w14:paraId="55CD31B5" w14:textId="77777777" w:rsidR="009442AE" w:rsidRPr="00D51BDC" w:rsidRDefault="009442AE"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Zamawiający zapewnia nadzór nad realizacją Inwestycji poprzez </w:t>
      </w:r>
      <w:r w:rsidR="00A865C9" w:rsidRPr="00D51BDC">
        <w:rPr>
          <w:rFonts w:ascii="Cambria" w:hAnsi="Cambria" w:cs="Calibri"/>
          <w:snapToGrid w:val="0"/>
          <w:sz w:val="22"/>
          <w:szCs w:val="22"/>
        </w:rPr>
        <w:t>inspektorów n</w:t>
      </w:r>
      <w:r w:rsidRPr="00D51BDC">
        <w:rPr>
          <w:rFonts w:ascii="Cambria" w:hAnsi="Cambria" w:cs="Calibri"/>
          <w:snapToGrid w:val="0"/>
          <w:sz w:val="22"/>
          <w:szCs w:val="22"/>
        </w:rPr>
        <w:t>adz</w:t>
      </w:r>
      <w:r w:rsidR="00A865C9" w:rsidRPr="00D51BDC">
        <w:rPr>
          <w:rFonts w:ascii="Cambria" w:hAnsi="Cambria" w:cs="Calibri"/>
          <w:snapToGrid w:val="0"/>
          <w:sz w:val="22"/>
          <w:szCs w:val="22"/>
        </w:rPr>
        <w:t>oru</w:t>
      </w:r>
      <w:r w:rsidRPr="00D51BDC">
        <w:rPr>
          <w:rFonts w:ascii="Cambria" w:hAnsi="Cambria" w:cs="Calibri"/>
          <w:snapToGrid w:val="0"/>
          <w:sz w:val="22"/>
          <w:szCs w:val="22"/>
        </w:rPr>
        <w:t xml:space="preserve"> </w:t>
      </w:r>
      <w:r w:rsidR="00A865C9" w:rsidRPr="00D51BDC">
        <w:rPr>
          <w:rFonts w:ascii="Cambria" w:hAnsi="Cambria" w:cs="Calibri"/>
          <w:snapToGrid w:val="0"/>
          <w:sz w:val="22"/>
          <w:szCs w:val="22"/>
        </w:rPr>
        <w:t>i</w:t>
      </w:r>
      <w:r w:rsidRPr="00D51BDC">
        <w:rPr>
          <w:rFonts w:ascii="Cambria" w:hAnsi="Cambria" w:cs="Calibri"/>
          <w:snapToGrid w:val="0"/>
          <w:sz w:val="22"/>
          <w:szCs w:val="22"/>
        </w:rPr>
        <w:t>nwestorski</w:t>
      </w:r>
      <w:r w:rsidR="00A865C9" w:rsidRPr="00D51BDC">
        <w:rPr>
          <w:rFonts w:ascii="Cambria" w:hAnsi="Cambria" w:cs="Calibri"/>
          <w:snapToGrid w:val="0"/>
          <w:sz w:val="22"/>
          <w:szCs w:val="22"/>
        </w:rPr>
        <w:t>ego</w:t>
      </w:r>
      <w:r w:rsidRPr="00D51BDC">
        <w:rPr>
          <w:rFonts w:ascii="Cambria" w:hAnsi="Cambria" w:cs="Calibri"/>
          <w:snapToGrid w:val="0"/>
          <w:sz w:val="22"/>
          <w:szCs w:val="22"/>
        </w:rPr>
        <w:t>.</w:t>
      </w:r>
    </w:p>
    <w:p w14:paraId="3BF8D55B" w14:textId="77777777" w:rsidR="00AA631D" w:rsidRPr="00D51BDC" w:rsidRDefault="00406751"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Przedstawiciel Zamawiającego</w:t>
      </w:r>
      <w:r w:rsidR="00AE6D82" w:rsidRPr="00D51BDC">
        <w:rPr>
          <w:rFonts w:ascii="Cambria" w:hAnsi="Cambria" w:cs="Calibri"/>
          <w:snapToGrid w:val="0"/>
          <w:sz w:val="22"/>
          <w:szCs w:val="22"/>
        </w:rPr>
        <w:t xml:space="preserve"> jest upoważniony w szczególności do</w:t>
      </w:r>
      <w:r w:rsidR="00AA631D" w:rsidRPr="00D51BDC">
        <w:rPr>
          <w:rFonts w:ascii="Cambria" w:hAnsi="Cambria" w:cs="Calibri"/>
          <w:snapToGrid w:val="0"/>
          <w:sz w:val="22"/>
          <w:szCs w:val="22"/>
        </w:rPr>
        <w:t>:</w:t>
      </w:r>
    </w:p>
    <w:p w14:paraId="541DE46A" w14:textId="77777777" w:rsidR="00AA631D" w:rsidRPr="00D51BDC" w:rsidRDefault="00AE6D82" w:rsidP="00D51BDC">
      <w:pPr>
        <w:numPr>
          <w:ilvl w:val="0"/>
          <w:numId w:val="32"/>
        </w:numPr>
        <w:jc w:val="both"/>
        <w:rPr>
          <w:rFonts w:ascii="Cambria" w:hAnsi="Cambria" w:cs="Calibri"/>
          <w:snapToGrid w:val="0"/>
          <w:sz w:val="22"/>
          <w:szCs w:val="22"/>
        </w:rPr>
      </w:pPr>
      <w:r w:rsidRPr="00D51BDC">
        <w:rPr>
          <w:rFonts w:ascii="Cambria" w:hAnsi="Cambria" w:cs="Calibri"/>
          <w:snapToGrid w:val="0"/>
          <w:sz w:val="22"/>
          <w:szCs w:val="22"/>
        </w:rPr>
        <w:t xml:space="preserve">weryfikacji gotowości do odbioru Przedmiotu Umowy oraz potwierdzania stanu zaawansowania </w:t>
      </w:r>
      <w:r w:rsidR="005828D3" w:rsidRPr="00D51BDC">
        <w:rPr>
          <w:rFonts w:ascii="Cambria" w:hAnsi="Cambria" w:cs="Calibri"/>
          <w:snapToGrid w:val="0"/>
          <w:sz w:val="22"/>
          <w:szCs w:val="22"/>
        </w:rPr>
        <w:t>R</w:t>
      </w:r>
      <w:r w:rsidRPr="00D51BDC">
        <w:rPr>
          <w:rFonts w:ascii="Cambria" w:hAnsi="Cambria" w:cs="Calibri"/>
          <w:snapToGrid w:val="0"/>
          <w:sz w:val="22"/>
          <w:szCs w:val="22"/>
        </w:rPr>
        <w:t xml:space="preserve">obót, weryfikacji </w:t>
      </w:r>
      <w:r w:rsidR="00AD6521" w:rsidRPr="00D51BDC">
        <w:rPr>
          <w:rFonts w:ascii="Cambria" w:hAnsi="Cambria" w:cs="Calibri"/>
          <w:snapToGrid w:val="0"/>
          <w:sz w:val="22"/>
          <w:szCs w:val="22"/>
        </w:rPr>
        <w:t>r</w:t>
      </w:r>
      <w:r w:rsidRPr="00D51BDC">
        <w:rPr>
          <w:rFonts w:ascii="Cambria" w:hAnsi="Cambria" w:cs="Calibri"/>
          <w:snapToGrid w:val="0"/>
          <w:sz w:val="22"/>
          <w:szCs w:val="22"/>
        </w:rPr>
        <w:t xml:space="preserve">aportów z postępu </w:t>
      </w:r>
      <w:r w:rsidR="005828D3" w:rsidRPr="00D51BDC">
        <w:rPr>
          <w:rFonts w:ascii="Cambria" w:hAnsi="Cambria" w:cs="Calibri"/>
          <w:snapToGrid w:val="0"/>
          <w:sz w:val="22"/>
          <w:szCs w:val="22"/>
        </w:rPr>
        <w:t>R</w:t>
      </w:r>
      <w:r w:rsidRPr="00D51BDC">
        <w:rPr>
          <w:rFonts w:ascii="Cambria" w:hAnsi="Cambria" w:cs="Calibri"/>
          <w:snapToGrid w:val="0"/>
          <w:sz w:val="22"/>
          <w:szCs w:val="22"/>
        </w:rPr>
        <w:t>obót,</w:t>
      </w:r>
    </w:p>
    <w:p w14:paraId="19D0A6FA" w14:textId="77777777" w:rsidR="00AE6D82" w:rsidRPr="00D51BDC" w:rsidRDefault="00AE6D82" w:rsidP="00D51BDC">
      <w:pPr>
        <w:numPr>
          <w:ilvl w:val="0"/>
          <w:numId w:val="32"/>
        </w:numPr>
        <w:jc w:val="both"/>
        <w:rPr>
          <w:rFonts w:ascii="Cambria" w:hAnsi="Cambria" w:cs="Calibri"/>
          <w:snapToGrid w:val="0"/>
          <w:sz w:val="22"/>
          <w:szCs w:val="22"/>
        </w:rPr>
      </w:pPr>
      <w:r w:rsidRPr="00D51BDC">
        <w:rPr>
          <w:rFonts w:ascii="Cambria" w:hAnsi="Cambria" w:cs="Calibri"/>
          <w:snapToGrid w:val="0"/>
          <w:sz w:val="22"/>
          <w:szCs w:val="22"/>
        </w:rPr>
        <w:t>weryfikacji rozliczeń Wykonawcy, opiniowania wniosków Wykonawcy kierowanych do Zamawiającego</w:t>
      </w:r>
      <w:r w:rsidR="00433BCC" w:rsidRPr="00D51BDC">
        <w:rPr>
          <w:rFonts w:ascii="Cambria" w:hAnsi="Cambria" w:cs="Calibri"/>
          <w:snapToGrid w:val="0"/>
          <w:sz w:val="22"/>
          <w:szCs w:val="22"/>
        </w:rPr>
        <w:t>.</w:t>
      </w:r>
    </w:p>
    <w:p w14:paraId="74A290F2" w14:textId="77777777" w:rsidR="00AE6D82" w:rsidRPr="00D51BDC" w:rsidRDefault="00AE6D82"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Wszelka korespondencja kierowana przez Wykonawcę do Zamawiającego dotycząca realizacji Przedmiotu Umowy, musi być kierowana do wiadomości </w:t>
      </w:r>
      <w:r w:rsidR="00406751" w:rsidRPr="00D51BDC">
        <w:rPr>
          <w:rFonts w:ascii="Cambria" w:hAnsi="Cambria" w:cs="Calibri"/>
          <w:snapToGrid w:val="0"/>
          <w:sz w:val="22"/>
          <w:szCs w:val="22"/>
        </w:rPr>
        <w:t>Przedstawiciela Zamawiającego</w:t>
      </w:r>
      <w:r w:rsidRPr="00D51BDC">
        <w:rPr>
          <w:rFonts w:ascii="Cambria" w:hAnsi="Cambria" w:cs="Calibri"/>
          <w:snapToGrid w:val="0"/>
          <w:sz w:val="22"/>
          <w:szCs w:val="22"/>
        </w:rPr>
        <w:t xml:space="preserve">, a wszelkie wnioski Wykonawcy kierowane do Zamawiającego, w sprawie akceptacji rozwiązań, ewentualnych zmian wykonawczych, realizacji </w:t>
      </w:r>
      <w:r w:rsidR="00406751" w:rsidRPr="00D51BDC">
        <w:rPr>
          <w:rFonts w:ascii="Cambria" w:hAnsi="Cambria" w:cs="Calibri"/>
          <w:snapToGrid w:val="0"/>
          <w:sz w:val="22"/>
          <w:szCs w:val="22"/>
        </w:rPr>
        <w:t xml:space="preserve">Robót </w:t>
      </w:r>
      <w:r w:rsidRPr="00D51BDC">
        <w:rPr>
          <w:rFonts w:ascii="Cambria" w:hAnsi="Cambria" w:cs="Calibri"/>
          <w:snapToGrid w:val="0"/>
          <w:sz w:val="22"/>
          <w:szCs w:val="22"/>
        </w:rPr>
        <w:t xml:space="preserve">itp. podlegają wcześniejszemu zaopiniowaniu przez </w:t>
      </w:r>
      <w:r w:rsidR="00406751" w:rsidRPr="00D51BDC">
        <w:rPr>
          <w:rFonts w:ascii="Cambria" w:hAnsi="Cambria" w:cs="Calibri"/>
          <w:snapToGrid w:val="0"/>
          <w:sz w:val="22"/>
          <w:szCs w:val="22"/>
        </w:rPr>
        <w:t>Przedstawiciela Zamawiającego</w:t>
      </w:r>
      <w:r w:rsidRPr="00D51BDC">
        <w:rPr>
          <w:rFonts w:ascii="Cambria" w:hAnsi="Cambria" w:cs="Calibri"/>
          <w:snapToGrid w:val="0"/>
          <w:sz w:val="22"/>
          <w:szCs w:val="22"/>
        </w:rPr>
        <w:t>.</w:t>
      </w:r>
    </w:p>
    <w:p w14:paraId="1B9F82BC" w14:textId="77777777" w:rsidR="008A2C76" w:rsidRPr="002B594D" w:rsidRDefault="008A2C76" w:rsidP="00D51BDC">
      <w:pPr>
        <w:numPr>
          <w:ilvl w:val="0"/>
          <w:numId w:val="29"/>
        </w:numPr>
        <w:jc w:val="both"/>
        <w:rPr>
          <w:rFonts w:ascii="Cambria" w:hAnsi="Cambria" w:cs="Calibri"/>
          <w:snapToGrid w:val="0"/>
          <w:sz w:val="22"/>
          <w:szCs w:val="22"/>
        </w:rPr>
      </w:pPr>
      <w:r w:rsidRPr="00D51BDC">
        <w:rPr>
          <w:rFonts w:ascii="Cambria" w:hAnsi="Cambria" w:cs="Calibri"/>
          <w:snapToGrid w:val="0"/>
          <w:sz w:val="22"/>
          <w:szCs w:val="22"/>
        </w:rPr>
        <w:t xml:space="preserve">Wykonawca zobowiązany jest wykonać Przedmiot </w:t>
      </w:r>
      <w:r w:rsidR="00CB75EC" w:rsidRPr="00D51BDC">
        <w:rPr>
          <w:rFonts w:ascii="Cambria" w:hAnsi="Cambria" w:cs="Calibri"/>
          <w:snapToGrid w:val="0"/>
          <w:sz w:val="22"/>
          <w:szCs w:val="22"/>
        </w:rPr>
        <w:t>Umowy</w:t>
      </w:r>
      <w:r w:rsidRPr="00D51BDC">
        <w:rPr>
          <w:rFonts w:ascii="Cambria" w:hAnsi="Cambria" w:cs="Calibri"/>
          <w:snapToGrid w:val="0"/>
          <w:sz w:val="22"/>
          <w:szCs w:val="22"/>
        </w:rPr>
        <w:t xml:space="preserve"> z materiałów zakupionych przez siebie</w:t>
      </w:r>
      <w:r w:rsidR="00BA28FE" w:rsidRPr="00D51BDC">
        <w:rPr>
          <w:rFonts w:ascii="Cambria" w:hAnsi="Cambria" w:cs="Calibri"/>
          <w:snapToGrid w:val="0"/>
          <w:sz w:val="22"/>
          <w:szCs w:val="22"/>
        </w:rPr>
        <w:t xml:space="preserve"> w</w:t>
      </w:r>
      <w:r w:rsidR="00D335EF" w:rsidRPr="00D51BDC">
        <w:rPr>
          <w:rFonts w:ascii="Cambria" w:hAnsi="Cambria" w:cs="Calibri"/>
          <w:snapToGrid w:val="0"/>
          <w:sz w:val="22"/>
          <w:szCs w:val="22"/>
        </w:rPr>
        <w:t> </w:t>
      </w:r>
      <w:r w:rsidR="00BA28FE" w:rsidRPr="00D51BDC">
        <w:rPr>
          <w:rFonts w:ascii="Cambria" w:hAnsi="Cambria" w:cs="Calibri"/>
          <w:snapToGrid w:val="0"/>
          <w:sz w:val="22"/>
          <w:szCs w:val="22"/>
        </w:rPr>
        <w:t>ramach wynagrodzenia wynikającego z niniejszej Umowy</w:t>
      </w:r>
      <w:r w:rsidRPr="00D51BDC">
        <w:rPr>
          <w:rFonts w:ascii="Cambria" w:hAnsi="Cambria" w:cs="Calibri"/>
          <w:snapToGrid w:val="0"/>
          <w:sz w:val="22"/>
          <w:szCs w:val="22"/>
        </w:rPr>
        <w:t>. Materiały i urządzenia powinny być dopuszczone do obrotu i stosowania w budownictwie zgodnie z ustawą Prawo Budowlane. Dokumenty wymagane w tym zakresie przepisami prawa, będą przechowywane na terenie budowy</w:t>
      </w:r>
      <w:r w:rsidR="00EE6D1B" w:rsidRPr="00D51BDC">
        <w:rPr>
          <w:rFonts w:ascii="Cambria" w:hAnsi="Cambria" w:cs="Calibri"/>
          <w:snapToGrid w:val="0"/>
          <w:sz w:val="22"/>
          <w:szCs w:val="22"/>
        </w:rPr>
        <w:t>,</w:t>
      </w:r>
      <w:r w:rsidR="00D335EF" w:rsidRPr="00D51BDC">
        <w:rPr>
          <w:rFonts w:ascii="Cambria" w:hAnsi="Cambria" w:cs="Calibri"/>
          <w:snapToGrid w:val="0"/>
          <w:sz w:val="22"/>
          <w:szCs w:val="22"/>
        </w:rPr>
        <w:t> </w:t>
      </w:r>
      <w:r w:rsidRPr="00D51BDC">
        <w:rPr>
          <w:rFonts w:ascii="Cambria" w:hAnsi="Cambria" w:cs="Calibri"/>
          <w:snapToGrid w:val="0"/>
          <w:sz w:val="22"/>
          <w:szCs w:val="22"/>
        </w:rPr>
        <w:t xml:space="preserve">udostępniane Zamawiającemu </w:t>
      </w:r>
      <w:r w:rsidR="007D020D" w:rsidRPr="00D51BDC">
        <w:rPr>
          <w:rFonts w:ascii="Cambria" w:hAnsi="Cambria" w:cs="Calibri"/>
          <w:snapToGrid w:val="0"/>
          <w:sz w:val="22"/>
          <w:szCs w:val="22"/>
        </w:rPr>
        <w:t xml:space="preserve">na </w:t>
      </w:r>
      <w:r w:rsidRPr="00D51BDC">
        <w:rPr>
          <w:rFonts w:ascii="Cambria" w:hAnsi="Cambria" w:cs="Calibri"/>
          <w:snapToGrid w:val="0"/>
          <w:sz w:val="22"/>
          <w:szCs w:val="22"/>
        </w:rPr>
        <w:t xml:space="preserve">każde żądanie, a po zrealizowaniu Przedmiotu </w:t>
      </w:r>
      <w:r w:rsidR="00CB75EC" w:rsidRPr="00D51BDC">
        <w:rPr>
          <w:rFonts w:ascii="Cambria" w:hAnsi="Cambria" w:cs="Calibri"/>
          <w:snapToGrid w:val="0"/>
          <w:sz w:val="22"/>
          <w:szCs w:val="22"/>
        </w:rPr>
        <w:t>Umowy</w:t>
      </w:r>
      <w:r w:rsidRPr="00D51BDC">
        <w:rPr>
          <w:rFonts w:ascii="Cambria" w:hAnsi="Cambria" w:cs="Calibri"/>
          <w:snapToGrid w:val="0"/>
          <w:sz w:val="22"/>
          <w:szCs w:val="22"/>
        </w:rPr>
        <w:t xml:space="preserve">, </w:t>
      </w:r>
      <w:r w:rsidRPr="00D51BDC">
        <w:rPr>
          <w:rFonts w:ascii="Cambria" w:hAnsi="Cambria" w:cs="Calibri"/>
          <w:snapToGrid w:val="0"/>
          <w:sz w:val="22"/>
          <w:szCs w:val="22"/>
        </w:rPr>
        <w:lastRenderedPageBreak/>
        <w:t xml:space="preserve">przekazane Zamawiającemu. W przypadku wbudowania materiałów dostarczonych przez Zamawiającego, jeżeli Wykonawca użytkował materiały niezgodnie z instrukcją użytkowania lub </w:t>
      </w:r>
      <w:r w:rsidRPr="002B594D">
        <w:rPr>
          <w:rFonts w:ascii="Cambria" w:hAnsi="Cambria" w:cs="Calibri"/>
          <w:snapToGrid w:val="0"/>
          <w:sz w:val="22"/>
          <w:szCs w:val="22"/>
        </w:rPr>
        <w:t>spowodował uszkodzenie mechaniczne tych materiałów, odpowiedzialność z tytułu ich jakości przechodzi na Wykonawcę</w:t>
      </w:r>
      <w:r w:rsidR="00BB1EE3" w:rsidRPr="002B594D">
        <w:rPr>
          <w:rFonts w:ascii="Cambria" w:hAnsi="Cambria" w:cs="Calibri"/>
          <w:snapToGrid w:val="0"/>
          <w:sz w:val="22"/>
          <w:szCs w:val="22"/>
        </w:rPr>
        <w:t>.</w:t>
      </w:r>
    </w:p>
    <w:p w14:paraId="094750A6" w14:textId="703F821C" w:rsidR="00862200" w:rsidRPr="00C4346E" w:rsidRDefault="00AC7CAC" w:rsidP="00862200">
      <w:pPr>
        <w:numPr>
          <w:ilvl w:val="0"/>
          <w:numId w:val="29"/>
        </w:numPr>
        <w:pBdr>
          <w:top w:val="nil"/>
          <w:left w:val="nil"/>
          <w:bottom w:val="nil"/>
          <w:right w:val="nil"/>
          <w:between w:val="nil"/>
        </w:pBdr>
        <w:ind w:left="426" w:right="6"/>
        <w:jc w:val="both"/>
        <w:rPr>
          <w:rFonts w:ascii="Cambria" w:eastAsia="Calibri" w:hAnsi="Cambria" w:cs="Aptos"/>
          <w:sz w:val="22"/>
          <w:szCs w:val="22"/>
        </w:rPr>
      </w:pPr>
      <w:r w:rsidRPr="002B594D">
        <w:rPr>
          <w:rFonts w:ascii="Cambria" w:hAnsi="Cambria" w:cs="Calibri"/>
          <w:sz w:val="22"/>
          <w:szCs w:val="22"/>
        </w:rPr>
        <w:t xml:space="preserve">Wykonawca będzie realizował </w:t>
      </w:r>
      <w:r w:rsidR="006C203C" w:rsidRPr="002B594D">
        <w:rPr>
          <w:rFonts w:ascii="Cambria" w:hAnsi="Cambria" w:cs="Calibri"/>
          <w:sz w:val="22"/>
          <w:szCs w:val="22"/>
        </w:rPr>
        <w:t>P</w:t>
      </w:r>
      <w:r w:rsidRPr="002B594D">
        <w:rPr>
          <w:rFonts w:ascii="Cambria" w:hAnsi="Cambria" w:cs="Calibri"/>
          <w:sz w:val="22"/>
          <w:szCs w:val="22"/>
        </w:rPr>
        <w:t xml:space="preserve">rzedmiot </w:t>
      </w:r>
      <w:r w:rsidR="006C203C" w:rsidRPr="002B594D">
        <w:rPr>
          <w:rFonts w:ascii="Cambria" w:hAnsi="Cambria" w:cs="Calibri"/>
          <w:sz w:val="22"/>
          <w:szCs w:val="22"/>
        </w:rPr>
        <w:t>U</w:t>
      </w:r>
      <w:r w:rsidRPr="002B594D">
        <w:rPr>
          <w:rFonts w:ascii="Cambria" w:hAnsi="Cambria" w:cs="Calibri"/>
          <w:sz w:val="22"/>
          <w:szCs w:val="22"/>
        </w:rPr>
        <w:t xml:space="preserve">mowy w sposób pozwalający na zachowanie ciągłości pracy Zamawiającego w pozostałych pomieszczeniach. Wszelkie wyłączenia dostawy mediów (woda, energia elektryczna, etc.) odbywać się będą po uprzednim uzgodnieniu terminu z Zamawiającym. </w:t>
      </w:r>
      <w:r w:rsidRPr="002B594D">
        <w:rPr>
          <w:rFonts w:ascii="Cambria" w:hAnsi="Cambria" w:cs="Calibri"/>
          <w:snapToGrid w:val="0"/>
          <w:sz w:val="22"/>
          <w:szCs w:val="22"/>
        </w:rPr>
        <w:t xml:space="preserve">Żadne działania, szczególnie działania związane z odcięciem lub zamknięciem dróg, wodociągów lub innych mediów nie będą rozpoczynane bez pisemnego powiadomienia przedstawicieli Zamawiającego. </w:t>
      </w:r>
      <w:r w:rsidRPr="00C4346E">
        <w:rPr>
          <w:rFonts w:ascii="Cambria" w:hAnsi="Cambria" w:cs="Calibri"/>
          <w:snapToGrid w:val="0"/>
          <w:sz w:val="22"/>
          <w:szCs w:val="22"/>
        </w:rPr>
        <w:t>Wykonawca będzie informował Zamawiającego drogą mailową nie później niż 10 dni przed zamierzonym rozpoczęciem tego typu prac</w:t>
      </w:r>
      <w:r w:rsidR="00C4346E" w:rsidRPr="00C4346E">
        <w:rPr>
          <w:rFonts w:ascii="Cambria" w:hAnsi="Cambria" w:cs="Calibri"/>
          <w:snapToGrid w:val="0"/>
          <w:sz w:val="22"/>
          <w:szCs w:val="22"/>
        </w:rPr>
        <w:t xml:space="preserve">. </w:t>
      </w:r>
      <w:r w:rsidR="00C4346E" w:rsidRPr="006D2070">
        <w:rPr>
          <w:rFonts w:ascii="Cambria" w:hAnsi="Cambria" w:cs="Aptos"/>
          <w:color w:val="000000"/>
          <w:sz w:val="22"/>
          <w:szCs w:val="22"/>
        </w:rPr>
        <w:t>Zamawiający w szczególnie uzasadnionych przypadkach i po ustaleniu szczegółów może wymagać, aby niektóre prace były realizowane w porze nocnej oraz w weekendy. Wykonawca zobowiązany będzie wtedy do wprowadzenia takiej organizacji prac, która ograniczy negatywne skutki ich prowadzenia</w:t>
      </w:r>
      <w:r w:rsidRPr="00C4346E">
        <w:rPr>
          <w:rFonts w:ascii="Cambria" w:hAnsi="Cambria" w:cs="Calibri"/>
          <w:snapToGrid w:val="0"/>
          <w:sz w:val="22"/>
          <w:szCs w:val="22"/>
        </w:rPr>
        <w:t>.</w:t>
      </w:r>
    </w:p>
    <w:p w14:paraId="7F0EE7A9" w14:textId="3A454D7A" w:rsidR="009F6267" w:rsidRPr="002B594D" w:rsidRDefault="00CD69F2" w:rsidP="00862200">
      <w:pPr>
        <w:numPr>
          <w:ilvl w:val="0"/>
          <w:numId w:val="29"/>
        </w:numPr>
        <w:pBdr>
          <w:top w:val="nil"/>
          <w:left w:val="nil"/>
          <w:bottom w:val="nil"/>
          <w:right w:val="nil"/>
          <w:between w:val="nil"/>
        </w:pBdr>
        <w:ind w:left="426" w:right="6"/>
        <w:jc w:val="both"/>
        <w:rPr>
          <w:rFonts w:ascii="Cambria" w:eastAsia="Calibri" w:hAnsi="Cambria" w:cs="Aptos"/>
          <w:sz w:val="22"/>
          <w:szCs w:val="22"/>
        </w:rPr>
      </w:pPr>
      <w:r w:rsidRPr="002B594D">
        <w:rPr>
          <w:rFonts w:ascii="Cambria" w:eastAsia="Calibri" w:hAnsi="Cambria" w:cs="Aptos"/>
          <w:sz w:val="22"/>
          <w:szCs w:val="22"/>
        </w:rPr>
        <w:t xml:space="preserve">Wykonawca zobowiązany jest do współpracy </w:t>
      </w:r>
      <w:r w:rsidR="003A2A9F" w:rsidRPr="002B594D">
        <w:rPr>
          <w:rFonts w:ascii="Cambria" w:eastAsia="Calibri" w:hAnsi="Cambria" w:cs="Aptos"/>
          <w:sz w:val="22"/>
          <w:szCs w:val="22"/>
        </w:rPr>
        <w:t xml:space="preserve">z Podmiotem Trzecim </w:t>
      </w:r>
      <w:r w:rsidRPr="002B594D">
        <w:rPr>
          <w:rFonts w:ascii="Cambria" w:eastAsia="Calibri" w:hAnsi="Cambria" w:cs="Aptos"/>
          <w:sz w:val="22"/>
          <w:szCs w:val="22"/>
        </w:rPr>
        <w:t>zatrudnionym</w:t>
      </w:r>
      <w:r w:rsidR="00BF799E" w:rsidRPr="002B594D">
        <w:rPr>
          <w:rFonts w:ascii="Cambria" w:eastAsia="Calibri" w:hAnsi="Cambria" w:cs="Aptos"/>
          <w:sz w:val="22"/>
          <w:szCs w:val="22"/>
        </w:rPr>
        <w:t xml:space="preserve"> przez Zamawiającego</w:t>
      </w:r>
      <w:r w:rsidRPr="002B594D">
        <w:rPr>
          <w:rFonts w:ascii="Cambria" w:eastAsia="Calibri" w:hAnsi="Cambria" w:cs="Aptos"/>
          <w:sz w:val="22"/>
          <w:szCs w:val="22"/>
        </w:rPr>
        <w:t xml:space="preserve"> na podstawie odrębnej umowy</w:t>
      </w:r>
      <w:r w:rsidR="00460096" w:rsidRPr="00290427">
        <w:rPr>
          <w:rFonts w:ascii="Cambria" w:eastAsia="Calibri" w:hAnsi="Cambria" w:cs="Aptos"/>
          <w:sz w:val="22"/>
          <w:szCs w:val="22"/>
        </w:rPr>
        <w:t>,</w:t>
      </w:r>
      <w:r w:rsidRPr="00290427">
        <w:rPr>
          <w:rFonts w:ascii="Cambria" w:eastAsia="Calibri" w:hAnsi="Cambria" w:cs="Aptos"/>
          <w:sz w:val="22"/>
          <w:szCs w:val="22"/>
        </w:rPr>
        <w:t xml:space="preserve"> </w:t>
      </w:r>
      <w:r w:rsidR="003A2A9F" w:rsidRPr="00290427">
        <w:rPr>
          <w:rFonts w:ascii="Cambria" w:eastAsia="Calibri" w:hAnsi="Cambria" w:cs="Aptos"/>
          <w:sz w:val="22"/>
          <w:szCs w:val="22"/>
        </w:rPr>
        <w:t xml:space="preserve">będącym </w:t>
      </w:r>
      <w:proofErr w:type="gramStart"/>
      <w:r w:rsidRPr="00290427">
        <w:rPr>
          <w:rFonts w:ascii="Cambria" w:eastAsia="Calibri" w:hAnsi="Cambria" w:cs="Aptos"/>
          <w:sz w:val="22"/>
          <w:szCs w:val="22"/>
        </w:rPr>
        <w:t xml:space="preserve">wykonawcą </w:t>
      </w:r>
      <w:r w:rsidRPr="00290427">
        <w:rPr>
          <w:rFonts w:ascii="Cambria" w:hAnsi="Cambria" w:cs="Calibri"/>
          <w:sz w:val="22"/>
          <w:szCs w:val="22"/>
        </w:rPr>
        <w:t>,</w:t>
      </w:r>
      <w:proofErr w:type="gramEnd"/>
      <w:r w:rsidRPr="00290427">
        <w:rPr>
          <w:rFonts w:ascii="Cambria" w:hAnsi="Cambria" w:cs="Calibri"/>
          <w:sz w:val="22"/>
          <w:szCs w:val="22"/>
        </w:rPr>
        <w:t xml:space="preserve"> instalacji wentylacji mechanicznej</w:t>
      </w:r>
      <w:r w:rsidR="00E35009" w:rsidRPr="00290427">
        <w:rPr>
          <w:rFonts w:ascii="Cambria" w:hAnsi="Cambria" w:cs="Calibri"/>
          <w:sz w:val="22"/>
          <w:szCs w:val="22"/>
        </w:rPr>
        <w:t xml:space="preserve">, </w:t>
      </w:r>
      <w:r w:rsidRPr="00290427">
        <w:rPr>
          <w:rFonts w:ascii="Cambria" w:eastAsia="Calibri" w:hAnsi="Cambria" w:cs="Aptos"/>
          <w:sz w:val="22"/>
          <w:szCs w:val="22"/>
        </w:rPr>
        <w:t xml:space="preserve">w sposób zapewniający pełną funkcjonalność </w:t>
      </w:r>
      <w:r w:rsidR="003A2A9F" w:rsidRPr="00290427">
        <w:rPr>
          <w:rFonts w:ascii="Cambria" w:eastAsia="Calibri" w:hAnsi="Cambria" w:cs="Aptos"/>
          <w:sz w:val="22"/>
          <w:szCs w:val="22"/>
        </w:rPr>
        <w:t>P</w:t>
      </w:r>
      <w:r w:rsidRPr="00290427">
        <w:rPr>
          <w:rFonts w:ascii="Cambria" w:eastAsia="Calibri" w:hAnsi="Cambria" w:cs="Aptos"/>
          <w:sz w:val="22"/>
          <w:szCs w:val="22"/>
        </w:rPr>
        <w:t xml:space="preserve">rzedmiotu </w:t>
      </w:r>
      <w:r w:rsidR="003A2A9F" w:rsidRPr="00290427">
        <w:rPr>
          <w:rFonts w:ascii="Cambria" w:eastAsia="Calibri" w:hAnsi="Cambria" w:cs="Aptos"/>
          <w:sz w:val="22"/>
          <w:szCs w:val="22"/>
        </w:rPr>
        <w:t>U</w:t>
      </w:r>
      <w:r w:rsidRPr="00290427">
        <w:rPr>
          <w:rFonts w:ascii="Cambria" w:eastAsia="Calibri" w:hAnsi="Cambria" w:cs="Aptos"/>
          <w:sz w:val="22"/>
          <w:szCs w:val="22"/>
        </w:rPr>
        <w:t>mowy,</w:t>
      </w:r>
      <w:r w:rsidRPr="002B594D">
        <w:rPr>
          <w:rFonts w:ascii="Cambria" w:eastAsia="Calibri" w:hAnsi="Cambria" w:cs="Aptos"/>
          <w:sz w:val="22"/>
          <w:szCs w:val="22"/>
        </w:rPr>
        <w:t xml:space="preserve"> także w okresie gwarancji</w:t>
      </w:r>
      <w:r w:rsidR="00E35009" w:rsidRPr="002B594D">
        <w:rPr>
          <w:rFonts w:ascii="Cambria" w:eastAsia="Calibri" w:hAnsi="Cambria" w:cs="Aptos"/>
          <w:sz w:val="22"/>
          <w:szCs w:val="22"/>
        </w:rPr>
        <w:t xml:space="preserve">, </w:t>
      </w:r>
      <w:r w:rsidR="00E35009" w:rsidRPr="002B594D">
        <w:rPr>
          <w:rFonts w:ascii="Cambria" w:hAnsi="Cambria" w:cs="Calibri"/>
          <w:sz w:val="22"/>
          <w:szCs w:val="22"/>
        </w:rPr>
        <w:t xml:space="preserve">w tym dopuszczenia Podmiotu Trzeciego na teren Robót, </w:t>
      </w:r>
      <w:r w:rsidRPr="002B594D">
        <w:rPr>
          <w:rFonts w:ascii="Cambria" w:eastAsia="Calibri" w:hAnsi="Cambria" w:cs="Aptos"/>
          <w:sz w:val="22"/>
          <w:szCs w:val="22"/>
        </w:rPr>
        <w:t>przy czym Zamawiający:</w:t>
      </w:r>
    </w:p>
    <w:p w14:paraId="79DA4B08" w14:textId="77777777" w:rsidR="009F6267" w:rsidRPr="00E35009" w:rsidRDefault="00CD69F2" w:rsidP="00415866">
      <w:pPr>
        <w:numPr>
          <w:ilvl w:val="1"/>
          <w:numId w:val="55"/>
        </w:numPr>
        <w:pBdr>
          <w:top w:val="nil"/>
          <w:left w:val="nil"/>
          <w:bottom w:val="nil"/>
          <w:right w:val="nil"/>
          <w:between w:val="nil"/>
        </w:pBdr>
        <w:ind w:right="6" w:hanging="391"/>
        <w:jc w:val="both"/>
        <w:rPr>
          <w:rFonts w:ascii="Cambria" w:eastAsia="Calibri" w:hAnsi="Cambria" w:cs="Aptos"/>
          <w:sz w:val="22"/>
          <w:szCs w:val="22"/>
        </w:rPr>
      </w:pPr>
      <w:r w:rsidRPr="002B594D">
        <w:rPr>
          <w:rFonts w:ascii="Cambria" w:eastAsia="Calibri" w:hAnsi="Cambria" w:cs="Aptos"/>
          <w:sz w:val="22"/>
          <w:szCs w:val="22"/>
        </w:rPr>
        <w:t xml:space="preserve">w </w:t>
      </w:r>
      <w:r w:rsidR="003A2A9F" w:rsidRPr="002B594D">
        <w:rPr>
          <w:rFonts w:ascii="Cambria" w:eastAsia="Calibri" w:hAnsi="Cambria" w:cs="Aptos"/>
          <w:sz w:val="22"/>
          <w:szCs w:val="22"/>
        </w:rPr>
        <w:t xml:space="preserve">umowie z Podmiotem Trzecim </w:t>
      </w:r>
      <w:r w:rsidRPr="002B594D">
        <w:rPr>
          <w:rFonts w:ascii="Cambria" w:eastAsia="Calibri" w:hAnsi="Cambria" w:cs="Aptos"/>
          <w:sz w:val="22"/>
          <w:szCs w:val="22"/>
        </w:rPr>
        <w:t>uwzględni warunki realizacji</w:t>
      </w:r>
      <w:r w:rsidRPr="00E35009">
        <w:rPr>
          <w:rFonts w:ascii="Cambria" w:eastAsia="Calibri" w:hAnsi="Cambria" w:cs="Aptos"/>
          <w:sz w:val="22"/>
          <w:szCs w:val="22"/>
        </w:rPr>
        <w:t xml:space="preserve"> dostaw</w:t>
      </w:r>
      <w:r w:rsidR="003A2A9F" w:rsidRPr="00E35009">
        <w:rPr>
          <w:rFonts w:ascii="Cambria" w:eastAsia="Calibri" w:hAnsi="Cambria" w:cs="Aptos"/>
          <w:sz w:val="22"/>
          <w:szCs w:val="22"/>
        </w:rPr>
        <w:t xml:space="preserve">, usług </w:t>
      </w:r>
      <w:r w:rsidRPr="00E35009">
        <w:rPr>
          <w:rFonts w:ascii="Cambria" w:eastAsia="Calibri" w:hAnsi="Cambria" w:cs="Aptos"/>
          <w:sz w:val="22"/>
          <w:szCs w:val="22"/>
        </w:rPr>
        <w:t xml:space="preserve">i robót na protokolarnie przejętym przez Wykonawcę terenie budowy oraz fakt, że warunkiem wejścia </w:t>
      </w:r>
      <w:r w:rsidR="003A2A9F" w:rsidRPr="00E35009">
        <w:rPr>
          <w:rFonts w:ascii="Cambria" w:eastAsia="Calibri" w:hAnsi="Cambria" w:cs="Aptos"/>
          <w:sz w:val="22"/>
          <w:szCs w:val="22"/>
        </w:rPr>
        <w:t>Podmiotu Trzeciego</w:t>
      </w:r>
      <w:r w:rsidRPr="00E35009">
        <w:rPr>
          <w:rFonts w:ascii="Cambria" w:eastAsia="Calibri" w:hAnsi="Cambria" w:cs="Aptos"/>
          <w:sz w:val="22"/>
          <w:szCs w:val="22"/>
        </w:rPr>
        <w:t xml:space="preserve"> na teren </w:t>
      </w:r>
      <w:r w:rsidR="003A2A9F" w:rsidRPr="00E35009">
        <w:rPr>
          <w:rFonts w:ascii="Cambria" w:eastAsia="Calibri" w:hAnsi="Cambria" w:cs="Aptos"/>
          <w:sz w:val="22"/>
          <w:szCs w:val="22"/>
        </w:rPr>
        <w:t xml:space="preserve">Robót </w:t>
      </w:r>
      <w:r w:rsidRPr="00E35009">
        <w:rPr>
          <w:rFonts w:ascii="Cambria" w:eastAsia="Calibri" w:hAnsi="Cambria" w:cs="Aptos"/>
          <w:sz w:val="22"/>
          <w:szCs w:val="22"/>
        </w:rPr>
        <w:t>będzie uprzednie podpisanie przez Strony notatki określającej stan terenu budowy udostępnianego ww. podmiot</w:t>
      </w:r>
      <w:r w:rsidR="00774A97" w:rsidRPr="00E35009">
        <w:rPr>
          <w:rFonts w:ascii="Cambria" w:eastAsia="Calibri" w:hAnsi="Cambria" w:cs="Aptos"/>
          <w:sz w:val="22"/>
          <w:szCs w:val="22"/>
        </w:rPr>
        <w:t>owi</w:t>
      </w:r>
      <w:r w:rsidRPr="00E35009">
        <w:rPr>
          <w:rFonts w:ascii="Cambria" w:eastAsia="Calibri" w:hAnsi="Cambria" w:cs="Aptos"/>
          <w:sz w:val="22"/>
          <w:szCs w:val="22"/>
        </w:rPr>
        <w:t>;</w:t>
      </w:r>
    </w:p>
    <w:p w14:paraId="467D6FDC" w14:textId="324C1EFF" w:rsidR="009F6267" w:rsidRPr="00E35009" w:rsidRDefault="00CD69F2" w:rsidP="00415866">
      <w:pPr>
        <w:numPr>
          <w:ilvl w:val="1"/>
          <w:numId w:val="55"/>
        </w:numPr>
        <w:pBdr>
          <w:top w:val="nil"/>
          <w:left w:val="nil"/>
          <w:bottom w:val="nil"/>
          <w:right w:val="nil"/>
          <w:between w:val="nil"/>
        </w:pBdr>
        <w:ind w:right="6" w:hanging="391"/>
        <w:jc w:val="both"/>
        <w:rPr>
          <w:rFonts w:ascii="Cambria" w:eastAsia="Calibri" w:hAnsi="Cambria" w:cs="Aptos"/>
          <w:sz w:val="22"/>
          <w:szCs w:val="22"/>
        </w:rPr>
      </w:pPr>
      <w:r w:rsidRPr="00E35009">
        <w:rPr>
          <w:rFonts w:ascii="Cambria" w:hAnsi="Cambria" w:cs="Aptos"/>
          <w:sz w:val="22"/>
          <w:szCs w:val="22"/>
        </w:rPr>
        <w:t xml:space="preserve">zobowiąże </w:t>
      </w:r>
      <w:r w:rsidR="003A2A9F" w:rsidRPr="00E35009">
        <w:rPr>
          <w:rFonts w:ascii="Cambria" w:hAnsi="Cambria" w:cs="Aptos"/>
          <w:sz w:val="22"/>
          <w:szCs w:val="22"/>
        </w:rPr>
        <w:t>Podmiot Trzeci</w:t>
      </w:r>
      <w:r w:rsidRPr="00E35009">
        <w:rPr>
          <w:rFonts w:ascii="Cambria" w:hAnsi="Cambria" w:cs="Aptos"/>
          <w:sz w:val="22"/>
          <w:szCs w:val="22"/>
        </w:rPr>
        <w:t xml:space="preserve"> do przestrzegania obowiązujących na terenie </w:t>
      </w:r>
      <w:r w:rsidR="003A2A9F" w:rsidRPr="00E35009">
        <w:rPr>
          <w:rFonts w:ascii="Cambria" w:hAnsi="Cambria" w:cs="Aptos"/>
          <w:sz w:val="22"/>
          <w:szCs w:val="22"/>
        </w:rPr>
        <w:t>Robót</w:t>
      </w:r>
      <w:r w:rsidRPr="00E35009">
        <w:rPr>
          <w:rFonts w:ascii="Cambria" w:hAnsi="Cambria" w:cs="Aptos"/>
          <w:sz w:val="22"/>
          <w:szCs w:val="22"/>
        </w:rPr>
        <w:t xml:space="preserve"> zasad BHP i realizowania poleceń z tym związanych wydawanych przez przedstawicieli Wykonawcy (w </w:t>
      </w:r>
      <w:r w:rsidR="00460096">
        <w:rPr>
          <w:rFonts w:ascii="Cambria" w:hAnsi="Cambria" w:cs="Aptos"/>
          <w:sz w:val="22"/>
          <w:szCs w:val="22"/>
        </w:rPr>
        <w:t xml:space="preserve">tym </w:t>
      </w:r>
      <w:r w:rsidR="003A2A9F" w:rsidRPr="00E35009">
        <w:rPr>
          <w:rFonts w:ascii="Cambria" w:hAnsi="Cambria" w:cs="Aptos"/>
          <w:sz w:val="22"/>
          <w:szCs w:val="22"/>
        </w:rPr>
        <w:t>Klucz</w:t>
      </w:r>
      <w:r w:rsidR="009F6267" w:rsidRPr="00E35009">
        <w:rPr>
          <w:rFonts w:ascii="Cambria" w:hAnsi="Cambria" w:cs="Aptos"/>
          <w:sz w:val="22"/>
          <w:szCs w:val="22"/>
        </w:rPr>
        <w:t>owego Personelu</w:t>
      </w:r>
      <w:r w:rsidRPr="00E35009">
        <w:rPr>
          <w:rFonts w:ascii="Cambria" w:hAnsi="Cambria" w:cs="Aptos"/>
          <w:sz w:val="22"/>
          <w:szCs w:val="22"/>
        </w:rPr>
        <w:t>), Zamawiającego</w:t>
      </w:r>
      <w:r w:rsidR="00460096">
        <w:rPr>
          <w:rFonts w:ascii="Cambria" w:hAnsi="Cambria" w:cs="Aptos"/>
          <w:sz w:val="22"/>
          <w:szCs w:val="22"/>
        </w:rPr>
        <w:t>.</w:t>
      </w:r>
      <w:r w:rsidRPr="00E35009">
        <w:rPr>
          <w:rFonts w:ascii="Cambria" w:hAnsi="Cambria" w:cs="Aptos"/>
          <w:sz w:val="22"/>
          <w:szCs w:val="22"/>
        </w:rPr>
        <w:t>;</w:t>
      </w:r>
    </w:p>
    <w:p w14:paraId="553931CC" w14:textId="77777777" w:rsidR="009F6267" w:rsidRPr="00E35009" w:rsidRDefault="00CD69F2" w:rsidP="00415866">
      <w:pPr>
        <w:numPr>
          <w:ilvl w:val="1"/>
          <w:numId w:val="55"/>
        </w:numPr>
        <w:pBdr>
          <w:top w:val="nil"/>
          <w:left w:val="nil"/>
          <w:bottom w:val="nil"/>
          <w:right w:val="nil"/>
          <w:between w:val="nil"/>
        </w:pBdr>
        <w:ind w:right="6" w:hanging="391"/>
        <w:jc w:val="both"/>
        <w:rPr>
          <w:rFonts w:ascii="Cambria" w:eastAsia="Calibri" w:hAnsi="Cambria" w:cs="Aptos"/>
          <w:sz w:val="22"/>
          <w:szCs w:val="22"/>
        </w:rPr>
      </w:pPr>
      <w:r w:rsidRPr="00E35009">
        <w:rPr>
          <w:rFonts w:ascii="Cambria" w:hAnsi="Cambria" w:cs="Aptos"/>
          <w:sz w:val="22"/>
          <w:szCs w:val="22"/>
        </w:rPr>
        <w:t xml:space="preserve">nałoży na </w:t>
      </w:r>
      <w:r w:rsidR="009F6267" w:rsidRPr="00E35009">
        <w:rPr>
          <w:rFonts w:ascii="Cambria" w:hAnsi="Cambria" w:cs="Aptos"/>
          <w:sz w:val="22"/>
          <w:szCs w:val="22"/>
        </w:rPr>
        <w:t xml:space="preserve">Podmiot Trzeci </w:t>
      </w:r>
      <w:r w:rsidRPr="00E35009">
        <w:rPr>
          <w:rFonts w:ascii="Cambria" w:hAnsi="Cambria" w:cs="Aptos"/>
          <w:sz w:val="22"/>
          <w:szCs w:val="22"/>
        </w:rPr>
        <w:t>obowiązek zapobiegania szkodom i uwzględni zasady odpowiedzialności za szkody w robotach Wykonawcy lub podwykonawców Wykonawcy;</w:t>
      </w:r>
    </w:p>
    <w:p w14:paraId="0E384803" w14:textId="2F27942F" w:rsidR="00CD69F2" w:rsidRPr="00E35009" w:rsidRDefault="00CD69F2" w:rsidP="00415866">
      <w:pPr>
        <w:numPr>
          <w:ilvl w:val="1"/>
          <w:numId w:val="55"/>
        </w:numPr>
        <w:pBdr>
          <w:top w:val="nil"/>
          <w:left w:val="nil"/>
          <w:bottom w:val="nil"/>
          <w:right w:val="nil"/>
          <w:between w:val="nil"/>
        </w:pBdr>
        <w:ind w:right="6" w:hanging="391"/>
        <w:jc w:val="both"/>
        <w:rPr>
          <w:rFonts w:ascii="Cambria" w:eastAsia="Calibri" w:hAnsi="Cambria" w:cs="Aptos"/>
          <w:sz w:val="22"/>
          <w:szCs w:val="22"/>
        </w:rPr>
      </w:pPr>
      <w:r w:rsidRPr="00E35009">
        <w:rPr>
          <w:rFonts w:ascii="Cambria" w:hAnsi="Cambria" w:cs="Aptos"/>
          <w:bCs/>
          <w:sz w:val="22"/>
          <w:szCs w:val="22"/>
        </w:rPr>
        <w:t xml:space="preserve">zapewni, że </w:t>
      </w:r>
      <w:r w:rsidR="009F6267" w:rsidRPr="00E35009">
        <w:rPr>
          <w:rFonts w:ascii="Cambria" w:hAnsi="Cambria" w:cs="Aptos"/>
          <w:sz w:val="22"/>
          <w:szCs w:val="22"/>
        </w:rPr>
        <w:t xml:space="preserve">Podmiot </w:t>
      </w:r>
      <w:proofErr w:type="gramStart"/>
      <w:r w:rsidR="009F6267" w:rsidRPr="00E35009">
        <w:rPr>
          <w:rFonts w:ascii="Cambria" w:hAnsi="Cambria" w:cs="Aptos"/>
          <w:sz w:val="22"/>
          <w:szCs w:val="22"/>
        </w:rPr>
        <w:t>Trzeci  będzie</w:t>
      </w:r>
      <w:proofErr w:type="gramEnd"/>
      <w:r w:rsidR="009F6267" w:rsidRPr="00E35009">
        <w:rPr>
          <w:rFonts w:ascii="Cambria" w:hAnsi="Cambria" w:cs="Aptos"/>
          <w:sz w:val="22"/>
          <w:szCs w:val="22"/>
        </w:rPr>
        <w:t xml:space="preserve"> </w:t>
      </w:r>
      <w:r w:rsidR="005C6FA9">
        <w:rPr>
          <w:rFonts w:ascii="Cambria" w:hAnsi="Cambria" w:cs="Aptos"/>
          <w:sz w:val="22"/>
          <w:szCs w:val="22"/>
        </w:rPr>
        <w:t>sprawow</w:t>
      </w:r>
      <w:r w:rsidR="009F6267" w:rsidRPr="00E35009">
        <w:rPr>
          <w:rFonts w:ascii="Cambria" w:hAnsi="Cambria" w:cs="Aptos"/>
          <w:sz w:val="22"/>
          <w:szCs w:val="22"/>
        </w:rPr>
        <w:t xml:space="preserve">ał kontrolę nad prowadzonymi robotami, usługami lub dostawami </w:t>
      </w:r>
      <w:r w:rsidR="001735AB">
        <w:rPr>
          <w:rFonts w:ascii="Cambria" w:hAnsi="Cambria" w:cs="Aptos"/>
          <w:sz w:val="22"/>
          <w:szCs w:val="22"/>
        </w:rPr>
        <w:t>za pośrednictwem</w:t>
      </w:r>
      <w:r w:rsidR="009F6267" w:rsidRPr="00E35009">
        <w:rPr>
          <w:rFonts w:ascii="Cambria" w:hAnsi="Cambria" w:cs="Aptos"/>
          <w:sz w:val="22"/>
          <w:szCs w:val="22"/>
        </w:rPr>
        <w:t xml:space="preserve"> os</w:t>
      </w:r>
      <w:r w:rsidR="001735AB">
        <w:rPr>
          <w:rFonts w:ascii="Cambria" w:hAnsi="Cambria" w:cs="Aptos"/>
          <w:sz w:val="22"/>
          <w:szCs w:val="22"/>
        </w:rPr>
        <w:t>ób</w:t>
      </w:r>
      <w:r w:rsidR="009F6267" w:rsidRPr="00E35009">
        <w:rPr>
          <w:rFonts w:ascii="Cambria" w:hAnsi="Cambria" w:cs="Aptos"/>
          <w:sz w:val="22"/>
          <w:szCs w:val="22"/>
        </w:rPr>
        <w:t xml:space="preserve"> posiadając</w:t>
      </w:r>
      <w:r w:rsidR="001735AB">
        <w:rPr>
          <w:rFonts w:ascii="Cambria" w:hAnsi="Cambria" w:cs="Aptos"/>
          <w:sz w:val="22"/>
          <w:szCs w:val="22"/>
        </w:rPr>
        <w:t>ych</w:t>
      </w:r>
      <w:r w:rsidR="009F6267" w:rsidRPr="00E35009">
        <w:rPr>
          <w:rFonts w:ascii="Cambria" w:hAnsi="Cambria" w:cs="Aptos"/>
          <w:sz w:val="22"/>
          <w:szCs w:val="22"/>
        </w:rPr>
        <w:t xml:space="preserve"> </w:t>
      </w:r>
      <w:r w:rsidRPr="00E35009">
        <w:rPr>
          <w:rFonts w:ascii="Cambria" w:hAnsi="Cambria" w:cs="Aptos"/>
          <w:bCs/>
          <w:sz w:val="22"/>
          <w:szCs w:val="22"/>
        </w:rPr>
        <w:t>stosowne uprawnienia</w:t>
      </w:r>
      <w:r w:rsidR="00415866">
        <w:rPr>
          <w:rFonts w:ascii="Cambria" w:hAnsi="Cambria" w:cs="Aptos"/>
          <w:bCs/>
          <w:sz w:val="22"/>
          <w:szCs w:val="22"/>
        </w:rPr>
        <w:t>.</w:t>
      </w:r>
      <w:r w:rsidRPr="00E35009">
        <w:rPr>
          <w:rFonts w:ascii="Cambria" w:hAnsi="Cambria" w:cs="Aptos"/>
          <w:bCs/>
          <w:sz w:val="22"/>
          <w:szCs w:val="22"/>
        </w:rPr>
        <w:t xml:space="preserve"> </w:t>
      </w:r>
    </w:p>
    <w:p w14:paraId="202F59F5" w14:textId="784A87B6" w:rsidR="009F6267" w:rsidRPr="00E35009" w:rsidRDefault="00CD69F2" w:rsidP="00E35009">
      <w:pPr>
        <w:numPr>
          <w:ilvl w:val="0"/>
          <w:numId w:val="29"/>
        </w:numPr>
        <w:pBdr>
          <w:top w:val="nil"/>
          <w:left w:val="nil"/>
          <w:bottom w:val="nil"/>
          <w:right w:val="nil"/>
          <w:between w:val="nil"/>
        </w:pBdr>
        <w:ind w:right="6"/>
        <w:jc w:val="both"/>
        <w:rPr>
          <w:rFonts w:ascii="Cambria" w:hAnsi="Cambria" w:cs="Aptos"/>
          <w:bCs/>
          <w:sz w:val="22"/>
          <w:szCs w:val="22"/>
        </w:rPr>
      </w:pPr>
      <w:r w:rsidRPr="00E35009">
        <w:rPr>
          <w:rFonts w:ascii="Cambria" w:hAnsi="Cambria" w:cs="Aptos"/>
          <w:bCs/>
          <w:sz w:val="22"/>
          <w:szCs w:val="22"/>
        </w:rPr>
        <w:t xml:space="preserve">Wykonawca </w:t>
      </w:r>
      <w:r w:rsidR="009F6267" w:rsidRPr="00E35009">
        <w:rPr>
          <w:rFonts w:ascii="Cambria" w:hAnsi="Cambria" w:cs="Aptos"/>
          <w:bCs/>
          <w:sz w:val="22"/>
          <w:szCs w:val="22"/>
        </w:rPr>
        <w:t>będzie zobowiązany do skoordynowania wykonywania prac w ramach Przedmiotu Umowy z działaniami Podmiotu Trzeciego w sposób</w:t>
      </w:r>
      <w:r w:rsidR="00460096">
        <w:rPr>
          <w:rFonts w:ascii="Cambria" w:hAnsi="Cambria" w:cs="Aptos"/>
          <w:bCs/>
          <w:sz w:val="22"/>
          <w:szCs w:val="22"/>
        </w:rPr>
        <w:t>,</w:t>
      </w:r>
      <w:r w:rsidR="009F6267" w:rsidRPr="00E35009">
        <w:rPr>
          <w:rFonts w:ascii="Cambria" w:hAnsi="Cambria" w:cs="Aptos"/>
          <w:bCs/>
          <w:sz w:val="22"/>
          <w:szCs w:val="22"/>
        </w:rPr>
        <w:t xml:space="preserve"> który zapewni sprawną realizację zarówno Przedmiotu Umowy, jak i robót budowlanych, usług lub dostaw realizowanych </w:t>
      </w:r>
      <w:r w:rsidR="00460096">
        <w:rPr>
          <w:rFonts w:ascii="Cambria" w:hAnsi="Cambria" w:cs="Aptos"/>
          <w:bCs/>
          <w:sz w:val="22"/>
          <w:szCs w:val="22"/>
        </w:rPr>
        <w:t>p</w:t>
      </w:r>
      <w:r w:rsidR="009F6267" w:rsidRPr="00E35009">
        <w:rPr>
          <w:rFonts w:ascii="Cambria" w:hAnsi="Cambria" w:cs="Aptos"/>
          <w:bCs/>
          <w:sz w:val="22"/>
          <w:szCs w:val="22"/>
        </w:rPr>
        <w:t xml:space="preserve">rzez Podmiot Trzeci. </w:t>
      </w:r>
      <w:r w:rsidR="005C6FA9">
        <w:rPr>
          <w:rFonts w:ascii="Cambria" w:hAnsi="Cambria" w:cs="Aptos"/>
          <w:bCs/>
          <w:sz w:val="22"/>
          <w:szCs w:val="22"/>
        </w:rPr>
        <w:t>Wykonawca potwierdza, że jest świadom, iż roboty Wykonawcy i Podmiotu Trzeciego są wzajemnie komplementarne: oba zakresy robót musza być realizowane równolegle oraz zakończenie robót Wykonawcy nie jest możliwe bez zakończenia robót Podmiotu Trzeciego</w:t>
      </w:r>
      <w:r w:rsidR="00751416">
        <w:rPr>
          <w:rFonts w:ascii="Cambria" w:hAnsi="Cambria" w:cs="Aptos"/>
          <w:bCs/>
          <w:sz w:val="22"/>
          <w:szCs w:val="22"/>
        </w:rPr>
        <w:t>, wobec czego</w:t>
      </w:r>
      <w:r w:rsidR="008A1380">
        <w:rPr>
          <w:rFonts w:ascii="Cambria" w:hAnsi="Cambria" w:cs="Aptos"/>
          <w:bCs/>
          <w:sz w:val="22"/>
          <w:szCs w:val="22"/>
        </w:rPr>
        <w:t xml:space="preserve"> </w:t>
      </w:r>
      <w:r w:rsidR="003E63A4">
        <w:rPr>
          <w:rFonts w:ascii="Cambria" w:hAnsi="Cambria" w:cs="Aptos"/>
          <w:bCs/>
          <w:sz w:val="22"/>
          <w:szCs w:val="22"/>
        </w:rPr>
        <w:t>będzie współdziałał z Zamawiającym i Podmiotem Trzecim w pełny</w:t>
      </w:r>
      <w:r w:rsidR="0042178F">
        <w:rPr>
          <w:rFonts w:ascii="Cambria" w:hAnsi="Cambria" w:cs="Aptos"/>
          <w:bCs/>
          <w:sz w:val="22"/>
          <w:szCs w:val="22"/>
        </w:rPr>
        <w:t xml:space="preserve">m zakresie pozwalającym na należyte (w tym terminowe) zakończone prac Wykonawcy i Podmiotu Trzeciego, jak również nie będzie utrudniał </w:t>
      </w:r>
      <w:r w:rsidR="007670CD">
        <w:rPr>
          <w:rFonts w:ascii="Cambria" w:hAnsi="Cambria" w:cs="Aptos"/>
          <w:bCs/>
          <w:sz w:val="22"/>
          <w:szCs w:val="22"/>
        </w:rPr>
        <w:t>Podmiotowi Trzeciemu dostępu do terenu Robót i umożliwi równoczesne realizowanie prac</w:t>
      </w:r>
      <w:r w:rsidR="005C6FA9">
        <w:rPr>
          <w:rFonts w:ascii="Cambria" w:hAnsi="Cambria" w:cs="Aptos"/>
          <w:bCs/>
          <w:sz w:val="22"/>
          <w:szCs w:val="22"/>
        </w:rPr>
        <w:t>.</w:t>
      </w:r>
    </w:p>
    <w:p w14:paraId="539ACEB0" w14:textId="30D37502" w:rsidR="00E35009" w:rsidRPr="00E35009" w:rsidRDefault="009F6267" w:rsidP="00E35009">
      <w:pPr>
        <w:numPr>
          <w:ilvl w:val="0"/>
          <w:numId w:val="29"/>
        </w:numPr>
        <w:pBdr>
          <w:top w:val="nil"/>
          <w:left w:val="nil"/>
          <w:bottom w:val="nil"/>
          <w:right w:val="nil"/>
          <w:between w:val="nil"/>
        </w:pBdr>
        <w:ind w:right="6"/>
        <w:jc w:val="both"/>
        <w:rPr>
          <w:rFonts w:ascii="Cambria" w:hAnsi="Cambria" w:cs="Aptos"/>
          <w:bCs/>
          <w:sz w:val="22"/>
          <w:szCs w:val="22"/>
        </w:rPr>
      </w:pPr>
      <w:r w:rsidRPr="00E35009">
        <w:rPr>
          <w:rFonts w:ascii="Cambria" w:hAnsi="Cambria" w:cs="Aptos"/>
          <w:bCs/>
          <w:sz w:val="22"/>
          <w:szCs w:val="22"/>
        </w:rPr>
        <w:t xml:space="preserve">Wykonawca </w:t>
      </w:r>
      <w:r w:rsidR="00CD69F2" w:rsidRPr="00E35009">
        <w:rPr>
          <w:rFonts w:ascii="Cambria" w:hAnsi="Cambria" w:cs="Aptos"/>
          <w:bCs/>
          <w:sz w:val="22"/>
          <w:szCs w:val="22"/>
        </w:rPr>
        <w:t>nie ponosi odpowiedzialności za zakres robót</w:t>
      </w:r>
      <w:r w:rsidRPr="00E35009">
        <w:rPr>
          <w:rFonts w:ascii="Cambria" w:hAnsi="Cambria" w:cs="Aptos"/>
          <w:bCs/>
          <w:sz w:val="22"/>
          <w:szCs w:val="22"/>
        </w:rPr>
        <w:t xml:space="preserve"> budowlanych, usług lub dostaw </w:t>
      </w:r>
      <w:r w:rsidR="00CD69F2" w:rsidRPr="00E35009">
        <w:rPr>
          <w:rFonts w:ascii="Cambria" w:hAnsi="Cambria" w:cs="Aptos"/>
          <w:bCs/>
          <w:sz w:val="22"/>
          <w:szCs w:val="22"/>
        </w:rPr>
        <w:t xml:space="preserve">wykonywanych przez </w:t>
      </w:r>
      <w:r w:rsidRPr="00E35009">
        <w:rPr>
          <w:rFonts w:ascii="Cambria" w:hAnsi="Cambria" w:cs="Aptos"/>
          <w:bCs/>
          <w:sz w:val="22"/>
          <w:szCs w:val="22"/>
        </w:rPr>
        <w:t>Podmiot Trzeci</w:t>
      </w:r>
      <w:r w:rsidR="00CD69F2" w:rsidRPr="00E35009">
        <w:rPr>
          <w:rFonts w:ascii="Cambria" w:hAnsi="Cambria" w:cs="Aptos"/>
          <w:bCs/>
          <w:sz w:val="22"/>
          <w:szCs w:val="22"/>
        </w:rPr>
        <w:t xml:space="preserve"> zaangażowan</w:t>
      </w:r>
      <w:r w:rsidRPr="00E35009">
        <w:rPr>
          <w:rFonts w:ascii="Cambria" w:hAnsi="Cambria" w:cs="Aptos"/>
          <w:bCs/>
          <w:sz w:val="22"/>
          <w:szCs w:val="22"/>
        </w:rPr>
        <w:t>y</w:t>
      </w:r>
      <w:r w:rsidR="00CD69F2" w:rsidRPr="00E35009">
        <w:rPr>
          <w:rFonts w:ascii="Cambria" w:hAnsi="Cambria" w:cs="Aptos"/>
          <w:bCs/>
          <w:sz w:val="22"/>
          <w:szCs w:val="22"/>
        </w:rPr>
        <w:t xml:space="preserve"> przez Zamawiającego lub samego Zamawiającego, w tym nie ponosi odpowiedzialności za szkody wyrządzone przez</w:t>
      </w:r>
      <w:r w:rsidR="00E35009" w:rsidRPr="00E35009">
        <w:rPr>
          <w:rFonts w:ascii="Cambria" w:hAnsi="Cambria" w:cs="Aptos"/>
          <w:bCs/>
          <w:sz w:val="22"/>
          <w:szCs w:val="22"/>
        </w:rPr>
        <w:t xml:space="preserve"> Podmiot Trzeci</w:t>
      </w:r>
      <w:r w:rsidR="00CD69F2" w:rsidRPr="00E35009">
        <w:rPr>
          <w:rFonts w:ascii="Cambria" w:hAnsi="Cambria" w:cs="Aptos"/>
          <w:bCs/>
          <w:sz w:val="22"/>
          <w:szCs w:val="22"/>
        </w:rPr>
        <w:t>, wady</w:t>
      </w:r>
      <w:r w:rsidR="00E35009" w:rsidRPr="00E35009">
        <w:rPr>
          <w:rFonts w:ascii="Cambria" w:hAnsi="Cambria" w:cs="Aptos"/>
          <w:bCs/>
          <w:sz w:val="22"/>
          <w:szCs w:val="22"/>
        </w:rPr>
        <w:t xml:space="preserve"> w</w:t>
      </w:r>
      <w:r w:rsidR="00CD69F2" w:rsidRPr="00E35009">
        <w:rPr>
          <w:rFonts w:ascii="Cambria" w:hAnsi="Cambria" w:cs="Aptos"/>
          <w:bCs/>
          <w:sz w:val="22"/>
          <w:szCs w:val="22"/>
        </w:rPr>
        <w:t xml:space="preserve"> wykonywanych </w:t>
      </w:r>
      <w:r w:rsidR="00E35009" w:rsidRPr="00E35009">
        <w:rPr>
          <w:rFonts w:ascii="Cambria" w:hAnsi="Cambria" w:cs="Aptos"/>
          <w:bCs/>
          <w:sz w:val="22"/>
          <w:szCs w:val="22"/>
        </w:rPr>
        <w:t xml:space="preserve">przez Podmiot Trzeci robotach budowlanych, usługach i dostawach, ani nie są one objęte gwarancją/rękojmią Wykonawcy, z zastrzeżeniem, że Wykonawca może ponosić odpowiedzialność kontraktową w zakresie niniejszej Umowy w przypadku gdy </w:t>
      </w:r>
      <w:r w:rsidR="00460096">
        <w:rPr>
          <w:rFonts w:ascii="Cambria" w:hAnsi="Cambria" w:cs="Aptos"/>
          <w:bCs/>
          <w:sz w:val="22"/>
          <w:szCs w:val="22"/>
        </w:rPr>
        <w:t xml:space="preserve">nie </w:t>
      </w:r>
      <w:r w:rsidR="00E35009" w:rsidRPr="00E35009">
        <w:rPr>
          <w:rFonts w:ascii="Cambria" w:hAnsi="Cambria" w:cs="Aptos"/>
          <w:bCs/>
          <w:sz w:val="22"/>
          <w:szCs w:val="22"/>
        </w:rPr>
        <w:t>będzie on należycie realizował obowiązku współpracy lub koordynacji, o którym mowa w ust. 13 i 14 powyżej, co miało</w:t>
      </w:r>
      <w:r w:rsidR="00460096">
        <w:rPr>
          <w:rFonts w:ascii="Cambria" w:hAnsi="Cambria" w:cs="Aptos"/>
          <w:bCs/>
          <w:sz w:val="22"/>
          <w:szCs w:val="22"/>
        </w:rPr>
        <w:t>by</w:t>
      </w:r>
      <w:r w:rsidR="00E35009" w:rsidRPr="00E35009">
        <w:rPr>
          <w:rFonts w:ascii="Cambria" w:hAnsi="Cambria" w:cs="Aptos"/>
          <w:bCs/>
          <w:sz w:val="22"/>
          <w:szCs w:val="22"/>
        </w:rPr>
        <w:t xml:space="preserve"> wpływ na realizację robót budowlanych, usług lub dostaw przez Podmiot Trzeci. </w:t>
      </w:r>
    </w:p>
    <w:p w14:paraId="6F4DAB40" w14:textId="77777777" w:rsidR="00EE6D1B" w:rsidRPr="00D51BDC" w:rsidRDefault="00EE6D1B" w:rsidP="00D51BDC">
      <w:pPr>
        <w:jc w:val="both"/>
        <w:rPr>
          <w:rFonts w:ascii="Cambria" w:hAnsi="Cambria" w:cs="Calibri"/>
          <w:snapToGrid w:val="0"/>
          <w:sz w:val="22"/>
          <w:szCs w:val="22"/>
        </w:rPr>
      </w:pPr>
    </w:p>
    <w:p w14:paraId="11AFAA2B" w14:textId="77777777" w:rsidR="00CB4D85" w:rsidRPr="00D51BDC" w:rsidRDefault="00CB4D85" w:rsidP="00D51BDC">
      <w:pPr>
        <w:tabs>
          <w:tab w:val="right" w:pos="8837"/>
        </w:tabs>
        <w:jc w:val="center"/>
        <w:rPr>
          <w:rFonts w:ascii="Cambria" w:hAnsi="Cambria" w:cs="Calibri"/>
          <w:b/>
          <w:sz w:val="22"/>
          <w:szCs w:val="22"/>
        </w:rPr>
      </w:pPr>
      <w:r w:rsidRPr="00D51BDC">
        <w:rPr>
          <w:rFonts w:ascii="Cambria" w:hAnsi="Cambria" w:cs="Calibri"/>
          <w:b/>
          <w:sz w:val="22"/>
          <w:szCs w:val="22"/>
        </w:rPr>
        <w:t xml:space="preserve">§ </w:t>
      </w:r>
      <w:r w:rsidR="000027E8" w:rsidRPr="00D51BDC">
        <w:rPr>
          <w:rFonts w:ascii="Cambria" w:hAnsi="Cambria" w:cs="Calibri"/>
          <w:b/>
          <w:sz w:val="22"/>
          <w:szCs w:val="22"/>
        </w:rPr>
        <w:t>4</w:t>
      </w:r>
    </w:p>
    <w:p w14:paraId="1B1FE719" w14:textId="77777777" w:rsidR="00A7544B" w:rsidRPr="00D51BDC" w:rsidRDefault="00B77174" w:rsidP="00D51BDC">
      <w:pPr>
        <w:pStyle w:val="Nagwek2"/>
        <w:numPr>
          <w:ilvl w:val="0"/>
          <w:numId w:val="0"/>
        </w:numPr>
        <w:tabs>
          <w:tab w:val="right" w:pos="8837"/>
        </w:tabs>
        <w:jc w:val="center"/>
        <w:rPr>
          <w:rFonts w:ascii="Cambria" w:hAnsi="Cambria" w:cs="Calibri"/>
          <w:szCs w:val="22"/>
          <w:u w:val="none"/>
        </w:rPr>
      </w:pPr>
      <w:r w:rsidRPr="00D51BDC">
        <w:rPr>
          <w:rFonts w:ascii="Cambria" w:hAnsi="Cambria" w:cs="Calibri"/>
          <w:szCs w:val="22"/>
          <w:u w:val="none"/>
        </w:rPr>
        <w:t>Termin realizacji Inwestycji</w:t>
      </w:r>
    </w:p>
    <w:p w14:paraId="31F17BC1" w14:textId="77777777" w:rsidR="00432A13" w:rsidRPr="00D51BDC" w:rsidRDefault="00432A13" w:rsidP="00D51BDC">
      <w:pPr>
        <w:rPr>
          <w:rFonts w:ascii="Cambria" w:hAnsi="Cambria" w:cs="Calibri"/>
          <w:sz w:val="22"/>
          <w:szCs w:val="22"/>
        </w:rPr>
      </w:pPr>
    </w:p>
    <w:p w14:paraId="18257481" w14:textId="77777777" w:rsidR="00A7544B" w:rsidRPr="00D51BDC" w:rsidRDefault="00A7544B" w:rsidP="00D51BDC">
      <w:pPr>
        <w:numPr>
          <w:ilvl w:val="0"/>
          <w:numId w:val="12"/>
        </w:numPr>
        <w:tabs>
          <w:tab w:val="num" w:pos="426"/>
        </w:tabs>
        <w:jc w:val="both"/>
        <w:rPr>
          <w:rFonts w:ascii="Cambria" w:hAnsi="Cambria" w:cs="Calibri"/>
          <w:sz w:val="22"/>
          <w:szCs w:val="22"/>
        </w:rPr>
      </w:pPr>
      <w:r w:rsidRPr="00D51BDC">
        <w:rPr>
          <w:rFonts w:ascii="Cambria" w:hAnsi="Cambria" w:cs="Calibri"/>
          <w:sz w:val="22"/>
          <w:szCs w:val="22"/>
        </w:rPr>
        <w:t xml:space="preserve">Strony ustalają, iż przez termin rozpoczęcia realizacji Przedmiotu </w:t>
      </w:r>
      <w:r w:rsidR="00A96808" w:rsidRPr="00D51BDC">
        <w:rPr>
          <w:rFonts w:ascii="Cambria" w:hAnsi="Cambria" w:cs="Calibri"/>
          <w:sz w:val="22"/>
          <w:szCs w:val="22"/>
        </w:rPr>
        <w:t>Umowy</w:t>
      </w:r>
      <w:r w:rsidRPr="00D51BDC">
        <w:rPr>
          <w:rFonts w:ascii="Cambria" w:hAnsi="Cambria" w:cs="Calibri"/>
          <w:sz w:val="22"/>
          <w:szCs w:val="22"/>
        </w:rPr>
        <w:t xml:space="preserve"> rozumie się</w:t>
      </w:r>
      <w:r w:rsidR="00BA28FE" w:rsidRPr="00D51BDC">
        <w:rPr>
          <w:rFonts w:ascii="Cambria" w:hAnsi="Cambria" w:cs="Calibri"/>
          <w:b/>
          <w:sz w:val="22"/>
          <w:szCs w:val="22"/>
        </w:rPr>
        <w:t xml:space="preserve"> dzień</w:t>
      </w:r>
      <w:r w:rsidR="00CB1500" w:rsidRPr="00D51BDC">
        <w:rPr>
          <w:rFonts w:ascii="Cambria" w:hAnsi="Cambria" w:cs="Calibri"/>
          <w:b/>
          <w:sz w:val="22"/>
          <w:szCs w:val="22"/>
        </w:rPr>
        <w:t xml:space="preserve"> </w:t>
      </w:r>
      <w:r w:rsidR="00481A80" w:rsidRPr="00D51BDC">
        <w:rPr>
          <w:rFonts w:ascii="Cambria" w:hAnsi="Cambria" w:cs="Calibri"/>
          <w:b/>
          <w:sz w:val="22"/>
          <w:szCs w:val="22"/>
        </w:rPr>
        <w:t>zawarcia Umowy</w:t>
      </w:r>
      <w:r w:rsidR="000C53F9" w:rsidRPr="00D51BDC">
        <w:rPr>
          <w:rFonts w:ascii="Cambria" w:hAnsi="Cambria" w:cs="Calibri"/>
          <w:b/>
          <w:sz w:val="22"/>
          <w:szCs w:val="22"/>
        </w:rPr>
        <w:t>.</w:t>
      </w:r>
    </w:p>
    <w:p w14:paraId="6FF34716" w14:textId="24163D03" w:rsidR="00B13960" w:rsidRPr="00D51BDC" w:rsidRDefault="00B13960" w:rsidP="00D51BDC">
      <w:pPr>
        <w:numPr>
          <w:ilvl w:val="0"/>
          <w:numId w:val="12"/>
        </w:numPr>
        <w:rPr>
          <w:rFonts w:ascii="Cambria" w:hAnsi="Cambria" w:cs="Calibri"/>
          <w:bCs/>
          <w:sz w:val="22"/>
          <w:szCs w:val="22"/>
        </w:rPr>
      </w:pPr>
      <w:r w:rsidRPr="00D51BDC">
        <w:rPr>
          <w:rFonts w:ascii="Cambria" w:hAnsi="Cambria" w:cs="Calibri"/>
          <w:bCs/>
          <w:sz w:val="22"/>
          <w:szCs w:val="22"/>
        </w:rPr>
        <w:lastRenderedPageBreak/>
        <w:t>Wykonawca jest obowiązany do zrealizowania całości Przedmiotu Umowy</w:t>
      </w:r>
      <w:r w:rsidR="0024127D" w:rsidRPr="00D51BDC">
        <w:rPr>
          <w:rFonts w:ascii="Cambria" w:hAnsi="Cambria" w:cs="Calibri"/>
          <w:bCs/>
          <w:sz w:val="22"/>
          <w:szCs w:val="22"/>
        </w:rPr>
        <w:t xml:space="preserve"> </w:t>
      </w:r>
      <w:r w:rsidR="00C4346E">
        <w:rPr>
          <w:rFonts w:ascii="Cambria" w:hAnsi="Cambria" w:cs="Calibri"/>
          <w:bCs/>
          <w:sz w:val="22"/>
          <w:szCs w:val="22"/>
        </w:rPr>
        <w:t>w terminie do ……</w:t>
      </w:r>
      <w:proofErr w:type="gramStart"/>
      <w:r w:rsidR="00C4346E">
        <w:rPr>
          <w:rFonts w:ascii="Cambria" w:hAnsi="Cambria" w:cs="Calibri"/>
          <w:bCs/>
          <w:sz w:val="22"/>
          <w:szCs w:val="22"/>
        </w:rPr>
        <w:t>…….</w:t>
      </w:r>
      <w:proofErr w:type="gramEnd"/>
      <w:r w:rsidR="00C4346E">
        <w:rPr>
          <w:rFonts w:ascii="Cambria" w:hAnsi="Cambria" w:cs="Calibri"/>
          <w:bCs/>
          <w:sz w:val="22"/>
          <w:szCs w:val="22"/>
        </w:rPr>
        <w:t>. tygodni</w:t>
      </w:r>
      <w:r w:rsidR="00C4346E">
        <w:rPr>
          <w:rStyle w:val="Odwoanieprzypisudolnego"/>
          <w:rFonts w:ascii="Cambria" w:hAnsi="Cambria" w:cs="Calibri"/>
          <w:bCs/>
          <w:sz w:val="22"/>
          <w:szCs w:val="22"/>
        </w:rPr>
        <w:footnoteReference w:id="2"/>
      </w:r>
      <w:r w:rsidR="00C4346E">
        <w:rPr>
          <w:rFonts w:ascii="Cambria" w:hAnsi="Cambria" w:cs="Calibri"/>
          <w:bCs/>
          <w:sz w:val="22"/>
          <w:szCs w:val="22"/>
        </w:rPr>
        <w:t xml:space="preserve"> od dnia zawarcia Umowy</w:t>
      </w:r>
      <w:r w:rsidRPr="00D51BDC">
        <w:rPr>
          <w:rFonts w:ascii="Cambria" w:hAnsi="Cambria" w:cs="Calibri"/>
          <w:bCs/>
          <w:sz w:val="22"/>
          <w:szCs w:val="22"/>
        </w:rPr>
        <w:t>, z zachowaniem następujących terminów pośrednich (kamienie milowe):</w:t>
      </w:r>
    </w:p>
    <w:p w14:paraId="0768A90E" w14:textId="38054E20" w:rsidR="00C4346E" w:rsidRPr="00D51BDC" w:rsidRDefault="00A62E3D" w:rsidP="00D51BDC">
      <w:pPr>
        <w:numPr>
          <w:ilvl w:val="0"/>
          <w:numId w:val="52"/>
        </w:numPr>
        <w:jc w:val="both"/>
        <w:rPr>
          <w:rFonts w:ascii="Cambria" w:hAnsi="Cambria" w:cs="Calibri"/>
          <w:snapToGrid w:val="0"/>
          <w:sz w:val="22"/>
          <w:szCs w:val="22"/>
        </w:rPr>
      </w:pPr>
      <w:r w:rsidRPr="00D51BDC">
        <w:rPr>
          <w:rFonts w:ascii="Cambria" w:hAnsi="Cambria" w:cs="Calibri"/>
          <w:b/>
          <w:bCs/>
          <w:snapToGrid w:val="0"/>
          <w:sz w:val="22"/>
          <w:szCs w:val="22"/>
        </w:rPr>
        <w:t xml:space="preserve">faza </w:t>
      </w:r>
      <w:r w:rsidR="006B78DD" w:rsidRPr="00D51BDC">
        <w:rPr>
          <w:rFonts w:ascii="Cambria" w:hAnsi="Cambria" w:cs="Calibri"/>
          <w:b/>
          <w:bCs/>
          <w:snapToGrid w:val="0"/>
          <w:sz w:val="22"/>
          <w:szCs w:val="22"/>
        </w:rPr>
        <w:t>I</w:t>
      </w:r>
      <w:r w:rsidR="00B13960" w:rsidRPr="00D51BDC">
        <w:rPr>
          <w:rFonts w:ascii="Cambria" w:hAnsi="Cambria" w:cs="Calibri"/>
          <w:b/>
          <w:bCs/>
          <w:snapToGrid w:val="0"/>
          <w:sz w:val="22"/>
          <w:szCs w:val="22"/>
        </w:rPr>
        <w:t>:</w:t>
      </w:r>
      <w:r w:rsidR="006B78DD" w:rsidRPr="00D51BDC">
        <w:rPr>
          <w:rFonts w:ascii="Cambria" w:hAnsi="Cambria" w:cs="Calibri"/>
          <w:snapToGrid w:val="0"/>
          <w:sz w:val="22"/>
          <w:szCs w:val="22"/>
        </w:rPr>
        <w:t xml:space="preserve"> </w:t>
      </w:r>
      <w:r w:rsidR="00B13960" w:rsidRPr="00D51BDC">
        <w:rPr>
          <w:rFonts w:ascii="Cambria" w:hAnsi="Cambria" w:cs="Calibri"/>
          <w:snapToGrid w:val="0"/>
          <w:sz w:val="22"/>
          <w:szCs w:val="22"/>
        </w:rPr>
        <w:t xml:space="preserve">działania przygotowawcze - </w:t>
      </w:r>
      <w:r w:rsidR="00A43134" w:rsidRPr="00D51BDC">
        <w:rPr>
          <w:rFonts w:ascii="Cambria" w:hAnsi="Cambria" w:cs="Calibri"/>
          <w:snapToGrid w:val="0"/>
          <w:sz w:val="22"/>
          <w:szCs w:val="22"/>
        </w:rPr>
        <w:t>…………….</w:t>
      </w:r>
      <w:r w:rsidR="00B13960" w:rsidRPr="00D51BDC">
        <w:rPr>
          <w:rFonts w:ascii="Cambria" w:hAnsi="Cambria" w:cs="Calibri"/>
          <w:snapToGrid w:val="0"/>
          <w:sz w:val="22"/>
          <w:szCs w:val="22"/>
        </w:rPr>
        <w:t xml:space="preserve"> tygodnie</w:t>
      </w:r>
      <w:r w:rsidR="00C4346E">
        <w:rPr>
          <w:rStyle w:val="Odwoanieprzypisudolnego"/>
          <w:rFonts w:ascii="Cambria" w:hAnsi="Cambria" w:cs="Calibri"/>
          <w:snapToGrid w:val="0"/>
          <w:sz w:val="22"/>
          <w:szCs w:val="22"/>
        </w:rPr>
        <w:footnoteReference w:id="3"/>
      </w:r>
      <w:r w:rsidR="00B13960" w:rsidRPr="00D51BDC">
        <w:rPr>
          <w:rFonts w:ascii="Cambria" w:hAnsi="Cambria" w:cs="Calibri"/>
          <w:snapToGrid w:val="0"/>
          <w:sz w:val="22"/>
          <w:szCs w:val="22"/>
        </w:rPr>
        <w:t xml:space="preserve"> od dnia podpisania Umowy</w:t>
      </w:r>
    </w:p>
    <w:p w14:paraId="595864BC" w14:textId="2ABAD27E" w:rsidR="00C4346E" w:rsidRDefault="00A62E3D" w:rsidP="00C4346E">
      <w:pPr>
        <w:numPr>
          <w:ilvl w:val="0"/>
          <w:numId w:val="52"/>
        </w:numPr>
        <w:jc w:val="both"/>
        <w:rPr>
          <w:rFonts w:ascii="Cambria" w:hAnsi="Cambria" w:cs="Calibri"/>
          <w:snapToGrid w:val="0"/>
          <w:sz w:val="22"/>
          <w:szCs w:val="22"/>
        </w:rPr>
      </w:pPr>
      <w:r w:rsidRPr="00C4346E">
        <w:rPr>
          <w:rFonts w:ascii="Cambria" w:hAnsi="Cambria" w:cs="Calibri"/>
          <w:b/>
          <w:bCs/>
          <w:snapToGrid w:val="0"/>
          <w:sz w:val="22"/>
          <w:szCs w:val="22"/>
        </w:rPr>
        <w:t xml:space="preserve">faza </w:t>
      </w:r>
      <w:r w:rsidR="006B78DD" w:rsidRPr="00C4346E">
        <w:rPr>
          <w:rFonts w:ascii="Cambria" w:hAnsi="Cambria" w:cs="Calibri"/>
          <w:b/>
          <w:bCs/>
          <w:snapToGrid w:val="0"/>
          <w:sz w:val="22"/>
          <w:szCs w:val="22"/>
        </w:rPr>
        <w:t>II</w:t>
      </w:r>
      <w:r w:rsidR="006B78DD" w:rsidRPr="00C4346E">
        <w:rPr>
          <w:rFonts w:ascii="Cambria" w:hAnsi="Cambria" w:cs="Calibri"/>
          <w:snapToGrid w:val="0"/>
          <w:sz w:val="22"/>
          <w:szCs w:val="22"/>
        </w:rPr>
        <w:t xml:space="preserve"> – </w:t>
      </w:r>
      <w:r w:rsidR="00B13960" w:rsidRPr="00C4346E">
        <w:rPr>
          <w:rFonts w:ascii="Cambria" w:hAnsi="Cambria" w:cs="Calibri"/>
          <w:snapToGrid w:val="0"/>
          <w:sz w:val="22"/>
          <w:szCs w:val="22"/>
        </w:rPr>
        <w:t>roboty</w:t>
      </w:r>
      <w:r w:rsidR="00B13960" w:rsidRPr="00C4346E">
        <w:rPr>
          <w:rFonts w:ascii="Cambria" w:hAnsi="Cambria" w:cs="Calibri"/>
          <w:b/>
          <w:bCs/>
          <w:snapToGrid w:val="0"/>
          <w:sz w:val="22"/>
          <w:szCs w:val="22"/>
        </w:rPr>
        <w:t xml:space="preserve"> </w:t>
      </w:r>
      <w:r w:rsidR="00C4346E" w:rsidRPr="00C4346E">
        <w:rPr>
          <w:rFonts w:ascii="Cambria" w:hAnsi="Cambria" w:cs="Calibri"/>
          <w:snapToGrid w:val="0"/>
          <w:sz w:val="22"/>
          <w:szCs w:val="22"/>
        </w:rPr>
        <w:t xml:space="preserve">budowlane </w:t>
      </w:r>
      <w:r w:rsidR="00B13960" w:rsidRPr="00C4346E">
        <w:rPr>
          <w:rFonts w:ascii="Cambria" w:hAnsi="Cambria" w:cs="Calibri"/>
          <w:b/>
          <w:bCs/>
          <w:snapToGrid w:val="0"/>
          <w:sz w:val="22"/>
          <w:szCs w:val="22"/>
        </w:rPr>
        <w:t xml:space="preserve">- </w:t>
      </w:r>
      <w:r w:rsidR="00A43134" w:rsidRPr="00C4346E">
        <w:rPr>
          <w:rFonts w:ascii="Cambria" w:hAnsi="Cambria" w:cs="Calibri"/>
          <w:snapToGrid w:val="0"/>
          <w:sz w:val="22"/>
          <w:szCs w:val="22"/>
        </w:rPr>
        <w:t>………………….</w:t>
      </w:r>
      <w:r w:rsidR="00B13960" w:rsidRPr="00C4346E">
        <w:rPr>
          <w:rFonts w:ascii="Cambria" w:hAnsi="Cambria" w:cs="Calibri"/>
          <w:snapToGrid w:val="0"/>
          <w:sz w:val="22"/>
          <w:szCs w:val="22"/>
        </w:rPr>
        <w:t xml:space="preserve"> </w:t>
      </w:r>
      <w:r w:rsidR="00895EC2">
        <w:rPr>
          <w:rFonts w:ascii="Cambria" w:hAnsi="Cambria" w:cs="Calibri"/>
          <w:snapToGrid w:val="0"/>
          <w:sz w:val="22"/>
          <w:szCs w:val="22"/>
        </w:rPr>
        <w:t>t</w:t>
      </w:r>
      <w:r w:rsidR="00895EC2" w:rsidRPr="00C4346E">
        <w:rPr>
          <w:rFonts w:ascii="Cambria" w:hAnsi="Cambria" w:cs="Calibri"/>
          <w:snapToGrid w:val="0"/>
          <w:sz w:val="22"/>
          <w:szCs w:val="22"/>
        </w:rPr>
        <w:t>ygodni</w:t>
      </w:r>
      <w:r w:rsidR="00895EC2">
        <w:rPr>
          <w:rStyle w:val="Odwoanieprzypisudolnego"/>
          <w:rFonts w:ascii="Cambria" w:hAnsi="Cambria" w:cs="Calibri"/>
          <w:snapToGrid w:val="0"/>
          <w:sz w:val="22"/>
          <w:szCs w:val="22"/>
        </w:rPr>
        <w:t>3</w:t>
      </w:r>
      <w:r w:rsidR="00895EC2" w:rsidRPr="00C4346E">
        <w:rPr>
          <w:rFonts w:ascii="Cambria" w:hAnsi="Cambria" w:cs="Calibri"/>
          <w:snapToGrid w:val="0"/>
          <w:sz w:val="22"/>
          <w:szCs w:val="22"/>
        </w:rPr>
        <w:t xml:space="preserve"> </w:t>
      </w:r>
      <w:r w:rsidR="00B13960" w:rsidRPr="00C4346E">
        <w:rPr>
          <w:rFonts w:ascii="Cambria" w:hAnsi="Cambria" w:cs="Calibri"/>
          <w:snapToGrid w:val="0"/>
          <w:sz w:val="22"/>
          <w:szCs w:val="22"/>
        </w:rPr>
        <w:t>od daty przekazania terenu robót, przy czym termin przekazania terenu robót</w:t>
      </w:r>
      <w:r w:rsidR="00C4346E" w:rsidRPr="00C4346E">
        <w:rPr>
          <w:rFonts w:ascii="Cambria" w:hAnsi="Cambria" w:cs="Calibri"/>
          <w:snapToGrid w:val="0"/>
          <w:sz w:val="22"/>
          <w:szCs w:val="22"/>
        </w:rPr>
        <w:t xml:space="preserve">: </w:t>
      </w:r>
      <w:r w:rsidR="00C4346E" w:rsidRPr="006D2070">
        <w:rPr>
          <w:rFonts w:ascii="Cambria" w:hAnsi="Cambria"/>
          <w:sz w:val="22"/>
          <w:szCs w:val="22"/>
        </w:rPr>
        <w:t>na wniosek Wykonawcy, jednak nie wcześniej niż 5 dni od dnia podpisania Umowy</w:t>
      </w:r>
      <w:r w:rsidR="00C4346E" w:rsidRPr="00C4346E">
        <w:rPr>
          <w:rFonts w:ascii="Cambria" w:hAnsi="Cambria" w:cs="Calibri"/>
          <w:snapToGrid w:val="0"/>
        </w:rPr>
        <w:t xml:space="preserve"> (</w:t>
      </w:r>
      <w:r w:rsidR="00B13960" w:rsidRPr="00106A66">
        <w:rPr>
          <w:rFonts w:ascii="Cambria" w:hAnsi="Cambria" w:cs="Calibri"/>
          <w:snapToGrid w:val="0"/>
        </w:rPr>
        <w:t xml:space="preserve">o zamierzonym terminie </w:t>
      </w:r>
      <w:r w:rsidR="00C4346E">
        <w:rPr>
          <w:rFonts w:ascii="Cambria" w:hAnsi="Cambria" w:cs="Calibri"/>
          <w:snapToGrid w:val="0"/>
          <w:sz w:val="22"/>
          <w:szCs w:val="22"/>
        </w:rPr>
        <w:t>przejęcia</w:t>
      </w:r>
      <w:r w:rsidR="00B13960" w:rsidRPr="00D51BDC">
        <w:rPr>
          <w:rFonts w:ascii="Cambria" w:hAnsi="Cambria" w:cs="Calibri"/>
          <w:snapToGrid w:val="0"/>
          <w:sz w:val="22"/>
          <w:szCs w:val="22"/>
        </w:rPr>
        <w:t xml:space="preserve"> terenu robót </w:t>
      </w:r>
      <w:r w:rsidR="00C4346E">
        <w:rPr>
          <w:rFonts w:ascii="Cambria" w:hAnsi="Cambria" w:cs="Calibri"/>
          <w:snapToGrid w:val="0"/>
          <w:sz w:val="22"/>
          <w:szCs w:val="22"/>
        </w:rPr>
        <w:t>Wykonawca</w:t>
      </w:r>
      <w:r w:rsidR="00C4346E" w:rsidRPr="00D51BDC">
        <w:rPr>
          <w:rFonts w:ascii="Cambria" w:hAnsi="Cambria" w:cs="Calibri"/>
          <w:snapToGrid w:val="0"/>
          <w:sz w:val="22"/>
          <w:szCs w:val="22"/>
        </w:rPr>
        <w:t xml:space="preserve"> </w:t>
      </w:r>
      <w:r w:rsidR="00B13960" w:rsidRPr="00D51BDC">
        <w:rPr>
          <w:rFonts w:ascii="Cambria" w:hAnsi="Cambria" w:cs="Calibri"/>
          <w:snapToGrid w:val="0"/>
          <w:sz w:val="22"/>
          <w:szCs w:val="22"/>
        </w:rPr>
        <w:t xml:space="preserve">powiadomi </w:t>
      </w:r>
      <w:r w:rsidR="00C4346E">
        <w:rPr>
          <w:rFonts w:ascii="Cambria" w:hAnsi="Cambria" w:cs="Calibri"/>
          <w:snapToGrid w:val="0"/>
          <w:sz w:val="22"/>
          <w:szCs w:val="22"/>
        </w:rPr>
        <w:t>Zamawiającego z odpowiednim co najmniej</w:t>
      </w:r>
      <w:r w:rsidR="00B13960" w:rsidRPr="00D51BDC">
        <w:rPr>
          <w:rFonts w:ascii="Cambria" w:hAnsi="Cambria" w:cs="Calibri"/>
          <w:snapToGrid w:val="0"/>
          <w:sz w:val="22"/>
          <w:szCs w:val="22"/>
        </w:rPr>
        <w:t xml:space="preserve"> </w:t>
      </w:r>
      <w:r w:rsidR="0024127D" w:rsidRPr="00D51BDC">
        <w:rPr>
          <w:rFonts w:ascii="Cambria" w:hAnsi="Cambria" w:cs="Calibri"/>
          <w:snapToGrid w:val="0"/>
          <w:sz w:val="22"/>
          <w:szCs w:val="22"/>
        </w:rPr>
        <w:t>5 dniowym</w:t>
      </w:r>
      <w:r w:rsidR="00B13960" w:rsidRPr="00D51BDC">
        <w:rPr>
          <w:rFonts w:ascii="Cambria" w:hAnsi="Cambria" w:cs="Calibri"/>
          <w:snapToGrid w:val="0"/>
          <w:sz w:val="22"/>
          <w:szCs w:val="22"/>
        </w:rPr>
        <w:t xml:space="preserve"> wyprzedzeniem</w:t>
      </w:r>
      <w:r w:rsidR="00C4346E">
        <w:rPr>
          <w:rFonts w:ascii="Cambria" w:hAnsi="Cambria" w:cs="Calibri"/>
          <w:snapToGrid w:val="0"/>
          <w:sz w:val="22"/>
          <w:szCs w:val="22"/>
        </w:rPr>
        <w:t>)</w:t>
      </w:r>
      <w:r w:rsidR="00B13960" w:rsidRPr="00D51BDC">
        <w:rPr>
          <w:rFonts w:ascii="Cambria" w:hAnsi="Cambria" w:cs="Calibri"/>
          <w:snapToGrid w:val="0"/>
          <w:sz w:val="22"/>
          <w:szCs w:val="22"/>
        </w:rPr>
        <w:t>.</w:t>
      </w:r>
    </w:p>
    <w:p w14:paraId="590F68D5" w14:textId="04BE19B5" w:rsidR="00C4346E" w:rsidRPr="00C4346E" w:rsidRDefault="00C4346E" w:rsidP="006D2070">
      <w:pPr>
        <w:numPr>
          <w:ilvl w:val="0"/>
          <w:numId w:val="52"/>
        </w:numPr>
        <w:jc w:val="both"/>
        <w:rPr>
          <w:rFonts w:ascii="Cambria" w:hAnsi="Cambria" w:cs="Calibri"/>
          <w:snapToGrid w:val="0"/>
          <w:sz w:val="22"/>
          <w:szCs w:val="22"/>
        </w:rPr>
      </w:pPr>
      <w:r w:rsidRPr="006D2070">
        <w:rPr>
          <w:rFonts w:ascii="Cambria" w:hAnsi="Cambria" w:cs="Calibri"/>
          <w:b/>
          <w:bCs/>
          <w:snapToGrid w:val="0"/>
          <w:sz w:val="22"/>
          <w:szCs w:val="22"/>
        </w:rPr>
        <w:t>faza III</w:t>
      </w:r>
      <w:r w:rsidRPr="00C4346E">
        <w:rPr>
          <w:rFonts w:ascii="Cambria" w:hAnsi="Cambria" w:cs="Calibri"/>
          <w:snapToGrid w:val="0"/>
          <w:sz w:val="22"/>
          <w:szCs w:val="22"/>
        </w:rPr>
        <w:t xml:space="preserve"> – przekazanie dokumentacji powykonawczej </w:t>
      </w:r>
    </w:p>
    <w:p w14:paraId="4A158359" w14:textId="77777777" w:rsidR="0024127D" w:rsidRDefault="0024127D" w:rsidP="00D51BDC">
      <w:pPr>
        <w:ind w:left="360"/>
        <w:jc w:val="both"/>
        <w:rPr>
          <w:rFonts w:ascii="Cambria" w:hAnsi="Cambria" w:cs="Calibri"/>
          <w:snapToGrid w:val="0"/>
          <w:sz w:val="22"/>
          <w:szCs w:val="22"/>
        </w:rPr>
      </w:pPr>
      <w:r w:rsidRPr="00D51BDC">
        <w:rPr>
          <w:rFonts w:ascii="Cambria" w:hAnsi="Cambria" w:cs="Calibri"/>
          <w:snapToGrid w:val="0"/>
          <w:sz w:val="22"/>
          <w:szCs w:val="22"/>
        </w:rPr>
        <w:t>W tym terminie Wykonawca zobowiązany jest do całkowitego zakończenia robót oraz dopełnienia wszelkich formalności stanowiących zobowiązanie umowne.</w:t>
      </w:r>
    </w:p>
    <w:p w14:paraId="24922786" w14:textId="629CDB3A" w:rsidR="008F602D" w:rsidRPr="00D51BDC" w:rsidRDefault="008F602D" w:rsidP="00D51BDC">
      <w:pPr>
        <w:ind w:left="360"/>
        <w:jc w:val="both"/>
        <w:rPr>
          <w:rFonts w:ascii="Cambria" w:hAnsi="Cambria" w:cs="Calibri"/>
          <w:snapToGrid w:val="0"/>
          <w:sz w:val="22"/>
          <w:szCs w:val="22"/>
        </w:rPr>
      </w:pPr>
      <w:r w:rsidRPr="008F602D">
        <w:rPr>
          <w:rFonts w:ascii="Cambria" w:hAnsi="Cambria" w:cs="Calibri"/>
          <w:snapToGrid w:val="0"/>
          <w:sz w:val="22"/>
          <w:szCs w:val="22"/>
        </w:rPr>
        <w:t xml:space="preserve">W przypadku zawarcia Umowy w terminie, w którym nie będzie możliwości zachowania terminu realizacji Przedmiotu Umowy liczonego w tygodniach od dnia zawarcia, obowiązuje termin realizacji do dnia </w:t>
      </w:r>
      <w:r w:rsidR="00106A66" w:rsidRPr="00106A66">
        <w:rPr>
          <w:rFonts w:ascii="Cambria" w:hAnsi="Cambria" w:cs="Calibri"/>
          <w:snapToGrid w:val="0"/>
          <w:sz w:val="22"/>
          <w:szCs w:val="22"/>
        </w:rPr>
        <w:t>24.05.</w:t>
      </w:r>
      <w:r w:rsidRPr="00106A66">
        <w:rPr>
          <w:rFonts w:ascii="Cambria" w:hAnsi="Cambria" w:cs="Calibri"/>
          <w:snapToGrid w:val="0"/>
          <w:sz w:val="22"/>
          <w:szCs w:val="22"/>
        </w:rPr>
        <w:t>2026</w:t>
      </w:r>
      <w:r w:rsidRPr="008F602D">
        <w:rPr>
          <w:rFonts w:ascii="Cambria" w:hAnsi="Cambria" w:cs="Calibri"/>
          <w:snapToGrid w:val="0"/>
          <w:sz w:val="22"/>
          <w:szCs w:val="22"/>
        </w:rPr>
        <w:t xml:space="preserve"> r.</w:t>
      </w:r>
      <w:r>
        <w:rPr>
          <w:rFonts w:ascii="Cambria" w:hAnsi="Cambria" w:cs="Calibri"/>
          <w:snapToGrid w:val="0"/>
          <w:sz w:val="22"/>
          <w:szCs w:val="22"/>
        </w:rPr>
        <w:t xml:space="preserve">, a w przypadku wydłużenia przez właściwą instytucję terminu rozliczania środków z pochodzących z Krajowego Planu Odbudowy i Zwiększania Odporności, z których Zamawiający chce sfinansować zamówienie, przewiduje się zgodnie z § 18 Umowy poniżej, możliwość zmiany terminu realizacji Umowy, w tym terminu odbioru końcowego, przy czym zmiana ta polegać będzie wyłącznie na zmianie terminu realizacji i nie skutkuje zmianą wynagrodzenia. </w:t>
      </w:r>
    </w:p>
    <w:p w14:paraId="365CDB41" w14:textId="77777777" w:rsidR="00A50DC5" w:rsidRPr="00D51BDC" w:rsidRDefault="000341C3" w:rsidP="00D51BDC">
      <w:pPr>
        <w:numPr>
          <w:ilvl w:val="0"/>
          <w:numId w:val="12"/>
        </w:numPr>
        <w:tabs>
          <w:tab w:val="num" w:pos="426"/>
        </w:tabs>
        <w:jc w:val="both"/>
        <w:rPr>
          <w:rFonts w:ascii="Cambria" w:hAnsi="Cambria" w:cs="Calibri"/>
          <w:sz w:val="22"/>
          <w:szCs w:val="22"/>
        </w:rPr>
      </w:pPr>
      <w:r w:rsidRPr="00D51BDC">
        <w:rPr>
          <w:rFonts w:ascii="Cambria" w:hAnsi="Cambria" w:cs="Calibri"/>
          <w:sz w:val="22"/>
          <w:szCs w:val="22"/>
        </w:rPr>
        <w:t xml:space="preserve">Przez </w:t>
      </w:r>
      <w:r w:rsidR="00DE051A" w:rsidRPr="00D51BDC">
        <w:rPr>
          <w:rFonts w:ascii="Cambria" w:hAnsi="Cambria" w:cs="Calibri"/>
          <w:sz w:val="22"/>
          <w:szCs w:val="22"/>
        </w:rPr>
        <w:t xml:space="preserve">ostateczny </w:t>
      </w:r>
      <w:r w:rsidRPr="00D51BDC">
        <w:rPr>
          <w:rFonts w:ascii="Cambria" w:hAnsi="Cambria" w:cs="Calibri"/>
          <w:sz w:val="22"/>
          <w:szCs w:val="22"/>
        </w:rPr>
        <w:t>t</w:t>
      </w:r>
      <w:r w:rsidR="00A50DC5" w:rsidRPr="00D51BDC">
        <w:rPr>
          <w:rFonts w:ascii="Cambria" w:hAnsi="Cambria" w:cs="Calibri"/>
          <w:sz w:val="22"/>
          <w:szCs w:val="22"/>
        </w:rPr>
        <w:t xml:space="preserve">ermin realizacji </w:t>
      </w:r>
      <w:r w:rsidR="005F3D35" w:rsidRPr="00D51BDC">
        <w:rPr>
          <w:rFonts w:ascii="Cambria" w:hAnsi="Cambria" w:cs="Calibri"/>
          <w:sz w:val="22"/>
          <w:szCs w:val="22"/>
        </w:rPr>
        <w:t>Umowy</w:t>
      </w:r>
      <w:r w:rsidR="00A50DC5" w:rsidRPr="00D51BDC">
        <w:rPr>
          <w:rFonts w:ascii="Cambria" w:hAnsi="Cambria" w:cs="Calibri"/>
          <w:sz w:val="22"/>
          <w:szCs w:val="22"/>
        </w:rPr>
        <w:t xml:space="preserve"> Strony rozumieją dzień podpisania protokołu odbioru końcowego przedmiotu </w:t>
      </w:r>
      <w:r w:rsidR="00F03A8B" w:rsidRPr="00D51BDC">
        <w:rPr>
          <w:rFonts w:ascii="Cambria" w:hAnsi="Cambria" w:cs="Calibri"/>
          <w:sz w:val="22"/>
          <w:szCs w:val="22"/>
        </w:rPr>
        <w:t>U</w:t>
      </w:r>
      <w:r w:rsidR="00A50DC5" w:rsidRPr="00D51BDC">
        <w:rPr>
          <w:rFonts w:ascii="Cambria" w:hAnsi="Cambria" w:cs="Calibri"/>
          <w:sz w:val="22"/>
          <w:szCs w:val="22"/>
        </w:rPr>
        <w:t>mowy bez zastrzeżeń przez Zamawiającego</w:t>
      </w:r>
      <w:r w:rsidR="00B33FE4" w:rsidRPr="00D51BDC">
        <w:rPr>
          <w:rFonts w:ascii="Cambria" w:hAnsi="Cambria" w:cs="Calibri"/>
          <w:sz w:val="22"/>
          <w:szCs w:val="22"/>
        </w:rPr>
        <w:t>.</w:t>
      </w:r>
      <w:r w:rsidR="00711A8D" w:rsidRPr="00D51BDC">
        <w:rPr>
          <w:rFonts w:ascii="Cambria" w:hAnsi="Cambria" w:cs="Calibri"/>
          <w:sz w:val="22"/>
          <w:szCs w:val="22"/>
        </w:rPr>
        <w:t xml:space="preserve"> </w:t>
      </w:r>
      <w:r w:rsidR="00A50DC5" w:rsidRPr="00D51BDC">
        <w:rPr>
          <w:rFonts w:ascii="Cambria" w:hAnsi="Cambria" w:cs="Calibri"/>
          <w:sz w:val="22"/>
          <w:szCs w:val="22"/>
        </w:rPr>
        <w:t>Do okresu tego nie wlicza się okresu gwarancji na roboty budowlane.</w:t>
      </w:r>
    </w:p>
    <w:p w14:paraId="23541200" w14:textId="33EEFC97" w:rsidR="00B32892" w:rsidRPr="00D51BDC" w:rsidRDefault="00E130A9" w:rsidP="00D51BDC">
      <w:pPr>
        <w:pStyle w:val="Akapitzlist"/>
        <w:numPr>
          <w:ilvl w:val="0"/>
          <w:numId w:val="12"/>
        </w:numPr>
        <w:jc w:val="both"/>
        <w:rPr>
          <w:rFonts w:ascii="Cambria" w:hAnsi="Cambria" w:cs="Calibri"/>
          <w:sz w:val="22"/>
          <w:szCs w:val="22"/>
        </w:rPr>
      </w:pPr>
      <w:r w:rsidRPr="00D51BDC">
        <w:rPr>
          <w:rFonts w:ascii="Cambria" w:hAnsi="Cambria" w:cs="Calibri"/>
          <w:sz w:val="22"/>
          <w:szCs w:val="22"/>
        </w:rPr>
        <w:t xml:space="preserve">W </w:t>
      </w:r>
      <w:r w:rsidR="00C601E6" w:rsidRPr="00D51BDC">
        <w:rPr>
          <w:rFonts w:ascii="Cambria" w:hAnsi="Cambria" w:cs="Calibri"/>
          <w:sz w:val="22"/>
          <w:szCs w:val="22"/>
        </w:rPr>
        <w:t xml:space="preserve">terminie do </w:t>
      </w:r>
      <w:r w:rsidR="00F03A8B" w:rsidRPr="00D51BDC">
        <w:rPr>
          <w:rFonts w:ascii="Cambria" w:hAnsi="Cambria" w:cs="Calibri"/>
          <w:sz w:val="22"/>
          <w:szCs w:val="22"/>
        </w:rPr>
        <w:t>5</w:t>
      </w:r>
      <w:r w:rsidR="002C7DAA" w:rsidRPr="00D51BDC">
        <w:rPr>
          <w:rFonts w:ascii="Cambria" w:hAnsi="Cambria" w:cs="Calibri"/>
          <w:sz w:val="22"/>
          <w:szCs w:val="22"/>
        </w:rPr>
        <w:t xml:space="preserve"> </w:t>
      </w:r>
      <w:r w:rsidRPr="00D51BDC">
        <w:rPr>
          <w:rFonts w:ascii="Cambria" w:hAnsi="Cambria" w:cs="Calibri"/>
          <w:sz w:val="22"/>
          <w:szCs w:val="22"/>
        </w:rPr>
        <w:t xml:space="preserve">dni </w:t>
      </w:r>
      <w:r w:rsidR="002C7DAA" w:rsidRPr="00D51BDC">
        <w:rPr>
          <w:rFonts w:ascii="Cambria" w:hAnsi="Cambria" w:cs="Calibri"/>
          <w:sz w:val="22"/>
          <w:szCs w:val="22"/>
        </w:rPr>
        <w:t xml:space="preserve">roboczych </w:t>
      </w:r>
      <w:r w:rsidRPr="00D51BDC">
        <w:rPr>
          <w:rFonts w:ascii="Cambria" w:hAnsi="Cambria" w:cs="Calibri"/>
          <w:sz w:val="22"/>
          <w:szCs w:val="22"/>
        </w:rPr>
        <w:t xml:space="preserve">od zawarcia Umowy Wykonawca przedłoży do akceptacji Zamawiającego </w:t>
      </w:r>
      <w:r w:rsidR="004831C3">
        <w:rPr>
          <w:rFonts w:ascii="Cambria" w:hAnsi="Cambria" w:cs="Calibri"/>
          <w:sz w:val="22"/>
          <w:szCs w:val="22"/>
        </w:rPr>
        <w:t>Harmonogram</w:t>
      </w:r>
      <w:r w:rsidR="006B78DD" w:rsidRPr="00D51BDC">
        <w:rPr>
          <w:rFonts w:ascii="Cambria" w:hAnsi="Cambria" w:cs="Calibri"/>
          <w:sz w:val="22"/>
          <w:szCs w:val="22"/>
        </w:rPr>
        <w:t xml:space="preserve"> –</w:t>
      </w:r>
      <w:r w:rsidRPr="00D51BDC">
        <w:rPr>
          <w:rFonts w:ascii="Cambria" w:hAnsi="Cambria" w:cs="Calibri"/>
          <w:sz w:val="22"/>
          <w:szCs w:val="22"/>
        </w:rPr>
        <w:t xml:space="preserve"> z wyszczególnieniem wszystkich przewidywanych rodzajów prac objętych Umową</w:t>
      </w:r>
      <w:r w:rsidR="00B7643B" w:rsidRPr="00D51BDC">
        <w:rPr>
          <w:rFonts w:ascii="Cambria" w:hAnsi="Cambria" w:cs="Calibri"/>
          <w:sz w:val="22"/>
          <w:szCs w:val="22"/>
        </w:rPr>
        <w:t xml:space="preserve">. </w:t>
      </w:r>
    </w:p>
    <w:p w14:paraId="6B43451E" w14:textId="77777777" w:rsidR="00D45D1D" w:rsidRPr="00D51BDC" w:rsidRDefault="00B32892" w:rsidP="00D51BDC">
      <w:pPr>
        <w:pStyle w:val="Akapitzlist"/>
        <w:numPr>
          <w:ilvl w:val="0"/>
          <w:numId w:val="12"/>
        </w:numPr>
        <w:jc w:val="both"/>
        <w:rPr>
          <w:rFonts w:ascii="Cambria" w:hAnsi="Cambria" w:cs="Calibri"/>
          <w:sz w:val="22"/>
          <w:szCs w:val="22"/>
        </w:rPr>
      </w:pPr>
      <w:bookmarkStart w:id="4" w:name="_Hlk196585157"/>
      <w:r w:rsidRPr="00D51BDC">
        <w:rPr>
          <w:rFonts w:ascii="Cambria" w:hAnsi="Cambria" w:cs="Calibri"/>
          <w:sz w:val="22"/>
          <w:szCs w:val="22"/>
        </w:rPr>
        <w:t xml:space="preserve">Wykonawca jest zobowiązany do bieżącej aktualizacji </w:t>
      </w:r>
      <w:r w:rsidR="001C0C0F" w:rsidRPr="00D51BDC">
        <w:rPr>
          <w:rFonts w:ascii="Cambria" w:hAnsi="Cambria" w:cs="Calibri"/>
          <w:sz w:val="22"/>
          <w:szCs w:val="22"/>
        </w:rPr>
        <w:t xml:space="preserve">Harmonogramu </w:t>
      </w:r>
      <w:r w:rsidRPr="00D51BDC">
        <w:rPr>
          <w:rFonts w:ascii="Cambria" w:hAnsi="Cambria" w:cs="Calibri"/>
          <w:sz w:val="22"/>
          <w:szCs w:val="22"/>
        </w:rPr>
        <w:t xml:space="preserve">zgodnie z faktycznym postępem </w:t>
      </w:r>
      <w:r w:rsidR="00834106" w:rsidRPr="00D51BDC">
        <w:rPr>
          <w:rFonts w:ascii="Cambria" w:hAnsi="Cambria" w:cs="Calibri"/>
          <w:sz w:val="22"/>
          <w:szCs w:val="22"/>
        </w:rPr>
        <w:t>R</w:t>
      </w:r>
      <w:r w:rsidRPr="00D51BDC">
        <w:rPr>
          <w:rFonts w:ascii="Cambria" w:hAnsi="Cambria" w:cs="Calibri"/>
          <w:sz w:val="22"/>
          <w:szCs w:val="22"/>
        </w:rPr>
        <w:t>obót</w:t>
      </w:r>
      <w:r w:rsidR="002121F3" w:rsidRPr="00D51BDC">
        <w:rPr>
          <w:rFonts w:ascii="Cambria" w:hAnsi="Cambria" w:cs="Calibri"/>
          <w:sz w:val="22"/>
          <w:szCs w:val="22"/>
        </w:rPr>
        <w:t>,</w:t>
      </w:r>
      <w:r w:rsidR="00C77887" w:rsidRPr="00D51BDC">
        <w:rPr>
          <w:rFonts w:ascii="Cambria" w:hAnsi="Cambria" w:cs="Calibri"/>
          <w:sz w:val="22"/>
          <w:szCs w:val="22"/>
        </w:rPr>
        <w:t xml:space="preserve"> </w:t>
      </w:r>
      <w:proofErr w:type="gramStart"/>
      <w:r w:rsidR="00C77887" w:rsidRPr="00D51BDC">
        <w:rPr>
          <w:rFonts w:ascii="Cambria" w:hAnsi="Cambria" w:cs="Calibri"/>
          <w:sz w:val="22"/>
          <w:szCs w:val="22"/>
        </w:rPr>
        <w:t>za wyjątkiem</w:t>
      </w:r>
      <w:proofErr w:type="gramEnd"/>
      <w:r w:rsidR="00C77887" w:rsidRPr="00D51BDC">
        <w:rPr>
          <w:rFonts w:ascii="Cambria" w:hAnsi="Cambria" w:cs="Calibri"/>
          <w:sz w:val="22"/>
          <w:szCs w:val="22"/>
        </w:rPr>
        <w:t xml:space="preserve"> </w:t>
      </w:r>
      <w:r w:rsidRPr="00D51BDC">
        <w:rPr>
          <w:rFonts w:ascii="Cambria" w:hAnsi="Cambria" w:cs="Calibri"/>
          <w:sz w:val="22"/>
          <w:szCs w:val="22"/>
        </w:rPr>
        <w:t>zmian</w:t>
      </w:r>
      <w:r w:rsidR="00C77887" w:rsidRPr="00D51BDC">
        <w:rPr>
          <w:rFonts w:ascii="Cambria" w:hAnsi="Cambria" w:cs="Calibri"/>
          <w:sz w:val="22"/>
          <w:szCs w:val="22"/>
        </w:rPr>
        <w:t>y</w:t>
      </w:r>
      <w:r w:rsidRPr="00D51BDC">
        <w:rPr>
          <w:rFonts w:ascii="Cambria" w:hAnsi="Cambria" w:cs="Calibri"/>
          <w:sz w:val="22"/>
          <w:szCs w:val="22"/>
        </w:rPr>
        <w:t xml:space="preserve"> termin</w:t>
      </w:r>
      <w:r w:rsidR="00140221" w:rsidRPr="00D51BDC">
        <w:rPr>
          <w:rFonts w:ascii="Cambria" w:hAnsi="Cambria" w:cs="Calibri"/>
          <w:sz w:val="22"/>
          <w:szCs w:val="22"/>
        </w:rPr>
        <w:t>ów realizacji określonych w ust. 2 powyżej</w:t>
      </w:r>
      <w:r w:rsidRPr="00D51BDC">
        <w:rPr>
          <w:rFonts w:ascii="Cambria" w:hAnsi="Cambria" w:cs="Calibri"/>
          <w:sz w:val="22"/>
          <w:szCs w:val="22"/>
        </w:rPr>
        <w:t xml:space="preserve">. </w:t>
      </w:r>
      <w:r w:rsidR="002121F3" w:rsidRPr="00D51BDC">
        <w:rPr>
          <w:rFonts w:ascii="Cambria" w:eastAsia="Calibri" w:hAnsi="Cambria" w:cs="Calibri"/>
          <w:sz w:val="22"/>
          <w:szCs w:val="22"/>
        </w:rPr>
        <w:t>Wykonawca obowiąz</w:t>
      </w:r>
      <w:r w:rsidR="00EE6D1B" w:rsidRPr="00D51BDC">
        <w:rPr>
          <w:rFonts w:ascii="Cambria" w:eastAsia="Calibri" w:hAnsi="Cambria" w:cs="Calibri"/>
          <w:sz w:val="22"/>
          <w:szCs w:val="22"/>
        </w:rPr>
        <w:t>any jest</w:t>
      </w:r>
      <w:r w:rsidR="002121F3" w:rsidRPr="00D51BDC">
        <w:rPr>
          <w:rFonts w:ascii="Cambria" w:eastAsia="Calibri" w:hAnsi="Cambria" w:cs="Calibri"/>
          <w:sz w:val="22"/>
          <w:szCs w:val="22"/>
        </w:rPr>
        <w:t xml:space="preserve"> do przesyłania Zamawiającemu</w:t>
      </w:r>
      <w:r w:rsidR="00D45D1D" w:rsidRPr="00D51BDC">
        <w:rPr>
          <w:rFonts w:ascii="Cambria" w:eastAsia="Calibri" w:hAnsi="Cambria" w:cs="Calibri"/>
          <w:sz w:val="22"/>
          <w:szCs w:val="22"/>
        </w:rPr>
        <w:t>,</w:t>
      </w:r>
      <w:r w:rsidR="002121F3" w:rsidRPr="00D51BDC">
        <w:rPr>
          <w:rFonts w:ascii="Cambria" w:eastAsia="Calibri" w:hAnsi="Cambria" w:cs="Calibri"/>
          <w:sz w:val="22"/>
          <w:szCs w:val="22"/>
        </w:rPr>
        <w:t xml:space="preserve"> </w:t>
      </w:r>
      <w:r w:rsidR="00D45D1D" w:rsidRPr="00D51BDC">
        <w:rPr>
          <w:rFonts w:ascii="Cambria" w:eastAsia="Calibri" w:hAnsi="Cambria" w:cs="Calibri"/>
          <w:sz w:val="22"/>
          <w:szCs w:val="22"/>
        </w:rPr>
        <w:t xml:space="preserve">za pośrednictwem poczty elektronicznej, </w:t>
      </w:r>
      <w:r w:rsidR="002121F3" w:rsidRPr="00D51BDC">
        <w:rPr>
          <w:rFonts w:ascii="Cambria" w:eastAsia="Calibri" w:hAnsi="Cambria" w:cs="Calibri"/>
          <w:sz w:val="22"/>
          <w:szCs w:val="22"/>
        </w:rPr>
        <w:t xml:space="preserve">aktualizacji Harmonogramu </w:t>
      </w:r>
      <w:r w:rsidR="00D45D1D" w:rsidRPr="00D51BDC">
        <w:rPr>
          <w:rFonts w:ascii="Cambria" w:eastAsia="Calibri" w:hAnsi="Cambria" w:cs="Calibri"/>
          <w:sz w:val="22"/>
          <w:szCs w:val="22"/>
        </w:rPr>
        <w:t>w wypadku</w:t>
      </w:r>
      <w:r w:rsidR="001C0C0F" w:rsidRPr="00D51BDC">
        <w:rPr>
          <w:rFonts w:ascii="Cambria" w:hAnsi="Cambria" w:cs="Calibri"/>
          <w:sz w:val="22"/>
          <w:szCs w:val="22"/>
        </w:rPr>
        <w:t xml:space="preserve"> opóźnieni</w:t>
      </w:r>
      <w:r w:rsidR="00D45D1D" w:rsidRPr="00D51BDC">
        <w:rPr>
          <w:rFonts w:ascii="Cambria" w:hAnsi="Cambria" w:cs="Calibri"/>
          <w:sz w:val="22"/>
          <w:szCs w:val="22"/>
        </w:rPr>
        <w:t>a</w:t>
      </w:r>
      <w:r w:rsidR="001C0C0F" w:rsidRPr="00D51BDC">
        <w:rPr>
          <w:rFonts w:ascii="Cambria" w:hAnsi="Cambria" w:cs="Calibri"/>
          <w:sz w:val="22"/>
          <w:szCs w:val="22"/>
        </w:rPr>
        <w:t xml:space="preserve"> w realizacji poszczególnych robót </w:t>
      </w:r>
      <w:r w:rsidR="00CC38EA" w:rsidRPr="00D51BDC">
        <w:rPr>
          <w:rFonts w:ascii="Cambria" w:hAnsi="Cambria" w:cs="Calibri"/>
          <w:sz w:val="22"/>
          <w:szCs w:val="22"/>
        </w:rPr>
        <w:t xml:space="preserve">o 5 </w:t>
      </w:r>
      <w:r w:rsidR="002121F3" w:rsidRPr="00D51BDC">
        <w:rPr>
          <w:rFonts w:ascii="Cambria" w:hAnsi="Cambria" w:cs="Calibri"/>
          <w:sz w:val="22"/>
          <w:szCs w:val="22"/>
        </w:rPr>
        <w:t>d</w:t>
      </w:r>
      <w:r w:rsidR="00CC38EA" w:rsidRPr="00D51BDC">
        <w:rPr>
          <w:rFonts w:ascii="Cambria" w:hAnsi="Cambria" w:cs="Calibri"/>
          <w:sz w:val="22"/>
          <w:szCs w:val="22"/>
        </w:rPr>
        <w:t xml:space="preserve">ni </w:t>
      </w:r>
      <w:r w:rsidR="002121F3" w:rsidRPr="00D51BDC">
        <w:rPr>
          <w:rFonts w:ascii="Cambria" w:hAnsi="Cambria" w:cs="Calibri"/>
          <w:sz w:val="22"/>
          <w:szCs w:val="22"/>
        </w:rPr>
        <w:t>r</w:t>
      </w:r>
      <w:r w:rsidR="00CC38EA" w:rsidRPr="00D51BDC">
        <w:rPr>
          <w:rFonts w:ascii="Cambria" w:hAnsi="Cambria" w:cs="Calibri"/>
          <w:sz w:val="22"/>
          <w:szCs w:val="22"/>
        </w:rPr>
        <w:t>oboczych lub 7 dni.</w:t>
      </w:r>
      <w:bookmarkEnd w:id="4"/>
    </w:p>
    <w:p w14:paraId="0EBF75CE" w14:textId="77777777" w:rsidR="00B67D45" w:rsidRPr="00D51BDC" w:rsidRDefault="00B67D45" w:rsidP="00D51BDC">
      <w:pPr>
        <w:jc w:val="both"/>
        <w:rPr>
          <w:rFonts w:ascii="Cambria" w:hAnsi="Cambria" w:cs="Calibri"/>
          <w:snapToGrid w:val="0"/>
          <w:sz w:val="22"/>
          <w:szCs w:val="22"/>
        </w:rPr>
      </w:pPr>
    </w:p>
    <w:p w14:paraId="62171482" w14:textId="3512FC0F" w:rsidR="00A7544B" w:rsidRPr="00D51BDC" w:rsidRDefault="00A7544B" w:rsidP="00D51BDC">
      <w:pPr>
        <w:tabs>
          <w:tab w:val="left" w:pos="4339"/>
          <w:tab w:val="right" w:pos="8837"/>
        </w:tabs>
        <w:ind w:left="4339" w:hanging="4339"/>
        <w:jc w:val="center"/>
        <w:rPr>
          <w:rFonts w:ascii="Cambria" w:hAnsi="Cambria" w:cs="Calibri"/>
          <w:b/>
          <w:sz w:val="22"/>
          <w:szCs w:val="22"/>
        </w:rPr>
      </w:pPr>
      <w:r w:rsidRPr="00D51BDC">
        <w:rPr>
          <w:rFonts w:ascii="Cambria" w:hAnsi="Cambria" w:cs="Calibri"/>
          <w:b/>
          <w:sz w:val="22"/>
          <w:szCs w:val="22"/>
        </w:rPr>
        <w:t xml:space="preserve">§ </w:t>
      </w:r>
      <w:r w:rsidR="000027E8" w:rsidRPr="00D51BDC">
        <w:rPr>
          <w:rFonts w:ascii="Cambria" w:hAnsi="Cambria" w:cs="Calibri"/>
          <w:b/>
          <w:sz w:val="22"/>
          <w:szCs w:val="22"/>
        </w:rPr>
        <w:t>5</w:t>
      </w:r>
    </w:p>
    <w:p w14:paraId="2A7AB3AB" w14:textId="25F150BB" w:rsidR="00A7544B" w:rsidRPr="00D51BDC" w:rsidRDefault="00B77174" w:rsidP="00D51BDC">
      <w:pPr>
        <w:pStyle w:val="Nagwek6"/>
        <w:tabs>
          <w:tab w:val="left" w:pos="3686"/>
        </w:tabs>
        <w:jc w:val="center"/>
        <w:rPr>
          <w:rFonts w:ascii="Cambria" w:hAnsi="Cambria" w:cs="Calibri"/>
          <w:szCs w:val="22"/>
          <w:u w:val="none"/>
        </w:rPr>
      </w:pPr>
      <w:r w:rsidRPr="00D51BDC">
        <w:rPr>
          <w:rFonts w:ascii="Cambria" w:hAnsi="Cambria" w:cs="Calibri"/>
          <w:szCs w:val="22"/>
          <w:u w:val="none"/>
        </w:rPr>
        <w:t>Wynagrodzenie</w:t>
      </w:r>
      <w:r w:rsidR="003C3EDA" w:rsidRPr="00D51BDC">
        <w:rPr>
          <w:rFonts w:ascii="Cambria" w:hAnsi="Cambria" w:cs="Calibri"/>
          <w:szCs w:val="22"/>
          <w:u w:val="none"/>
        </w:rPr>
        <w:t xml:space="preserve"> za Roboty</w:t>
      </w:r>
    </w:p>
    <w:p w14:paraId="404B64F0" w14:textId="77777777" w:rsidR="00A7544B" w:rsidRPr="00D51BDC" w:rsidRDefault="00A7544B" w:rsidP="00D51BDC">
      <w:pPr>
        <w:rPr>
          <w:rFonts w:ascii="Cambria" w:hAnsi="Cambria" w:cs="Calibri"/>
          <w:sz w:val="22"/>
          <w:szCs w:val="22"/>
        </w:rPr>
      </w:pPr>
    </w:p>
    <w:p w14:paraId="5DBCFEF5" w14:textId="123A614F" w:rsidR="00070DD8" w:rsidRPr="00894D25" w:rsidRDefault="004554A1" w:rsidP="00894D25">
      <w:pPr>
        <w:numPr>
          <w:ilvl w:val="0"/>
          <w:numId w:val="10"/>
        </w:numPr>
        <w:jc w:val="both"/>
        <w:rPr>
          <w:rFonts w:ascii="Cambria" w:hAnsi="Cambria" w:cs="Calibri"/>
          <w:sz w:val="22"/>
          <w:szCs w:val="22"/>
        </w:rPr>
      </w:pPr>
      <w:r w:rsidRPr="00D51BDC">
        <w:rPr>
          <w:rFonts w:ascii="Cambria" w:hAnsi="Cambria" w:cs="Calibri"/>
          <w:sz w:val="22"/>
          <w:szCs w:val="22"/>
        </w:rPr>
        <w:t>Za wykonanie Przedmiotu Umowy</w:t>
      </w:r>
      <w:r w:rsidR="003C3EDA" w:rsidRPr="00D51BDC">
        <w:rPr>
          <w:rFonts w:ascii="Cambria" w:hAnsi="Cambria" w:cs="Calibri"/>
          <w:b/>
          <w:bCs/>
          <w:sz w:val="22"/>
          <w:szCs w:val="22"/>
        </w:rPr>
        <w:t xml:space="preserve"> </w:t>
      </w:r>
      <w:r w:rsidRPr="00D51BDC">
        <w:rPr>
          <w:rFonts w:ascii="Cambria" w:hAnsi="Cambria" w:cs="Calibri"/>
          <w:b/>
          <w:bCs/>
          <w:sz w:val="22"/>
          <w:szCs w:val="22"/>
        </w:rPr>
        <w:t>ustala się</w:t>
      </w:r>
      <w:r w:rsidRPr="00D51BDC">
        <w:rPr>
          <w:rFonts w:ascii="Cambria" w:hAnsi="Cambria" w:cs="Calibri"/>
          <w:sz w:val="22"/>
          <w:szCs w:val="22"/>
        </w:rPr>
        <w:t xml:space="preserve"> </w:t>
      </w:r>
      <w:r w:rsidRPr="00D51BDC">
        <w:rPr>
          <w:rFonts w:ascii="Cambria" w:hAnsi="Cambria" w:cs="Calibri"/>
          <w:b/>
          <w:bCs/>
          <w:sz w:val="22"/>
          <w:szCs w:val="22"/>
        </w:rPr>
        <w:t xml:space="preserve">wynagrodzenie ryczałtowe w </w:t>
      </w:r>
      <w:r w:rsidR="00C3256A" w:rsidRPr="00D51BDC">
        <w:rPr>
          <w:rFonts w:ascii="Cambria" w:hAnsi="Cambria" w:cs="Calibri"/>
          <w:b/>
          <w:bCs/>
          <w:sz w:val="22"/>
          <w:szCs w:val="22"/>
        </w:rPr>
        <w:t xml:space="preserve">łącznej </w:t>
      </w:r>
      <w:r w:rsidRPr="00D51BDC">
        <w:rPr>
          <w:rFonts w:ascii="Cambria" w:hAnsi="Cambria" w:cs="Calibri"/>
          <w:b/>
          <w:bCs/>
          <w:sz w:val="22"/>
          <w:szCs w:val="22"/>
        </w:rPr>
        <w:t>kwocie netto</w:t>
      </w:r>
      <w:r w:rsidR="00347155" w:rsidRPr="00D51BDC">
        <w:rPr>
          <w:rFonts w:ascii="Cambria" w:hAnsi="Cambria" w:cs="Calibri"/>
          <w:b/>
          <w:bCs/>
          <w:sz w:val="22"/>
          <w:szCs w:val="22"/>
        </w:rPr>
        <w:t xml:space="preserve"> ……….</w:t>
      </w:r>
      <w:r w:rsidR="00A1738E" w:rsidRPr="00D51BDC">
        <w:rPr>
          <w:rFonts w:ascii="Cambria" w:hAnsi="Cambria" w:cs="Calibri"/>
          <w:sz w:val="22"/>
          <w:szCs w:val="22"/>
        </w:rPr>
        <w:t xml:space="preserve"> </w:t>
      </w:r>
      <w:r w:rsidR="00D45D1D" w:rsidRPr="00D51BDC">
        <w:rPr>
          <w:rFonts w:ascii="Cambria" w:hAnsi="Cambria" w:cs="Calibri"/>
          <w:sz w:val="22"/>
          <w:szCs w:val="22"/>
        </w:rPr>
        <w:t xml:space="preserve">       </w:t>
      </w:r>
      <w:r w:rsidR="00C3256A" w:rsidRPr="00D51BDC">
        <w:rPr>
          <w:rFonts w:ascii="Cambria" w:hAnsi="Cambria" w:cs="Calibri"/>
          <w:b/>
          <w:bCs/>
          <w:sz w:val="22"/>
          <w:szCs w:val="22"/>
        </w:rPr>
        <w:t xml:space="preserve"> </w:t>
      </w:r>
      <w:r w:rsidR="00292167" w:rsidRPr="00D51BDC">
        <w:rPr>
          <w:rFonts w:ascii="Cambria" w:hAnsi="Cambria" w:cs="Calibri"/>
          <w:b/>
          <w:bCs/>
          <w:sz w:val="22"/>
          <w:szCs w:val="22"/>
        </w:rPr>
        <w:t>zł</w:t>
      </w:r>
      <w:r w:rsidR="00292167" w:rsidRPr="00D51BDC">
        <w:rPr>
          <w:rFonts w:ascii="Cambria" w:hAnsi="Cambria" w:cs="Calibri"/>
          <w:b/>
          <w:sz w:val="22"/>
          <w:szCs w:val="22"/>
        </w:rPr>
        <w:t xml:space="preserve"> </w:t>
      </w:r>
      <w:r w:rsidR="00C3028C" w:rsidRPr="00D51BDC">
        <w:rPr>
          <w:rFonts w:ascii="Cambria" w:hAnsi="Cambria" w:cs="Calibri"/>
          <w:sz w:val="22"/>
          <w:szCs w:val="22"/>
        </w:rPr>
        <w:t xml:space="preserve">(słownie: </w:t>
      </w:r>
      <w:r w:rsidR="00347155" w:rsidRPr="00D51BDC">
        <w:rPr>
          <w:rFonts w:ascii="Cambria" w:hAnsi="Cambria" w:cs="Calibri"/>
          <w:sz w:val="22"/>
          <w:szCs w:val="22"/>
        </w:rPr>
        <w:t>…………</w:t>
      </w:r>
      <w:proofErr w:type="gramStart"/>
      <w:r w:rsidR="00347155" w:rsidRPr="00D51BDC">
        <w:rPr>
          <w:rFonts w:ascii="Cambria" w:hAnsi="Cambria" w:cs="Calibri"/>
          <w:sz w:val="22"/>
          <w:szCs w:val="22"/>
        </w:rPr>
        <w:t>…….</w:t>
      </w:r>
      <w:proofErr w:type="gramEnd"/>
      <w:r w:rsidR="00347155" w:rsidRPr="00D51BDC">
        <w:rPr>
          <w:rFonts w:ascii="Cambria" w:hAnsi="Cambria" w:cs="Calibri"/>
          <w:sz w:val="22"/>
          <w:szCs w:val="22"/>
        </w:rPr>
        <w:t>.</w:t>
      </w:r>
      <w:r w:rsidR="00AA482C" w:rsidRPr="00D51BDC">
        <w:rPr>
          <w:rFonts w:ascii="Cambria" w:hAnsi="Cambria" w:cs="Calibri"/>
          <w:sz w:val="22"/>
          <w:szCs w:val="22"/>
        </w:rPr>
        <w:t xml:space="preserve"> </w:t>
      </w:r>
      <w:r w:rsidR="00383E58" w:rsidRPr="00D51BDC">
        <w:rPr>
          <w:rFonts w:ascii="Cambria" w:hAnsi="Cambria" w:cs="Calibri"/>
          <w:sz w:val="22"/>
          <w:szCs w:val="22"/>
        </w:rPr>
        <w:t xml:space="preserve">złotych </w:t>
      </w:r>
      <w:r w:rsidR="00C3256A" w:rsidRPr="00D51BDC">
        <w:rPr>
          <w:rFonts w:ascii="Cambria" w:hAnsi="Cambria" w:cs="Calibri"/>
          <w:sz w:val="22"/>
          <w:szCs w:val="22"/>
        </w:rPr>
        <w:t>0</w:t>
      </w:r>
      <w:r w:rsidR="00DD49BB" w:rsidRPr="00D51BDC">
        <w:rPr>
          <w:rFonts w:ascii="Cambria" w:hAnsi="Cambria" w:cs="Calibri"/>
          <w:sz w:val="22"/>
          <w:szCs w:val="22"/>
        </w:rPr>
        <w:t>0</w:t>
      </w:r>
      <w:r w:rsidR="00AA482C" w:rsidRPr="00D51BDC">
        <w:rPr>
          <w:rFonts w:ascii="Cambria" w:hAnsi="Cambria" w:cs="Calibri"/>
          <w:sz w:val="22"/>
          <w:szCs w:val="22"/>
        </w:rPr>
        <w:t xml:space="preserve">/100) </w:t>
      </w:r>
      <w:r w:rsidRPr="00D51BDC">
        <w:rPr>
          <w:rFonts w:ascii="Cambria" w:hAnsi="Cambria" w:cs="Calibri"/>
          <w:sz w:val="22"/>
          <w:szCs w:val="22"/>
        </w:rPr>
        <w:t>+ podatek VAT</w:t>
      </w:r>
      <w:r w:rsidR="00DD49BB" w:rsidRPr="00D51BDC">
        <w:rPr>
          <w:rFonts w:ascii="Cambria" w:hAnsi="Cambria" w:cs="Calibri"/>
          <w:sz w:val="22"/>
          <w:szCs w:val="22"/>
        </w:rPr>
        <w:t xml:space="preserve"> </w:t>
      </w:r>
      <w:r w:rsidRPr="00D51BDC">
        <w:rPr>
          <w:rFonts w:ascii="Cambria" w:hAnsi="Cambria" w:cs="Calibri"/>
          <w:sz w:val="22"/>
          <w:szCs w:val="22"/>
        </w:rPr>
        <w:t>w kwocie:</w:t>
      </w:r>
      <w:r w:rsidR="005828D3" w:rsidRPr="00D51BDC">
        <w:rPr>
          <w:rFonts w:ascii="Cambria" w:hAnsi="Cambria" w:cs="Calibri"/>
          <w:sz w:val="22"/>
          <w:szCs w:val="22"/>
        </w:rPr>
        <w:t xml:space="preserve"> </w:t>
      </w:r>
      <w:r w:rsidR="00347155" w:rsidRPr="00D51BDC">
        <w:rPr>
          <w:rFonts w:ascii="Cambria" w:hAnsi="Cambria" w:cs="Calibri"/>
          <w:b/>
          <w:bCs/>
          <w:sz w:val="22"/>
          <w:szCs w:val="22"/>
        </w:rPr>
        <w:t>…………</w:t>
      </w:r>
      <w:r w:rsidR="00C3256A" w:rsidRPr="00D51BDC">
        <w:rPr>
          <w:rFonts w:ascii="Cambria" w:hAnsi="Cambria" w:cs="Calibri"/>
          <w:b/>
          <w:bCs/>
          <w:sz w:val="22"/>
          <w:szCs w:val="22"/>
        </w:rPr>
        <w:t xml:space="preserve"> </w:t>
      </w:r>
      <w:r w:rsidR="00AA482C" w:rsidRPr="00D51BDC">
        <w:rPr>
          <w:rFonts w:ascii="Cambria" w:hAnsi="Cambria" w:cs="Calibri"/>
          <w:b/>
          <w:bCs/>
          <w:sz w:val="22"/>
          <w:szCs w:val="22"/>
        </w:rPr>
        <w:t>zł</w:t>
      </w:r>
      <w:r w:rsidR="00AA482C" w:rsidRPr="00D51BDC">
        <w:rPr>
          <w:rFonts w:ascii="Cambria" w:hAnsi="Cambria" w:cs="Calibri"/>
          <w:sz w:val="22"/>
          <w:szCs w:val="22"/>
        </w:rPr>
        <w:t xml:space="preserve"> </w:t>
      </w:r>
      <w:r w:rsidR="00121657" w:rsidRPr="00D51BDC">
        <w:rPr>
          <w:rFonts w:ascii="Cambria" w:hAnsi="Cambria" w:cs="Calibri"/>
          <w:sz w:val="22"/>
          <w:szCs w:val="22"/>
        </w:rPr>
        <w:t>(</w:t>
      </w:r>
      <w:proofErr w:type="gramStart"/>
      <w:r w:rsidR="00121657" w:rsidRPr="00D51BDC">
        <w:rPr>
          <w:rFonts w:ascii="Cambria" w:hAnsi="Cambria" w:cs="Calibri"/>
          <w:sz w:val="22"/>
          <w:szCs w:val="22"/>
        </w:rPr>
        <w:t>słownie:</w:t>
      </w:r>
      <w:r w:rsidR="005828D3" w:rsidRPr="00D51BDC">
        <w:rPr>
          <w:rFonts w:ascii="Cambria" w:hAnsi="Cambria" w:cs="Calibri"/>
          <w:sz w:val="22"/>
          <w:szCs w:val="22"/>
        </w:rPr>
        <w:t xml:space="preserve"> </w:t>
      </w:r>
      <w:r w:rsidR="00347155" w:rsidRPr="00D51BDC">
        <w:rPr>
          <w:rFonts w:ascii="Cambria" w:hAnsi="Cambria" w:cs="Calibri"/>
          <w:sz w:val="22"/>
          <w:szCs w:val="22"/>
        </w:rPr>
        <w:t xml:space="preserve"> …</w:t>
      </w:r>
      <w:proofErr w:type="gramEnd"/>
      <w:r w:rsidR="00347155" w:rsidRPr="00D51BDC">
        <w:rPr>
          <w:rFonts w:ascii="Cambria" w:hAnsi="Cambria" w:cs="Calibri"/>
          <w:sz w:val="22"/>
          <w:szCs w:val="22"/>
        </w:rPr>
        <w:t>……</w:t>
      </w:r>
      <w:proofErr w:type="gramStart"/>
      <w:r w:rsidR="00347155" w:rsidRPr="00D51BDC">
        <w:rPr>
          <w:rFonts w:ascii="Cambria" w:hAnsi="Cambria" w:cs="Calibri"/>
          <w:sz w:val="22"/>
          <w:szCs w:val="22"/>
        </w:rPr>
        <w:t>…….</w:t>
      </w:r>
      <w:proofErr w:type="gramEnd"/>
      <w:r w:rsidR="00347155" w:rsidRPr="00D51BDC">
        <w:rPr>
          <w:rFonts w:ascii="Cambria" w:hAnsi="Cambria" w:cs="Calibri"/>
          <w:sz w:val="22"/>
          <w:szCs w:val="22"/>
        </w:rPr>
        <w:t>. 0</w:t>
      </w:r>
      <w:r w:rsidR="00AA482C" w:rsidRPr="00D51BDC">
        <w:rPr>
          <w:rFonts w:ascii="Cambria" w:hAnsi="Cambria" w:cs="Calibri"/>
          <w:sz w:val="22"/>
          <w:szCs w:val="22"/>
        </w:rPr>
        <w:t>/100)</w:t>
      </w:r>
      <w:r w:rsidR="00894D25">
        <w:rPr>
          <w:rFonts w:ascii="Cambria" w:hAnsi="Cambria" w:cs="Calibri"/>
          <w:sz w:val="22"/>
          <w:szCs w:val="22"/>
        </w:rPr>
        <w:t>.</w:t>
      </w:r>
    </w:p>
    <w:p w14:paraId="368DF411" w14:textId="77CCF5F5" w:rsidR="004554A1" w:rsidRPr="00D51BDC" w:rsidRDefault="004554A1" w:rsidP="00D51BDC">
      <w:pPr>
        <w:pStyle w:val="Level2"/>
        <w:numPr>
          <w:ilvl w:val="0"/>
          <w:numId w:val="10"/>
        </w:numPr>
        <w:spacing w:after="0" w:line="240" w:lineRule="auto"/>
        <w:ind w:left="357" w:hanging="357"/>
        <w:rPr>
          <w:rFonts w:ascii="Cambria" w:hAnsi="Cambria" w:cs="Calibri"/>
          <w:sz w:val="22"/>
          <w:szCs w:val="22"/>
        </w:rPr>
      </w:pPr>
      <w:r w:rsidRPr="00D51BDC">
        <w:rPr>
          <w:rFonts w:ascii="Cambria" w:hAnsi="Cambria" w:cs="Calibri"/>
          <w:sz w:val="22"/>
          <w:szCs w:val="22"/>
        </w:rPr>
        <w:t>W przypadku pominięcia przez Wykonawcę w ofercie przy wycenie jakiejkolwiek elementu realizacji Przedmiotu Umowy, określonego w Dokumentacji i jej nie ujęcia w Wynagrodzeniu, Wykonawcy nie przysługują względem Zamawiającego żadne roszczenia z powyższego tytułu, a</w:t>
      </w:r>
      <w:r w:rsidR="00D335EF" w:rsidRPr="00D51BDC">
        <w:rPr>
          <w:rFonts w:ascii="Cambria" w:hAnsi="Cambria" w:cs="Calibri"/>
          <w:sz w:val="22"/>
          <w:szCs w:val="22"/>
        </w:rPr>
        <w:t> </w:t>
      </w:r>
      <w:r w:rsidRPr="00D51BDC">
        <w:rPr>
          <w:rFonts w:ascii="Cambria" w:hAnsi="Cambria" w:cs="Calibri"/>
          <w:sz w:val="22"/>
          <w:szCs w:val="22"/>
        </w:rPr>
        <w:t>w</w:t>
      </w:r>
      <w:r w:rsidR="00DD49BB" w:rsidRPr="00D51BDC">
        <w:rPr>
          <w:rFonts w:ascii="Cambria" w:hAnsi="Cambria" w:cs="Calibri"/>
          <w:sz w:val="22"/>
          <w:szCs w:val="22"/>
        </w:rPr>
        <w:t> </w:t>
      </w:r>
      <w:r w:rsidRPr="00D51BDC">
        <w:rPr>
          <w:rFonts w:ascii="Cambria" w:hAnsi="Cambria" w:cs="Calibri"/>
          <w:sz w:val="22"/>
          <w:szCs w:val="22"/>
        </w:rPr>
        <w:t>szczególności roszczenie o dodatkowe wynagrodzenie</w:t>
      </w:r>
      <w:r w:rsidR="002A7E96" w:rsidRPr="00D51BDC">
        <w:rPr>
          <w:rFonts w:ascii="Cambria" w:hAnsi="Cambria" w:cs="Calibri"/>
          <w:sz w:val="22"/>
          <w:szCs w:val="22"/>
        </w:rPr>
        <w:t>.</w:t>
      </w:r>
    </w:p>
    <w:p w14:paraId="7ED8FBB3" w14:textId="77777777" w:rsidR="008974B7" w:rsidRPr="00D51BDC" w:rsidRDefault="008974B7" w:rsidP="00D51BDC">
      <w:pPr>
        <w:pStyle w:val="Level2"/>
        <w:numPr>
          <w:ilvl w:val="0"/>
          <w:numId w:val="10"/>
        </w:numPr>
        <w:spacing w:after="0" w:line="240" w:lineRule="auto"/>
        <w:ind w:left="357" w:hanging="357"/>
        <w:rPr>
          <w:rFonts w:ascii="Cambria" w:hAnsi="Cambria" w:cs="Calibri"/>
          <w:sz w:val="22"/>
          <w:szCs w:val="22"/>
        </w:rPr>
      </w:pPr>
      <w:r w:rsidRPr="00D51BDC">
        <w:rPr>
          <w:rFonts w:ascii="Cambria" w:hAnsi="Cambria" w:cs="Calibri"/>
          <w:sz w:val="22"/>
          <w:szCs w:val="22"/>
        </w:rPr>
        <w:t xml:space="preserve">Wykonawca nie jest uprawniony </w:t>
      </w:r>
      <w:r w:rsidR="005501B6" w:rsidRPr="00D51BDC">
        <w:rPr>
          <w:rFonts w:ascii="Cambria" w:hAnsi="Cambria" w:cs="Calibri"/>
          <w:sz w:val="22"/>
          <w:szCs w:val="22"/>
        </w:rPr>
        <w:t xml:space="preserve">do żądania zmiany </w:t>
      </w:r>
      <w:r w:rsidR="00A1738E" w:rsidRPr="00D51BDC">
        <w:rPr>
          <w:rFonts w:ascii="Cambria" w:hAnsi="Cambria" w:cs="Calibri"/>
          <w:sz w:val="22"/>
          <w:szCs w:val="22"/>
        </w:rPr>
        <w:t>W</w:t>
      </w:r>
      <w:r w:rsidR="005501B6" w:rsidRPr="00D51BDC">
        <w:rPr>
          <w:rFonts w:ascii="Cambria" w:hAnsi="Cambria" w:cs="Calibri"/>
          <w:sz w:val="22"/>
          <w:szCs w:val="22"/>
        </w:rPr>
        <w:t xml:space="preserve">ynagrodzenia z powodu </w:t>
      </w:r>
      <w:r w:rsidR="001A08A5" w:rsidRPr="00D51BDC">
        <w:rPr>
          <w:rFonts w:ascii="Cambria" w:hAnsi="Cambria" w:cs="Calibri"/>
          <w:sz w:val="22"/>
          <w:szCs w:val="22"/>
        </w:rPr>
        <w:t xml:space="preserve">błędnego oszacowania kosztów materiałów, robocizny, paliw, energii i innych kosztów. Także wzrost cen czynników cenotwórczych nie będzie stanowił podstawy uzasadniającej żądanie zwiększenia </w:t>
      </w:r>
      <w:r w:rsidR="00A1738E" w:rsidRPr="00D51BDC">
        <w:rPr>
          <w:rFonts w:ascii="Cambria" w:hAnsi="Cambria" w:cs="Calibri"/>
          <w:sz w:val="22"/>
          <w:szCs w:val="22"/>
        </w:rPr>
        <w:t>W</w:t>
      </w:r>
      <w:r w:rsidR="001A08A5" w:rsidRPr="00D51BDC">
        <w:rPr>
          <w:rFonts w:ascii="Cambria" w:hAnsi="Cambria" w:cs="Calibri"/>
          <w:sz w:val="22"/>
          <w:szCs w:val="22"/>
        </w:rPr>
        <w:t>ynagrodzenia.</w:t>
      </w:r>
    </w:p>
    <w:p w14:paraId="653D05D3" w14:textId="0AA75EA2" w:rsidR="008F153F" w:rsidRPr="00D51BDC" w:rsidRDefault="008F153F" w:rsidP="00D51BDC">
      <w:pPr>
        <w:pStyle w:val="Level2"/>
        <w:numPr>
          <w:ilvl w:val="0"/>
          <w:numId w:val="10"/>
        </w:numPr>
        <w:spacing w:after="0" w:line="240" w:lineRule="auto"/>
        <w:ind w:left="357" w:hanging="357"/>
        <w:rPr>
          <w:rFonts w:ascii="Cambria" w:hAnsi="Cambria" w:cs="Calibri"/>
          <w:sz w:val="22"/>
          <w:szCs w:val="22"/>
        </w:rPr>
      </w:pPr>
      <w:r w:rsidRPr="00D51BDC">
        <w:rPr>
          <w:rFonts w:ascii="Cambria" w:hAnsi="Cambria" w:cs="Calibri"/>
          <w:sz w:val="22"/>
          <w:szCs w:val="22"/>
        </w:rPr>
        <w:t xml:space="preserve">Przedmiary robót i kosztorysy załączone do zapytania ofertowego, oferty lub innej dokumentacji stanowiącej załącznik do </w:t>
      </w:r>
      <w:r w:rsidR="00E60258" w:rsidRPr="00D51BDC">
        <w:rPr>
          <w:rFonts w:ascii="Cambria" w:hAnsi="Cambria" w:cs="Calibri"/>
          <w:sz w:val="22"/>
          <w:szCs w:val="22"/>
        </w:rPr>
        <w:t>U</w:t>
      </w:r>
      <w:r w:rsidRPr="00D51BDC">
        <w:rPr>
          <w:rFonts w:ascii="Cambria" w:hAnsi="Cambria" w:cs="Calibri"/>
          <w:sz w:val="22"/>
          <w:szCs w:val="22"/>
        </w:rPr>
        <w:t xml:space="preserve">mowy mają jedynie charakter pomocniczy i obowiązują Strony wyłącznie w zakresie wskazanym w Umowie oraz nie wpływają na ryczałtowy charakter wynagrodzenia opisanego w ust. 1. Błędy lub omyłki rachunkowe w kalkulacji sporządzonej przez </w:t>
      </w:r>
      <w:r w:rsidRPr="00D51BDC">
        <w:rPr>
          <w:rFonts w:ascii="Cambria" w:hAnsi="Cambria" w:cs="Calibri"/>
          <w:sz w:val="22"/>
          <w:szCs w:val="22"/>
        </w:rPr>
        <w:lastRenderedPageBreak/>
        <w:t>Wykonawcę przy zawarciu Umowy, a także rozbieżności pomiędzy przedmiarem robót</w:t>
      </w:r>
      <w:r w:rsidR="008D69AB">
        <w:rPr>
          <w:rFonts w:ascii="Cambria" w:hAnsi="Cambria" w:cs="Calibri"/>
          <w:sz w:val="22"/>
          <w:szCs w:val="22"/>
        </w:rPr>
        <w:t>,</w:t>
      </w:r>
      <w:r w:rsidRPr="00D51BDC">
        <w:rPr>
          <w:rFonts w:ascii="Cambria" w:hAnsi="Cambria" w:cs="Calibri"/>
          <w:sz w:val="22"/>
          <w:szCs w:val="22"/>
        </w:rPr>
        <w:t xml:space="preserve"> a ich rzeczywistym zakresem nie stanowią podstawy do zwiększenia wynagrodzenia ryczałtowego.</w:t>
      </w:r>
    </w:p>
    <w:p w14:paraId="1EF7B1FC" w14:textId="77777777" w:rsidR="00070DD8" w:rsidRPr="00D51BDC" w:rsidRDefault="00070DD8" w:rsidP="00D51BDC">
      <w:pPr>
        <w:tabs>
          <w:tab w:val="right" w:pos="8895"/>
        </w:tabs>
        <w:jc w:val="center"/>
        <w:rPr>
          <w:rFonts w:ascii="Cambria" w:hAnsi="Cambria" w:cs="Calibri"/>
          <w:b/>
          <w:snapToGrid w:val="0"/>
          <w:sz w:val="22"/>
          <w:szCs w:val="22"/>
        </w:rPr>
      </w:pPr>
    </w:p>
    <w:p w14:paraId="1F73CC58" w14:textId="77777777" w:rsidR="000027E8" w:rsidRPr="00D51BDC" w:rsidRDefault="000027E8" w:rsidP="00D51BDC">
      <w:pPr>
        <w:tabs>
          <w:tab w:val="right" w:pos="8895"/>
        </w:tabs>
        <w:jc w:val="center"/>
        <w:rPr>
          <w:rFonts w:ascii="Cambria" w:hAnsi="Cambria" w:cs="Calibri"/>
          <w:b/>
          <w:snapToGrid w:val="0"/>
          <w:sz w:val="22"/>
          <w:szCs w:val="22"/>
        </w:rPr>
      </w:pPr>
      <w:r w:rsidRPr="00D51BDC">
        <w:rPr>
          <w:rFonts w:ascii="Cambria" w:hAnsi="Cambria" w:cs="Calibri"/>
          <w:b/>
          <w:snapToGrid w:val="0"/>
          <w:sz w:val="22"/>
          <w:szCs w:val="22"/>
        </w:rPr>
        <w:t>§ 6</w:t>
      </w:r>
    </w:p>
    <w:p w14:paraId="3872FD7F" w14:textId="77777777" w:rsidR="000027E8" w:rsidRPr="00D51BDC" w:rsidRDefault="000027E8" w:rsidP="00D51BDC">
      <w:pPr>
        <w:pStyle w:val="Nagwek3"/>
        <w:jc w:val="center"/>
        <w:rPr>
          <w:rFonts w:ascii="Cambria" w:hAnsi="Cambria" w:cs="Calibri"/>
          <w:sz w:val="22"/>
          <w:szCs w:val="22"/>
        </w:rPr>
      </w:pPr>
      <w:r w:rsidRPr="00D51BDC">
        <w:rPr>
          <w:rFonts w:ascii="Cambria" w:hAnsi="Cambria" w:cs="Calibri"/>
          <w:sz w:val="22"/>
          <w:szCs w:val="22"/>
        </w:rPr>
        <w:t>Warunki płatności</w:t>
      </w:r>
    </w:p>
    <w:p w14:paraId="2E73CD73" w14:textId="77777777" w:rsidR="000027E8" w:rsidRPr="00D51BDC" w:rsidRDefault="000027E8" w:rsidP="00D51BDC">
      <w:pPr>
        <w:tabs>
          <w:tab w:val="right" w:pos="8895"/>
        </w:tabs>
        <w:jc w:val="center"/>
        <w:rPr>
          <w:rFonts w:ascii="Cambria" w:hAnsi="Cambria" w:cs="Calibri"/>
          <w:bCs/>
          <w:snapToGrid w:val="0"/>
          <w:sz w:val="22"/>
          <w:szCs w:val="22"/>
        </w:rPr>
      </w:pPr>
    </w:p>
    <w:p w14:paraId="2B9D863A" w14:textId="77777777" w:rsidR="001731F4" w:rsidRPr="00D51BDC" w:rsidRDefault="0006621E" w:rsidP="00D51BDC">
      <w:pPr>
        <w:pStyle w:val="Tekstpodstawowywcity"/>
        <w:numPr>
          <w:ilvl w:val="0"/>
          <w:numId w:val="3"/>
        </w:numPr>
        <w:tabs>
          <w:tab w:val="left" w:pos="426"/>
        </w:tabs>
        <w:rPr>
          <w:rFonts w:ascii="Cambria" w:hAnsi="Cambria" w:cs="Calibri"/>
          <w:sz w:val="22"/>
          <w:szCs w:val="22"/>
        </w:rPr>
      </w:pPr>
      <w:r w:rsidRPr="00D51BDC">
        <w:rPr>
          <w:rFonts w:ascii="Cambria" w:hAnsi="Cambria" w:cs="Calibri"/>
          <w:sz w:val="22"/>
          <w:szCs w:val="22"/>
        </w:rPr>
        <w:t xml:space="preserve">Strony postanawiają, że rozliczenie </w:t>
      </w:r>
      <w:r w:rsidR="00B67D45" w:rsidRPr="00D51BDC">
        <w:rPr>
          <w:rFonts w:ascii="Cambria" w:hAnsi="Cambria" w:cs="Calibri"/>
          <w:sz w:val="22"/>
          <w:szCs w:val="22"/>
        </w:rPr>
        <w:t>R</w:t>
      </w:r>
      <w:r w:rsidRPr="00D51BDC">
        <w:rPr>
          <w:rFonts w:ascii="Cambria" w:hAnsi="Cambria" w:cs="Calibri"/>
          <w:sz w:val="22"/>
          <w:szCs w:val="22"/>
        </w:rPr>
        <w:t xml:space="preserve">obót </w:t>
      </w:r>
      <w:r w:rsidR="00C601E6" w:rsidRPr="00D51BDC">
        <w:rPr>
          <w:rFonts w:ascii="Cambria" w:hAnsi="Cambria" w:cs="Calibri"/>
          <w:sz w:val="22"/>
          <w:szCs w:val="22"/>
        </w:rPr>
        <w:t xml:space="preserve">stanowiących Przedmiot Umowy </w:t>
      </w:r>
      <w:r w:rsidRPr="00D51BDC">
        <w:rPr>
          <w:rFonts w:ascii="Cambria" w:hAnsi="Cambria" w:cs="Calibri"/>
          <w:sz w:val="22"/>
          <w:szCs w:val="22"/>
        </w:rPr>
        <w:t xml:space="preserve">będzie odbywało się </w:t>
      </w:r>
      <w:r w:rsidR="002C7DAA" w:rsidRPr="00D51BDC">
        <w:rPr>
          <w:rFonts w:ascii="Cambria" w:hAnsi="Cambria" w:cs="Calibri"/>
          <w:sz w:val="22"/>
          <w:szCs w:val="22"/>
        </w:rPr>
        <w:t xml:space="preserve">fakturami częściowymi </w:t>
      </w:r>
      <w:r w:rsidRPr="00D51BDC">
        <w:rPr>
          <w:rFonts w:ascii="Cambria" w:hAnsi="Cambria" w:cs="Calibri"/>
          <w:sz w:val="22"/>
          <w:szCs w:val="22"/>
        </w:rPr>
        <w:t>i fakturą końcową.</w:t>
      </w:r>
    </w:p>
    <w:p w14:paraId="5533238E" w14:textId="77777777" w:rsidR="009D1FED" w:rsidRPr="00D51BDC" w:rsidRDefault="00C601E6" w:rsidP="00D51BDC">
      <w:pPr>
        <w:pStyle w:val="Style10"/>
        <w:numPr>
          <w:ilvl w:val="0"/>
          <w:numId w:val="3"/>
        </w:numPr>
        <w:spacing w:line="240" w:lineRule="auto"/>
        <w:rPr>
          <w:rFonts w:ascii="Cambria" w:hAnsi="Cambria" w:cs="Calibri"/>
          <w:sz w:val="22"/>
          <w:szCs w:val="22"/>
        </w:rPr>
      </w:pPr>
      <w:r w:rsidRPr="00D51BDC">
        <w:rPr>
          <w:rFonts w:ascii="Cambria" w:hAnsi="Cambria" w:cs="Calibri"/>
          <w:sz w:val="22"/>
          <w:szCs w:val="22"/>
        </w:rPr>
        <w:t>Faktur</w:t>
      </w:r>
      <w:r w:rsidR="00633545" w:rsidRPr="00D51BDC">
        <w:rPr>
          <w:rFonts w:ascii="Cambria" w:hAnsi="Cambria" w:cs="Calibri"/>
          <w:sz w:val="22"/>
          <w:szCs w:val="22"/>
        </w:rPr>
        <w:t>y</w:t>
      </w:r>
      <w:r w:rsidRPr="00D51BDC">
        <w:rPr>
          <w:rFonts w:ascii="Cambria" w:hAnsi="Cambria" w:cs="Calibri"/>
          <w:sz w:val="22"/>
          <w:szCs w:val="22"/>
        </w:rPr>
        <w:t xml:space="preserve"> częściow</w:t>
      </w:r>
      <w:r w:rsidR="00633545" w:rsidRPr="00D51BDC">
        <w:rPr>
          <w:rFonts w:ascii="Cambria" w:hAnsi="Cambria" w:cs="Calibri"/>
          <w:sz w:val="22"/>
          <w:szCs w:val="22"/>
        </w:rPr>
        <w:t>e</w:t>
      </w:r>
      <w:r w:rsidRPr="00D51BDC">
        <w:rPr>
          <w:rFonts w:ascii="Cambria" w:hAnsi="Cambria" w:cs="Calibri"/>
          <w:sz w:val="22"/>
          <w:szCs w:val="22"/>
        </w:rPr>
        <w:t xml:space="preserve"> wystawion</w:t>
      </w:r>
      <w:r w:rsidR="00633545" w:rsidRPr="00D51BDC">
        <w:rPr>
          <w:rFonts w:ascii="Cambria" w:hAnsi="Cambria" w:cs="Calibri"/>
          <w:sz w:val="22"/>
          <w:szCs w:val="22"/>
        </w:rPr>
        <w:t>e będą</w:t>
      </w:r>
      <w:r w:rsidRPr="00D51BDC">
        <w:rPr>
          <w:rFonts w:ascii="Cambria" w:hAnsi="Cambria" w:cs="Calibri"/>
          <w:sz w:val="22"/>
          <w:szCs w:val="22"/>
        </w:rPr>
        <w:t xml:space="preserve"> </w:t>
      </w:r>
      <w:r w:rsidR="00335FFA" w:rsidRPr="00D51BDC">
        <w:rPr>
          <w:rFonts w:ascii="Cambria" w:hAnsi="Cambria" w:cs="Calibri"/>
          <w:sz w:val="22"/>
          <w:szCs w:val="22"/>
        </w:rPr>
        <w:t xml:space="preserve">do wysokości </w:t>
      </w:r>
      <w:r w:rsidR="002C7DAA" w:rsidRPr="00D51BDC">
        <w:rPr>
          <w:rFonts w:ascii="Cambria" w:hAnsi="Cambria" w:cs="Calibri"/>
          <w:sz w:val="22"/>
          <w:szCs w:val="22"/>
        </w:rPr>
        <w:t>90</w:t>
      </w:r>
      <w:r w:rsidR="0006621E" w:rsidRPr="00D51BDC">
        <w:rPr>
          <w:rFonts w:ascii="Cambria" w:hAnsi="Cambria" w:cs="Calibri"/>
          <w:sz w:val="22"/>
          <w:szCs w:val="22"/>
        </w:rPr>
        <w:t xml:space="preserve">% wartości </w:t>
      </w:r>
      <w:r w:rsidR="00F56CBB" w:rsidRPr="00D51BDC">
        <w:rPr>
          <w:rFonts w:ascii="Cambria" w:hAnsi="Cambria" w:cs="Calibri"/>
          <w:sz w:val="22"/>
          <w:szCs w:val="22"/>
        </w:rPr>
        <w:t>W</w:t>
      </w:r>
      <w:r w:rsidR="0006621E" w:rsidRPr="00D51BDC">
        <w:rPr>
          <w:rFonts w:ascii="Cambria" w:hAnsi="Cambria" w:cs="Calibri"/>
          <w:sz w:val="22"/>
          <w:szCs w:val="22"/>
        </w:rPr>
        <w:t>ynagrodzenia Wykonawcy netto określonego w § 5 ust. 1. Umowy.</w:t>
      </w:r>
    </w:p>
    <w:p w14:paraId="25E7D92D" w14:textId="6B38DB49" w:rsidR="00633545" w:rsidRPr="00D51BDC" w:rsidRDefault="00633545" w:rsidP="00D51BDC">
      <w:pPr>
        <w:numPr>
          <w:ilvl w:val="0"/>
          <w:numId w:val="3"/>
        </w:numPr>
        <w:pBdr>
          <w:top w:val="nil"/>
          <w:left w:val="nil"/>
          <w:bottom w:val="nil"/>
          <w:right w:val="nil"/>
          <w:between w:val="nil"/>
        </w:pBdr>
        <w:ind w:right="6"/>
        <w:jc w:val="both"/>
        <w:rPr>
          <w:rFonts w:ascii="Cambria" w:hAnsi="Cambria" w:cs="Calibri"/>
          <w:sz w:val="22"/>
          <w:szCs w:val="22"/>
        </w:rPr>
      </w:pPr>
      <w:bookmarkStart w:id="5" w:name="_Hlk174371221"/>
      <w:r w:rsidRPr="00D51BDC">
        <w:rPr>
          <w:rFonts w:ascii="Cambria" w:eastAsia="Calibri" w:hAnsi="Cambria" w:cs="Calibri"/>
          <w:sz w:val="22"/>
          <w:szCs w:val="22"/>
        </w:rPr>
        <w:t>Wynagrodzenie będzie wypłacane częściowo (płatności częściowe) w ten sposób</w:t>
      </w:r>
      <w:r w:rsidR="00142750" w:rsidRPr="00D51BDC">
        <w:rPr>
          <w:rFonts w:ascii="Cambria" w:eastAsia="Calibri" w:hAnsi="Cambria" w:cs="Calibri"/>
          <w:sz w:val="22"/>
          <w:szCs w:val="22"/>
        </w:rPr>
        <w:t>, że</w:t>
      </w:r>
      <w:r w:rsidR="00952165" w:rsidRPr="00D51BDC">
        <w:rPr>
          <w:rFonts w:ascii="Cambria" w:eastAsia="Calibri" w:hAnsi="Cambria" w:cs="Calibri"/>
          <w:sz w:val="22"/>
          <w:szCs w:val="22"/>
        </w:rPr>
        <w:t xml:space="preserve"> </w:t>
      </w:r>
      <w:r w:rsidRPr="00D51BDC">
        <w:rPr>
          <w:rFonts w:ascii="Cambria" w:eastAsia="Calibri" w:hAnsi="Cambria" w:cs="Calibri"/>
          <w:sz w:val="22"/>
          <w:szCs w:val="22"/>
        </w:rPr>
        <w:t>Wynagrodzenie będzie płatne przez Zamawiającego w</w:t>
      </w:r>
      <w:r w:rsidR="00D335EF" w:rsidRPr="00D51BDC">
        <w:rPr>
          <w:rFonts w:ascii="Cambria" w:eastAsia="Calibri" w:hAnsi="Cambria" w:cs="Calibri"/>
          <w:sz w:val="22"/>
          <w:szCs w:val="22"/>
        </w:rPr>
        <w:t> </w:t>
      </w:r>
      <w:r w:rsidRPr="00D51BDC">
        <w:rPr>
          <w:rFonts w:ascii="Cambria" w:eastAsia="Calibri" w:hAnsi="Cambria" w:cs="Calibri"/>
          <w:sz w:val="22"/>
          <w:szCs w:val="22"/>
        </w:rPr>
        <w:t xml:space="preserve">okresach miesięcznych, według procentowego zaawansowania części robót budowlanych/dostaw/usług, na podstawie </w:t>
      </w:r>
      <w:r w:rsidRPr="00D51BDC">
        <w:rPr>
          <w:rFonts w:ascii="Cambria" w:hAnsi="Cambria" w:cs="Calibri"/>
          <w:sz w:val="22"/>
          <w:szCs w:val="22"/>
        </w:rPr>
        <w:t>Protokołów Zaawansowania Robót (przy czym dla uniknięcia wątpliwości Strony potwierdzają, że rozliczeniu w ww. sposób podlegają także – procentowo wg zaawansowania - niezakończone pozycje określone w</w:t>
      </w:r>
      <w:r w:rsidR="005828D3" w:rsidRPr="00D51BDC">
        <w:rPr>
          <w:rFonts w:ascii="Cambria" w:hAnsi="Cambria" w:cs="Calibri"/>
          <w:sz w:val="22"/>
          <w:szCs w:val="22"/>
        </w:rPr>
        <w:t xml:space="preserve"> </w:t>
      </w:r>
      <w:r w:rsidR="00060BE8">
        <w:rPr>
          <w:rFonts w:ascii="Cambria" w:hAnsi="Cambria" w:cs="Calibri"/>
          <w:sz w:val="22"/>
          <w:szCs w:val="22"/>
        </w:rPr>
        <w:t xml:space="preserve">tabeli </w:t>
      </w:r>
      <w:r w:rsidR="005828D3" w:rsidRPr="00D51BDC">
        <w:rPr>
          <w:rFonts w:ascii="Cambria" w:hAnsi="Cambria" w:cs="Calibri"/>
          <w:sz w:val="22"/>
          <w:szCs w:val="22"/>
        </w:rPr>
        <w:t>RCK</w:t>
      </w:r>
      <w:r w:rsidR="00B67D45" w:rsidRPr="00D51BDC">
        <w:rPr>
          <w:rFonts w:ascii="Cambria" w:hAnsi="Cambria" w:cs="Calibri"/>
          <w:sz w:val="22"/>
          <w:szCs w:val="22"/>
        </w:rPr>
        <w:t>)</w:t>
      </w:r>
      <w:r w:rsidR="00C75C54" w:rsidRPr="00D51BDC">
        <w:rPr>
          <w:rFonts w:ascii="Cambria" w:eastAsia="Calibri" w:hAnsi="Cambria" w:cs="Calibri"/>
          <w:sz w:val="22"/>
          <w:szCs w:val="22"/>
        </w:rPr>
        <w:t>.</w:t>
      </w:r>
      <w:bookmarkEnd w:id="5"/>
    </w:p>
    <w:p w14:paraId="4A835DFA" w14:textId="77777777" w:rsidR="0006621E" w:rsidRPr="00D51BDC" w:rsidRDefault="0006621E" w:rsidP="00D51BDC">
      <w:pPr>
        <w:pStyle w:val="Akapitzlist"/>
        <w:numPr>
          <w:ilvl w:val="0"/>
          <w:numId w:val="3"/>
        </w:numPr>
        <w:jc w:val="both"/>
        <w:rPr>
          <w:rFonts w:ascii="Cambria" w:hAnsi="Cambria" w:cs="Calibri"/>
          <w:sz w:val="22"/>
          <w:szCs w:val="22"/>
        </w:rPr>
      </w:pPr>
      <w:r w:rsidRPr="00D51BDC">
        <w:rPr>
          <w:rFonts w:ascii="Cambria" w:hAnsi="Cambria" w:cs="Calibri"/>
          <w:sz w:val="22"/>
          <w:szCs w:val="22"/>
        </w:rPr>
        <w:t xml:space="preserve">W </w:t>
      </w:r>
      <w:r w:rsidR="00B67D45" w:rsidRPr="00D51BDC">
        <w:rPr>
          <w:rFonts w:ascii="Cambria" w:hAnsi="Cambria" w:cs="Calibri"/>
          <w:sz w:val="22"/>
          <w:szCs w:val="22"/>
        </w:rPr>
        <w:t>P</w:t>
      </w:r>
      <w:r w:rsidRPr="00D51BDC">
        <w:rPr>
          <w:rFonts w:ascii="Cambria" w:hAnsi="Cambria" w:cs="Calibri"/>
          <w:sz w:val="22"/>
          <w:szCs w:val="22"/>
        </w:rPr>
        <w:t xml:space="preserve">rotokole </w:t>
      </w:r>
      <w:r w:rsidR="00B67D45" w:rsidRPr="00D51BDC">
        <w:rPr>
          <w:rFonts w:ascii="Cambria" w:hAnsi="Cambria" w:cs="Calibri"/>
          <w:sz w:val="22"/>
          <w:szCs w:val="22"/>
        </w:rPr>
        <w:t>Z</w:t>
      </w:r>
      <w:r w:rsidRPr="00D51BDC">
        <w:rPr>
          <w:rFonts w:ascii="Cambria" w:hAnsi="Cambria" w:cs="Calibri"/>
          <w:sz w:val="22"/>
          <w:szCs w:val="22"/>
        </w:rPr>
        <w:t xml:space="preserve">aawansowania </w:t>
      </w:r>
      <w:r w:rsidR="00B67D45" w:rsidRPr="00D51BDC">
        <w:rPr>
          <w:rFonts w:ascii="Cambria" w:hAnsi="Cambria" w:cs="Calibri"/>
          <w:sz w:val="22"/>
          <w:szCs w:val="22"/>
        </w:rPr>
        <w:t>R</w:t>
      </w:r>
      <w:r w:rsidRPr="00D51BDC">
        <w:rPr>
          <w:rFonts w:ascii="Cambria" w:hAnsi="Cambria" w:cs="Calibri"/>
          <w:sz w:val="22"/>
          <w:szCs w:val="22"/>
        </w:rPr>
        <w:t xml:space="preserve">obót Wykonawca wskaże procent zaawansowania </w:t>
      </w:r>
      <w:r w:rsidR="00AE4FC2" w:rsidRPr="00D51BDC">
        <w:rPr>
          <w:rFonts w:ascii="Cambria" w:hAnsi="Cambria" w:cs="Calibri"/>
          <w:sz w:val="22"/>
          <w:szCs w:val="22"/>
        </w:rPr>
        <w:t>R</w:t>
      </w:r>
      <w:r w:rsidRPr="00D51BDC">
        <w:rPr>
          <w:rFonts w:ascii="Cambria" w:hAnsi="Cambria" w:cs="Calibri"/>
          <w:sz w:val="22"/>
          <w:szCs w:val="22"/>
        </w:rPr>
        <w:t>obót</w:t>
      </w:r>
      <w:r w:rsidR="00AE4FC2" w:rsidRPr="00D51BDC">
        <w:rPr>
          <w:rFonts w:ascii="Cambria" w:hAnsi="Cambria" w:cs="Calibri"/>
          <w:sz w:val="22"/>
          <w:szCs w:val="22"/>
        </w:rPr>
        <w:t xml:space="preserve"> </w:t>
      </w:r>
      <w:r w:rsidRPr="00D51BDC">
        <w:rPr>
          <w:rFonts w:ascii="Cambria" w:hAnsi="Cambria" w:cs="Calibri"/>
          <w:sz w:val="22"/>
          <w:szCs w:val="22"/>
        </w:rPr>
        <w:t xml:space="preserve">jako procent zakresu rzeczowego Robót wykonanych w danym okresie rozliczeniowym w odniesieniu do pozycji obejmującej grupę Robót </w:t>
      </w:r>
      <w:r w:rsidR="005828D3" w:rsidRPr="00D51BDC">
        <w:rPr>
          <w:rFonts w:ascii="Cambria" w:hAnsi="Cambria" w:cs="Calibri"/>
          <w:sz w:val="22"/>
          <w:szCs w:val="22"/>
        </w:rPr>
        <w:t>w RCK</w:t>
      </w:r>
      <w:r w:rsidRPr="00D51BDC">
        <w:rPr>
          <w:rFonts w:ascii="Cambria" w:hAnsi="Cambria" w:cs="Calibri"/>
          <w:sz w:val="22"/>
          <w:szCs w:val="22"/>
        </w:rPr>
        <w:t xml:space="preserve">. Następnie procent zaawansowania robót zostaje przemnożony przez wartość Robót budowlanych z określonej pozycji </w:t>
      </w:r>
      <w:r w:rsidR="005828D3" w:rsidRPr="00D51BDC">
        <w:rPr>
          <w:rFonts w:ascii="Cambria" w:hAnsi="Cambria" w:cs="Calibri"/>
          <w:sz w:val="22"/>
          <w:szCs w:val="22"/>
        </w:rPr>
        <w:t>RCK</w:t>
      </w:r>
      <w:r w:rsidRPr="00D51BDC">
        <w:rPr>
          <w:rFonts w:ascii="Cambria" w:hAnsi="Cambria" w:cs="Calibri"/>
          <w:sz w:val="22"/>
          <w:szCs w:val="22"/>
        </w:rPr>
        <w:t xml:space="preserve">. Otrzymany iloczyn stanowi wartość wykonanych robót. Jeżeli w danym okresie rozliczeniowym wykonano równolegle Roboty z różnych pozycji </w:t>
      </w:r>
      <w:r w:rsidR="005828D3" w:rsidRPr="00D51BDC">
        <w:rPr>
          <w:rFonts w:ascii="Cambria" w:hAnsi="Cambria" w:cs="Calibri"/>
          <w:sz w:val="22"/>
          <w:szCs w:val="22"/>
        </w:rPr>
        <w:t>RCK</w:t>
      </w:r>
      <w:r w:rsidRPr="00D51BDC">
        <w:rPr>
          <w:rFonts w:ascii="Cambria" w:hAnsi="Cambria" w:cs="Calibri"/>
          <w:sz w:val="22"/>
          <w:szCs w:val="22"/>
        </w:rPr>
        <w:t>, wartości wykonanych robót dodaje się. Otrzymana suma stanowi wartość Robót w danym okresie rozliczeniowym, którą wpisuje się do faktury częściowej</w:t>
      </w:r>
      <w:bookmarkStart w:id="6" w:name="_Hlk196585972"/>
      <w:r w:rsidRPr="00D51BDC">
        <w:rPr>
          <w:rFonts w:ascii="Cambria" w:hAnsi="Cambria" w:cs="Calibri"/>
          <w:sz w:val="22"/>
          <w:szCs w:val="22"/>
        </w:rPr>
        <w:t xml:space="preserve">. Tak sporządzony </w:t>
      </w:r>
      <w:r w:rsidR="00B67D45" w:rsidRPr="00D51BDC">
        <w:rPr>
          <w:rFonts w:ascii="Cambria" w:hAnsi="Cambria" w:cs="Calibri"/>
          <w:sz w:val="22"/>
          <w:szCs w:val="22"/>
        </w:rPr>
        <w:t>P</w:t>
      </w:r>
      <w:r w:rsidRPr="00D51BDC">
        <w:rPr>
          <w:rFonts w:ascii="Cambria" w:hAnsi="Cambria" w:cs="Calibri"/>
          <w:sz w:val="22"/>
          <w:szCs w:val="22"/>
        </w:rPr>
        <w:t xml:space="preserve">rotokół </w:t>
      </w:r>
      <w:r w:rsidR="00B67D45" w:rsidRPr="00D51BDC">
        <w:rPr>
          <w:rFonts w:ascii="Cambria" w:hAnsi="Cambria" w:cs="Calibri"/>
          <w:sz w:val="22"/>
          <w:szCs w:val="22"/>
        </w:rPr>
        <w:t>Z</w:t>
      </w:r>
      <w:r w:rsidRPr="00D51BDC">
        <w:rPr>
          <w:rFonts w:ascii="Cambria" w:hAnsi="Cambria" w:cs="Calibri"/>
          <w:sz w:val="22"/>
          <w:szCs w:val="22"/>
        </w:rPr>
        <w:t xml:space="preserve">aawansowania </w:t>
      </w:r>
      <w:r w:rsidR="00B67D45" w:rsidRPr="00D51BDC">
        <w:rPr>
          <w:rFonts w:ascii="Cambria" w:hAnsi="Cambria" w:cs="Calibri"/>
          <w:sz w:val="22"/>
          <w:szCs w:val="22"/>
        </w:rPr>
        <w:t>R</w:t>
      </w:r>
      <w:r w:rsidRPr="00D51BDC">
        <w:rPr>
          <w:rFonts w:ascii="Cambria" w:hAnsi="Cambria" w:cs="Calibri"/>
          <w:sz w:val="22"/>
          <w:szCs w:val="22"/>
        </w:rPr>
        <w:t>obót podlega weryfikacji i zatwierdzeniu przez Zamawiającego po zaopiniowaniu przez inspektorów nadzoru</w:t>
      </w:r>
      <w:r w:rsidR="005828D3" w:rsidRPr="00D51BDC">
        <w:rPr>
          <w:rFonts w:ascii="Cambria" w:hAnsi="Cambria" w:cs="Calibri"/>
          <w:sz w:val="22"/>
          <w:szCs w:val="22"/>
        </w:rPr>
        <w:t xml:space="preserve"> i Przedstawiciela Zamawiającego</w:t>
      </w:r>
      <w:r w:rsidRPr="00D51BDC">
        <w:rPr>
          <w:rFonts w:ascii="Cambria" w:hAnsi="Cambria" w:cs="Calibri"/>
          <w:sz w:val="22"/>
          <w:szCs w:val="22"/>
        </w:rPr>
        <w:t xml:space="preserve"> w ciągu 7 Dni Roboczych od dnia jego otrzymania.</w:t>
      </w:r>
    </w:p>
    <w:bookmarkEnd w:id="6"/>
    <w:p w14:paraId="2CB9165D" w14:textId="77777777" w:rsidR="0006621E" w:rsidRPr="006D2070" w:rsidRDefault="0006621E" w:rsidP="00D51BDC">
      <w:pPr>
        <w:pStyle w:val="Akapitzlist"/>
        <w:numPr>
          <w:ilvl w:val="0"/>
          <w:numId w:val="3"/>
        </w:numPr>
        <w:jc w:val="both"/>
        <w:rPr>
          <w:rFonts w:ascii="Cambria" w:hAnsi="Cambria" w:cs="Calibri"/>
          <w:sz w:val="22"/>
          <w:szCs w:val="22"/>
          <w:lang w:eastAsia="x-none"/>
        </w:rPr>
      </w:pPr>
      <w:r w:rsidRPr="00D51BDC">
        <w:rPr>
          <w:rFonts w:ascii="Cambria" w:hAnsi="Cambria" w:cs="Calibri"/>
          <w:sz w:val="22"/>
          <w:szCs w:val="22"/>
          <w:lang w:eastAsia="x-none"/>
        </w:rPr>
        <w:t xml:space="preserve">Strony zgodnie przyjmują, że zatwierdzony </w:t>
      </w:r>
      <w:r w:rsidR="00B67D45" w:rsidRPr="00D51BDC">
        <w:rPr>
          <w:rFonts w:ascii="Cambria" w:hAnsi="Cambria" w:cs="Calibri"/>
          <w:sz w:val="22"/>
          <w:szCs w:val="22"/>
          <w:lang w:eastAsia="x-none"/>
        </w:rPr>
        <w:t>P</w:t>
      </w:r>
      <w:r w:rsidRPr="00D51BDC">
        <w:rPr>
          <w:rFonts w:ascii="Cambria" w:hAnsi="Cambria" w:cs="Calibri"/>
          <w:sz w:val="22"/>
          <w:szCs w:val="22"/>
          <w:lang w:eastAsia="x-none"/>
        </w:rPr>
        <w:t xml:space="preserve">rotokół </w:t>
      </w:r>
      <w:r w:rsidR="00B67D45" w:rsidRPr="00D51BDC">
        <w:rPr>
          <w:rFonts w:ascii="Cambria" w:hAnsi="Cambria" w:cs="Calibri"/>
          <w:sz w:val="22"/>
          <w:szCs w:val="22"/>
          <w:lang w:eastAsia="x-none"/>
        </w:rPr>
        <w:t>Z</w:t>
      </w:r>
      <w:r w:rsidRPr="00D51BDC">
        <w:rPr>
          <w:rFonts w:ascii="Cambria" w:hAnsi="Cambria" w:cs="Calibri"/>
          <w:sz w:val="22"/>
          <w:szCs w:val="22"/>
          <w:lang w:eastAsia="x-none"/>
        </w:rPr>
        <w:t xml:space="preserve">aawansowania </w:t>
      </w:r>
      <w:r w:rsidR="00B67D45" w:rsidRPr="00D51BDC">
        <w:rPr>
          <w:rFonts w:ascii="Cambria" w:hAnsi="Cambria" w:cs="Calibri"/>
          <w:sz w:val="22"/>
          <w:szCs w:val="22"/>
          <w:lang w:eastAsia="x-none"/>
        </w:rPr>
        <w:t>R</w:t>
      </w:r>
      <w:r w:rsidRPr="00D51BDC">
        <w:rPr>
          <w:rFonts w:ascii="Cambria" w:hAnsi="Cambria" w:cs="Calibri"/>
          <w:sz w:val="22"/>
          <w:szCs w:val="22"/>
          <w:lang w:eastAsia="x-none"/>
        </w:rPr>
        <w:t xml:space="preserve">obót służy do oszacowania </w:t>
      </w:r>
      <w:r w:rsidR="000F23EB" w:rsidRPr="00D51BDC">
        <w:rPr>
          <w:rFonts w:ascii="Cambria" w:hAnsi="Cambria" w:cs="Calibri"/>
          <w:sz w:val="22"/>
          <w:szCs w:val="22"/>
          <w:lang w:eastAsia="x-none"/>
        </w:rPr>
        <w:t xml:space="preserve">częściowych </w:t>
      </w:r>
      <w:r w:rsidRPr="006D2070">
        <w:rPr>
          <w:rFonts w:ascii="Cambria" w:hAnsi="Cambria" w:cs="Calibri"/>
          <w:sz w:val="22"/>
          <w:szCs w:val="22"/>
          <w:lang w:eastAsia="x-none"/>
        </w:rPr>
        <w:t>płatności dla Wykonawcy i nie stanowi w żadnym wypadku przyjęcia, potwierdzenia lub odbioru Robót budowlanych w rozumieniu Umowy.</w:t>
      </w:r>
    </w:p>
    <w:p w14:paraId="539BBFC1" w14:textId="0C9C5EF7" w:rsidR="009D1FED" w:rsidRPr="006D2070" w:rsidRDefault="00847DF5" w:rsidP="00D51BDC">
      <w:pPr>
        <w:pStyle w:val="Style10"/>
        <w:numPr>
          <w:ilvl w:val="0"/>
          <w:numId w:val="3"/>
        </w:numPr>
        <w:spacing w:line="240" w:lineRule="auto"/>
        <w:rPr>
          <w:rFonts w:ascii="Cambria" w:hAnsi="Cambria" w:cs="Calibri"/>
          <w:sz w:val="22"/>
          <w:szCs w:val="22"/>
        </w:rPr>
      </w:pPr>
      <w:r w:rsidRPr="006D2070">
        <w:rPr>
          <w:rFonts w:ascii="Cambria" w:hAnsi="Cambria" w:cs="Calibri"/>
          <w:sz w:val="22"/>
          <w:szCs w:val="22"/>
        </w:rPr>
        <w:t>Warunkiem zapłaty</w:t>
      </w:r>
      <w:r w:rsidR="009D1FED" w:rsidRPr="006D2070">
        <w:rPr>
          <w:rFonts w:ascii="Cambria" w:hAnsi="Cambria" w:cs="Calibri"/>
          <w:sz w:val="22"/>
          <w:szCs w:val="22"/>
        </w:rPr>
        <w:t xml:space="preserve"> </w:t>
      </w:r>
      <w:r w:rsidR="009826EB" w:rsidRPr="006D2070">
        <w:rPr>
          <w:rFonts w:ascii="Cambria" w:hAnsi="Cambria" w:cs="Calibri"/>
          <w:sz w:val="22"/>
          <w:szCs w:val="22"/>
        </w:rPr>
        <w:t xml:space="preserve">częściowej </w:t>
      </w:r>
      <w:r w:rsidRPr="006D2070">
        <w:rPr>
          <w:rFonts w:ascii="Cambria" w:hAnsi="Cambria" w:cs="Calibri"/>
          <w:sz w:val="22"/>
          <w:szCs w:val="22"/>
        </w:rPr>
        <w:t xml:space="preserve">faktury </w:t>
      </w:r>
      <w:r w:rsidR="009D1FED" w:rsidRPr="006D2070">
        <w:rPr>
          <w:rFonts w:ascii="Cambria" w:hAnsi="Cambria" w:cs="Calibri"/>
          <w:sz w:val="22"/>
          <w:szCs w:val="22"/>
        </w:rPr>
        <w:t xml:space="preserve">VAT przez Wykonawcę będzie przedstawienie </w:t>
      </w:r>
      <w:r w:rsidR="00B67D45" w:rsidRPr="006D2070">
        <w:rPr>
          <w:rFonts w:ascii="Cambria" w:hAnsi="Cambria" w:cs="Calibri"/>
          <w:sz w:val="22"/>
          <w:szCs w:val="22"/>
        </w:rPr>
        <w:t xml:space="preserve">przez Wykonawcę </w:t>
      </w:r>
      <w:r w:rsidR="00B67D45" w:rsidRPr="006D2070">
        <w:rPr>
          <w:rFonts w:ascii="Cambria" w:hAnsi="Cambria" w:cs="Calibri"/>
          <w:sz w:val="22"/>
          <w:szCs w:val="22"/>
          <w:lang w:eastAsia="x-none"/>
        </w:rPr>
        <w:t>d</w:t>
      </w:r>
      <w:r w:rsidR="005828D3" w:rsidRPr="006D2070">
        <w:rPr>
          <w:rFonts w:ascii="Cambria" w:hAnsi="Cambria" w:cs="Calibri"/>
          <w:sz w:val="22"/>
          <w:szCs w:val="22"/>
          <w:lang w:eastAsia="x-none"/>
        </w:rPr>
        <w:t xml:space="preserve">o </w:t>
      </w:r>
      <w:r w:rsidR="00B67D45" w:rsidRPr="006D2070">
        <w:rPr>
          <w:rFonts w:ascii="Cambria" w:hAnsi="Cambria" w:cs="Calibri"/>
          <w:sz w:val="22"/>
          <w:szCs w:val="22"/>
          <w:lang w:eastAsia="x-none"/>
        </w:rPr>
        <w:t>P</w:t>
      </w:r>
      <w:r w:rsidR="005828D3" w:rsidRPr="006D2070">
        <w:rPr>
          <w:rFonts w:ascii="Cambria" w:hAnsi="Cambria" w:cs="Calibri"/>
          <w:sz w:val="22"/>
          <w:szCs w:val="22"/>
          <w:lang w:eastAsia="x-none"/>
        </w:rPr>
        <w:t xml:space="preserve">rotokołu </w:t>
      </w:r>
      <w:r w:rsidR="00B67D45" w:rsidRPr="006D2070">
        <w:rPr>
          <w:rFonts w:ascii="Cambria" w:hAnsi="Cambria" w:cs="Calibri"/>
          <w:sz w:val="22"/>
          <w:szCs w:val="22"/>
          <w:lang w:eastAsia="x-none"/>
        </w:rPr>
        <w:t>Z</w:t>
      </w:r>
      <w:r w:rsidR="005828D3" w:rsidRPr="006D2070">
        <w:rPr>
          <w:rFonts w:ascii="Cambria" w:hAnsi="Cambria" w:cs="Calibri"/>
          <w:sz w:val="22"/>
          <w:szCs w:val="22"/>
          <w:lang w:eastAsia="x-none"/>
        </w:rPr>
        <w:t xml:space="preserve">aawansowania </w:t>
      </w:r>
      <w:r w:rsidR="00B67D45" w:rsidRPr="006D2070">
        <w:rPr>
          <w:rFonts w:ascii="Cambria" w:hAnsi="Cambria" w:cs="Calibri"/>
          <w:sz w:val="22"/>
          <w:szCs w:val="22"/>
          <w:lang w:eastAsia="x-none"/>
        </w:rPr>
        <w:t>R</w:t>
      </w:r>
      <w:r w:rsidR="005828D3" w:rsidRPr="006D2070">
        <w:rPr>
          <w:rFonts w:ascii="Cambria" w:hAnsi="Cambria" w:cs="Calibri"/>
          <w:sz w:val="22"/>
          <w:szCs w:val="22"/>
          <w:lang w:eastAsia="x-none"/>
        </w:rPr>
        <w:t xml:space="preserve">obót </w:t>
      </w:r>
      <w:r w:rsidR="009D1FED" w:rsidRPr="006D2070">
        <w:rPr>
          <w:rFonts w:ascii="Cambria" w:hAnsi="Cambria" w:cs="Calibri"/>
          <w:sz w:val="22"/>
          <w:szCs w:val="22"/>
        </w:rPr>
        <w:t xml:space="preserve">oświadczenia każdego z </w:t>
      </w:r>
      <w:r w:rsidR="00F56CBB" w:rsidRPr="006D2070">
        <w:rPr>
          <w:rFonts w:ascii="Cambria" w:hAnsi="Cambria" w:cs="Calibri"/>
          <w:sz w:val="22"/>
          <w:szCs w:val="22"/>
        </w:rPr>
        <w:t>P</w:t>
      </w:r>
      <w:r w:rsidR="009D1FED" w:rsidRPr="006D2070">
        <w:rPr>
          <w:rFonts w:ascii="Cambria" w:hAnsi="Cambria" w:cs="Calibri"/>
          <w:sz w:val="22"/>
          <w:szCs w:val="22"/>
        </w:rPr>
        <w:t xml:space="preserve">odwykonawców potwierdzającego, że Wykonawca zapłacił </w:t>
      </w:r>
      <w:r w:rsidR="00F56CBB" w:rsidRPr="006D2070">
        <w:rPr>
          <w:rFonts w:ascii="Cambria" w:hAnsi="Cambria" w:cs="Calibri"/>
          <w:sz w:val="22"/>
          <w:szCs w:val="22"/>
        </w:rPr>
        <w:t>P</w:t>
      </w:r>
      <w:r w:rsidR="009D1FED" w:rsidRPr="006D2070">
        <w:rPr>
          <w:rFonts w:ascii="Cambria" w:hAnsi="Cambria" w:cs="Calibri"/>
          <w:sz w:val="22"/>
          <w:szCs w:val="22"/>
        </w:rPr>
        <w:t xml:space="preserve">odwykonawcy dotychczasowe należne </w:t>
      </w:r>
      <w:r w:rsidR="00F56CBB" w:rsidRPr="006D2070">
        <w:rPr>
          <w:rFonts w:ascii="Cambria" w:hAnsi="Cambria" w:cs="Calibri"/>
          <w:sz w:val="22"/>
          <w:szCs w:val="22"/>
        </w:rPr>
        <w:t>P</w:t>
      </w:r>
      <w:r w:rsidR="009D1FED" w:rsidRPr="006D2070">
        <w:rPr>
          <w:rFonts w:ascii="Cambria" w:hAnsi="Cambria" w:cs="Calibri"/>
          <w:sz w:val="22"/>
          <w:szCs w:val="22"/>
        </w:rPr>
        <w:t xml:space="preserve">odwykonawcy wynagrodzenie za roboty wykonane przez podwykonawcę lub oświadczenia, że do wykonania prac objętych niniejszą Umową Wykonawca nie korzystał z </w:t>
      </w:r>
      <w:r w:rsidR="00F56CBB" w:rsidRPr="006D2070">
        <w:rPr>
          <w:rFonts w:ascii="Cambria" w:hAnsi="Cambria" w:cs="Calibri"/>
          <w:sz w:val="22"/>
          <w:szCs w:val="22"/>
        </w:rPr>
        <w:t>P</w:t>
      </w:r>
      <w:r w:rsidR="009D1FED" w:rsidRPr="006D2070">
        <w:rPr>
          <w:rFonts w:ascii="Cambria" w:hAnsi="Cambria" w:cs="Calibri"/>
          <w:sz w:val="22"/>
          <w:szCs w:val="22"/>
        </w:rPr>
        <w:t>odwykonawców.</w:t>
      </w:r>
      <w:r w:rsidR="00E14563" w:rsidRPr="006D2070">
        <w:rPr>
          <w:rFonts w:ascii="Cambria" w:hAnsi="Cambria" w:cs="Calibri"/>
          <w:sz w:val="22"/>
          <w:szCs w:val="22"/>
        </w:rPr>
        <w:t xml:space="preserve"> Wzór oświadczenia stanowi </w:t>
      </w:r>
      <w:r w:rsidR="00E0777C" w:rsidRPr="006D2070">
        <w:rPr>
          <w:rFonts w:ascii="Cambria" w:hAnsi="Cambria" w:cs="Calibri"/>
          <w:sz w:val="22"/>
          <w:szCs w:val="22"/>
        </w:rPr>
        <w:t>Z</w:t>
      </w:r>
      <w:r w:rsidR="00E14563" w:rsidRPr="006D2070">
        <w:rPr>
          <w:rFonts w:ascii="Cambria" w:hAnsi="Cambria" w:cs="Calibri"/>
          <w:sz w:val="22"/>
          <w:szCs w:val="22"/>
        </w:rPr>
        <w:t xml:space="preserve">ałącznik nr </w:t>
      </w:r>
      <w:r w:rsidR="006D2070">
        <w:rPr>
          <w:rFonts w:ascii="Cambria" w:hAnsi="Cambria" w:cs="Calibri"/>
          <w:sz w:val="22"/>
          <w:szCs w:val="22"/>
        </w:rPr>
        <w:t>5</w:t>
      </w:r>
      <w:r w:rsidR="006D2070" w:rsidRPr="006D2070">
        <w:rPr>
          <w:rFonts w:ascii="Cambria" w:hAnsi="Cambria" w:cs="Calibri"/>
          <w:sz w:val="22"/>
          <w:szCs w:val="22"/>
        </w:rPr>
        <w:t xml:space="preserve"> </w:t>
      </w:r>
      <w:r w:rsidR="00E14563" w:rsidRPr="006D2070">
        <w:rPr>
          <w:rFonts w:ascii="Cambria" w:hAnsi="Cambria" w:cs="Calibri"/>
          <w:sz w:val="22"/>
          <w:szCs w:val="22"/>
        </w:rPr>
        <w:t>do Umowy.</w:t>
      </w:r>
    </w:p>
    <w:p w14:paraId="19184461" w14:textId="77777777" w:rsidR="00764F0F" w:rsidRPr="00D51BDC" w:rsidRDefault="0006621E" w:rsidP="00D51BDC">
      <w:pPr>
        <w:pStyle w:val="Akapitzlist"/>
        <w:numPr>
          <w:ilvl w:val="0"/>
          <w:numId w:val="3"/>
        </w:numPr>
        <w:jc w:val="both"/>
        <w:rPr>
          <w:rFonts w:ascii="Cambria" w:hAnsi="Cambria" w:cs="Calibri"/>
          <w:sz w:val="22"/>
          <w:szCs w:val="22"/>
        </w:rPr>
      </w:pPr>
      <w:r w:rsidRPr="00D51BDC">
        <w:rPr>
          <w:rFonts w:ascii="Cambria" w:hAnsi="Cambria" w:cs="Calibri"/>
          <w:sz w:val="22"/>
          <w:szCs w:val="22"/>
        </w:rPr>
        <w:t>Podstawę do wystawienia faktury końcow</w:t>
      </w:r>
      <w:r w:rsidR="003009FA" w:rsidRPr="00D51BDC">
        <w:rPr>
          <w:rFonts w:ascii="Cambria" w:hAnsi="Cambria" w:cs="Calibri"/>
          <w:sz w:val="22"/>
          <w:szCs w:val="22"/>
        </w:rPr>
        <w:t xml:space="preserve">ej obejmującej nie mniej niż </w:t>
      </w:r>
      <w:r w:rsidR="00F52441" w:rsidRPr="00D51BDC">
        <w:rPr>
          <w:rFonts w:ascii="Cambria" w:hAnsi="Cambria" w:cs="Calibri"/>
          <w:sz w:val="22"/>
          <w:szCs w:val="22"/>
        </w:rPr>
        <w:t xml:space="preserve">10% </w:t>
      </w:r>
      <w:r w:rsidRPr="00D51BDC">
        <w:rPr>
          <w:rFonts w:ascii="Cambria" w:hAnsi="Cambria" w:cs="Calibri"/>
          <w:sz w:val="22"/>
          <w:szCs w:val="22"/>
        </w:rPr>
        <w:t>wartości wynagrodzenia ryczałtowego, stanowić</w:t>
      </w:r>
      <w:r w:rsidR="00E130A9" w:rsidRPr="00D51BDC">
        <w:rPr>
          <w:rFonts w:ascii="Cambria" w:hAnsi="Cambria" w:cs="Calibri"/>
          <w:sz w:val="22"/>
          <w:szCs w:val="22"/>
        </w:rPr>
        <w:t xml:space="preserve"> </w:t>
      </w:r>
      <w:r w:rsidR="000027E8" w:rsidRPr="00D51BDC">
        <w:rPr>
          <w:rFonts w:ascii="Cambria" w:hAnsi="Cambria" w:cs="Calibri"/>
          <w:sz w:val="22"/>
          <w:szCs w:val="22"/>
        </w:rPr>
        <w:t>będ</w:t>
      </w:r>
      <w:r w:rsidR="00DF433F" w:rsidRPr="00D51BDC">
        <w:rPr>
          <w:rFonts w:ascii="Cambria" w:hAnsi="Cambria" w:cs="Calibri"/>
          <w:sz w:val="22"/>
          <w:szCs w:val="22"/>
        </w:rPr>
        <w:t>zie</w:t>
      </w:r>
      <w:r w:rsidR="000027E8" w:rsidRPr="00D51BDC">
        <w:rPr>
          <w:rFonts w:ascii="Cambria" w:hAnsi="Cambria" w:cs="Calibri"/>
          <w:sz w:val="22"/>
          <w:szCs w:val="22"/>
        </w:rPr>
        <w:t xml:space="preserve"> protokół odbioru końcowego</w:t>
      </w:r>
      <w:r w:rsidR="00E130A9" w:rsidRPr="00D51BDC">
        <w:rPr>
          <w:rFonts w:ascii="Cambria" w:hAnsi="Cambria" w:cs="Calibri"/>
          <w:sz w:val="22"/>
          <w:szCs w:val="22"/>
        </w:rPr>
        <w:t xml:space="preserve"> bez zastrzeżeń</w:t>
      </w:r>
      <w:r w:rsidR="00080E14" w:rsidRPr="00D51BDC">
        <w:rPr>
          <w:rFonts w:ascii="Cambria" w:hAnsi="Cambria" w:cs="Calibri"/>
          <w:sz w:val="22"/>
          <w:szCs w:val="22"/>
        </w:rPr>
        <w:t>.</w:t>
      </w:r>
    </w:p>
    <w:p w14:paraId="5303FAFA" w14:textId="77777777" w:rsidR="009B241E" w:rsidRPr="00D51BDC" w:rsidRDefault="00764F0F" w:rsidP="00D51BDC">
      <w:pPr>
        <w:pStyle w:val="Akapitzlist"/>
        <w:numPr>
          <w:ilvl w:val="0"/>
          <w:numId w:val="3"/>
        </w:numPr>
        <w:jc w:val="both"/>
        <w:rPr>
          <w:rFonts w:ascii="Cambria" w:hAnsi="Cambria" w:cs="Calibri"/>
          <w:sz w:val="22"/>
          <w:szCs w:val="22"/>
        </w:rPr>
      </w:pPr>
      <w:r w:rsidRPr="00D51BDC">
        <w:rPr>
          <w:rFonts w:ascii="Cambria" w:hAnsi="Cambria" w:cs="Calibri"/>
          <w:sz w:val="22"/>
          <w:szCs w:val="22"/>
        </w:rPr>
        <w:t>Warunkiem realizacji zapłaty faktury końcowej przez Zamawiającego będzie przekazanie przez Wykonawcę</w:t>
      </w:r>
      <w:r w:rsidR="002845D9" w:rsidRPr="00D51BDC">
        <w:rPr>
          <w:rFonts w:ascii="Cambria" w:hAnsi="Cambria" w:cs="Calibri"/>
          <w:sz w:val="22"/>
          <w:szCs w:val="22"/>
        </w:rPr>
        <w:t>,</w:t>
      </w:r>
      <w:r w:rsidR="00E130A9" w:rsidRPr="00D51BDC">
        <w:rPr>
          <w:rFonts w:ascii="Cambria" w:hAnsi="Cambria" w:cs="Calibri"/>
          <w:sz w:val="22"/>
          <w:szCs w:val="22"/>
        </w:rPr>
        <w:t xml:space="preserve"> </w:t>
      </w:r>
      <w:r w:rsidRPr="00D51BDC">
        <w:rPr>
          <w:rFonts w:ascii="Cambria" w:hAnsi="Cambria" w:cs="Calibri"/>
          <w:sz w:val="22"/>
          <w:szCs w:val="22"/>
        </w:rPr>
        <w:t>w terminie do 21 dni od dnia złożenia faktury</w:t>
      </w:r>
      <w:r w:rsidR="002845D9" w:rsidRPr="00D51BDC">
        <w:rPr>
          <w:rFonts w:ascii="Cambria" w:hAnsi="Cambria" w:cs="Calibri"/>
          <w:sz w:val="22"/>
          <w:szCs w:val="22"/>
        </w:rPr>
        <w:t>,</w:t>
      </w:r>
      <w:r w:rsidR="005828D3" w:rsidRPr="00D51BDC">
        <w:rPr>
          <w:rFonts w:ascii="Cambria" w:hAnsi="Cambria" w:cs="Calibri"/>
          <w:sz w:val="22"/>
          <w:szCs w:val="22"/>
        </w:rPr>
        <w:t xml:space="preserve"> </w:t>
      </w:r>
      <w:r w:rsidRPr="00D51BDC">
        <w:rPr>
          <w:rFonts w:ascii="Cambria" w:hAnsi="Cambria" w:cs="Calibri"/>
          <w:sz w:val="22"/>
          <w:szCs w:val="22"/>
        </w:rPr>
        <w:t xml:space="preserve">oświadczenia </w:t>
      </w:r>
      <w:r w:rsidR="000027E8" w:rsidRPr="00D51BDC">
        <w:rPr>
          <w:rFonts w:ascii="Cambria" w:hAnsi="Cambria" w:cs="Calibri"/>
          <w:sz w:val="22"/>
          <w:szCs w:val="22"/>
        </w:rPr>
        <w:t xml:space="preserve">Podwykonawcy/Podwykonawców o otrzymaniu od Wykonawcy </w:t>
      </w:r>
      <w:r w:rsidR="005828D3" w:rsidRPr="00D51BDC">
        <w:rPr>
          <w:rFonts w:ascii="Cambria" w:hAnsi="Cambria" w:cs="Calibri"/>
          <w:sz w:val="22"/>
          <w:szCs w:val="22"/>
        </w:rPr>
        <w:t xml:space="preserve">całości </w:t>
      </w:r>
      <w:r w:rsidR="000027E8" w:rsidRPr="00D51BDC">
        <w:rPr>
          <w:rFonts w:ascii="Cambria" w:hAnsi="Cambria" w:cs="Calibri"/>
          <w:sz w:val="22"/>
          <w:szCs w:val="22"/>
        </w:rPr>
        <w:t xml:space="preserve">wynagrodzenia za </w:t>
      </w:r>
      <w:r w:rsidR="00BC7490" w:rsidRPr="00D51BDC">
        <w:rPr>
          <w:rFonts w:ascii="Cambria" w:hAnsi="Cambria" w:cs="Calibri"/>
          <w:sz w:val="22"/>
          <w:szCs w:val="22"/>
        </w:rPr>
        <w:t xml:space="preserve">wszystkie </w:t>
      </w:r>
      <w:r w:rsidR="000027E8" w:rsidRPr="00D51BDC">
        <w:rPr>
          <w:rFonts w:ascii="Cambria" w:hAnsi="Cambria" w:cs="Calibri"/>
          <w:sz w:val="22"/>
          <w:szCs w:val="22"/>
        </w:rPr>
        <w:t>wykonane roboty.</w:t>
      </w:r>
      <w:r w:rsidR="005828D3" w:rsidRPr="00D51BDC">
        <w:rPr>
          <w:rFonts w:ascii="Cambria" w:hAnsi="Cambria" w:cs="Calibri"/>
          <w:sz w:val="22"/>
          <w:szCs w:val="22"/>
        </w:rPr>
        <w:t xml:space="preserve"> </w:t>
      </w:r>
      <w:r w:rsidR="009B241E" w:rsidRPr="00D51BDC">
        <w:rPr>
          <w:rFonts w:ascii="Cambria" w:hAnsi="Cambria" w:cs="Calibri"/>
          <w:sz w:val="22"/>
          <w:szCs w:val="22"/>
        </w:rPr>
        <w:t xml:space="preserve">W przypadku braku </w:t>
      </w:r>
      <w:r w:rsidR="00F46C08" w:rsidRPr="00D51BDC">
        <w:rPr>
          <w:rFonts w:ascii="Cambria" w:hAnsi="Cambria" w:cs="Calibri"/>
          <w:sz w:val="22"/>
          <w:szCs w:val="22"/>
        </w:rPr>
        <w:t>złożenia</w:t>
      </w:r>
      <w:r w:rsidR="009B241E" w:rsidRPr="00D51BDC">
        <w:rPr>
          <w:rFonts w:ascii="Cambria" w:hAnsi="Cambria" w:cs="Calibri"/>
          <w:sz w:val="22"/>
          <w:szCs w:val="22"/>
        </w:rPr>
        <w:t xml:space="preserve"> wyżej wymienionych dokumentów przez Wykonawcę w terminie określonym, termin zapłaty należności przez Zamawiającego zostanie </w:t>
      </w:r>
      <w:r w:rsidR="005828D3" w:rsidRPr="00D51BDC">
        <w:rPr>
          <w:rFonts w:ascii="Cambria" w:hAnsi="Cambria" w:cs="Calibri"/>
          <w:sz w:val="22"/>
          <w:szCs w:val="22"/>
        </w:rPr>
        <w:t xml:space="preserve">przedłużony </w:t>
      </w:r>
      <w:r w:rsidR="009B241E" w:rsidRPr="00D51BDC">
        <w:rPr>
          <w:rFonts w:ascii="Cambria" w:hAnsi="Cambria" w:cs="Calibri"/>
          <w:sz w:val="22"/>
          <w:szCs w:val="22"/>
        </w:rPr>
        <w:t>o czas zwłoki w</w:t>
      </w:r>
      <w:r w:rsidR="00D335EF" w:rsidRPr="00D51BDC">
        <w:rPr>
          <w:rFonts w:ascii="Cambria" w:hAnsi="Cambria" w:cs="Calibri"/>
          <w:sz w:val="22"/>
          <w:szCs w:val="22"/>
        </w:rPr>
        <w:t> </w:t>
      </w:r>
      <w:r w:rsidR="009B241E" w:rsidRPr="00D51BDC">
        <w:rPr>
          <w:rFonts w:ascii="Cambria" w:hAnsi="Cambria" w:cs="Calibri"/>
          <w:sz w:val="22"/>
          <w:szCs w:val="22"/>
        </w:rPr>
        <w:t>złożeniu kompletnych dokumentów.</w:t>
      </w:r>
    </w:p>
    <w:p w14:paraId="5AC03C6F" w14:textId="77777777" w:rsidR="000027E8" w:rsidRPr="00D51BDC" w:rsidRDefault="00AD41A5" w:rsidP="00D51BDC">
      <w:pPr>
        <w:pStyle w:val="Akapitzlist"/>
        <w:numPr>
          <w:ilvl w:val="0"/>
          <w:numId w:val="3"/>
        </w:numPr>
        <w:jc w:val="both"/>
        <w:rPr>
          <w:rFonts w:ascii="Cambria" w:hAnsi="Cambria" w:cs="Calibri"/>
          <w:sz w:val="22"/>
          <w:szCs w:val="22"/>
        </w:rPr>
      </w:pPr>
      <w:r w:rsidRPr="00D51BDC">
        <w:rPr>
          <w:rFonts w:ascii="Cambria" w:hAnsi="Cambria" w:cs="Calibri"/>
          <w:sz w:val="22"/>
          <w:szCs w:val="22"/>
        </w:rPr>
        <w:t>Celowo usunięty</w:t>
      </w:r>
      <w:r w:rsidR="000027E8" w:rsidRPr="00D51BDC">
        <w:rPr>
          <w:rFonts w:ascii="Cambria" w:hAnsi="Cambria" w:cs="Calibri"/>
          <w:sz w:val="22"/>
          <w:szCs w:val="22"/>
        </w:rPr>
        <w:t>.</w:t>
      </w:r>
    </w:p>
    <w:p w14:paraId="1BDB5295" w14:textId="77777777" w:rsidR="000027E8" w:rsidRPr="00D51BDC" w:rsidRDefault="00AD41A5" w:rsidP="00D51BDC">
      <w:pPr>
        <w:pStyle w:val="Akapitzlist"/>
        <w:numPr>
          <w:ilvl w:val="0"/>
          <w:numId w:val="3"/>
        </w:numPr>
        <w:jc w:val="both"/>
        <w:rPr>
          <w:rFonts w:ascii="Cambria" w:hAnsi="Cambria" w:cs="Calibri"/>
          <w:sz w:val="22"/>
          <w:szCs w:val="22"/>
        </w:rPr>
      </w:pPr>
      <w:r w:rsidRPr="00D51BDC">
        <w:rPr>
          <w:rFonts w:ascii="Cambria" w:hAnsi="Cambria" w:cs="Calibri"/>
          <w:sz w:val="22"/>
          <w:szCs w:val="22"/>
        </w:rPr>
        <w:t>Celowo usunięty</w:t>
      </w:r>
      <w:r w:rsidR="000027E8" w:rsidRPr="00D51BDC">
        <w:rPr>
          <w:rFonts w:ascii="Cambria" w:hAnsi="Cambria" w:cs="Calibri"/>
          <w:sz w:val="22"/>
          <w:szCs w:val="22"/>
        </w:rPr>
        <w:t>.</w:t>
      </w:r>
    </w:p>
    <w:p w14:paraId="47FBD2F4" w14:textId="77777777" w:rsidR="000027E8" w:rsidRPr="00D51BDC" w:rsidRDefault="000027E8" w:rsidP="00D51BDC">
      <w:pPr>
        <w:pStyle w:val="Akapitzlist"/>
        <w:numPr>
          <w:ilvl w:val="0"/>
          <w:numId w:val="3"/>
        </w:numPr>
        <w:jc w:val="both"/>
        <w:rPr>
          <w:rFonts w:ascii="Cambria" w:hAnsi="Cambria" w:cs="Calibri"/>
          <w:sz w:val="22"/>
          <w:szCs w:val="22"/>
        </w:rPr>
      </w:pPr>
      <w:r w:rsidRPr="00D51BDC">
        <w:rPr>
          <w:rFonts w:ascii="Cambria" w:hAnsi="Cambria" w:cs="Calibri"/>
          <w:sz w:val="22"/>
          <w:szCs w:val="22"/>
        </w:rPr>
        <w:t xml:space="preserve">Zapłata Wynagrodzenia nastąpi przelewem, w terminie </w:t>
      </w:r>
      <w:r w:rsidR="00015D89" w:rsidRPr="00D51BDC">
        <w:rPr>
          <w:rFonts w:ascii="Cambria" w:hAnsi="Cambria" w:cs="Calibri"/>
          <w:sz w:val="22"/>
          <w:szCs w:val="22"/>
        </w:rPr>
        <w:t xml:space="preserve">30 </w:t>
      </w:r>
      <w:r w:rsidRPr="00D51BDC">
        <w:rPr>
          <w:rFonts w:ascii="Cambria" w:hAnsi="Cambria" w:cs="Calibri"/>
          <w:sz w:val="22"/>
          <w:szCs w:val="22"/>
        </w:rPr>
        <w:t>dni kalendarzowych od daty doręczenia Zamawiającemu prawidłowo wystawionej przez Wykonawcę faktury</w:t>
      </w:r>
      <w:r w:rsidR="00ED6833" w:rsidRPr="00D51BDC">
        <w:rPr>
          <w:rFonts w:ascii="Cambria" w:hAnsi="Cambria" w:cs="Calibri"/>
          <w:sz w:val="22"/>
          <w:szCs w:val="22"/>
        </w:rPr>
        <w:t xml:space="preserve"> wraz z oświadczeniem, o którym </w:t>
      </w:r>
      <w:r w:rsidR="00167818" w:rsidRPr="00D51BDC">
        <w:rPr>
          <w:rFonts w:ascii="Cambria" w:hAnsi="Cambria" w:cs="Calibri"/>
          <w:sz w:val="22"/>
          <w:szCs w:val="22"/>
        </w:rPr>
        <w:t>m</w:t>
      </w:r>
      <w:r w:rsidR="00ED6833" w:rsidRPr="00D51BDC">
        <w:rPr>
          <w:rFonts w:ascii="Cambria" w:hAnsi="Cambria" w:cs="Calibri"/>
          <w:sz w:val="22"/>
          <w:szCs w:val="22"/>
        </w:rPr>
        <w:t xml:space="preserve">owa w ust. </w:t>
      </w:r>
      <w:r w:rsidR="00C4395D" w:rsidRPr="00D51BDC">
        <w:rPr>
          <w:rFonts w:ascii="Cambria" w:hAnsi="Cambria" w:cs="Calibri"/>
          <w:sz w:val="22"/>
          <w:szCs w:val="22"/>
        </w:rPr>
        <w:t>8</w:t>
      </w:r>
      <w:r w:rsidR="00ED6833" w:rsidRPr="00D51BDC">
        <w:rPr>
          <w:rFonts w:ascii="Cambria" w:hAnsi="Cambria" w:cs="Calibri"/>
          <w:sz w:val="22"/>
          <w:szCs w:val="22"/>
        </w:rPr>
        <w:t xml:space="preserve"> powyżej</w:t>
      </w:r>
      <w:r w:rsidRPr="00D51BDC">
        <w:rPr>
          <w:rFonts w:ascii="Cambria" w:hAnsi="Cambria" w:cs="Calibri"/>
          <w:sz w:val="22"/>
          <w:szCs w:val="22"/>
        </w:rPr>
        <w:t>, na rachunek bankowy Wykonawcy wskazany na fakturze.</w:t>
      </w:r>
    </w:p>
    <w:p w14:paraId="22D8B6A8" w14:textId="77777777" w:rsidR="000027E8" w:rsidRPr="00986293" w:rsidRDefault="000027E8" w:rsidP="00D51BDC">
      <w:pPr>
        <w:pStyle w:val="Akapitzlist"/>
        <w:numPr>
          <w:ilvl w:val="0"/>
          <w:numId w:val="3"/>
        </w:numPr>
        <w:jc w:val="both"/>
        <w:rPr>
          <w:rFonts w:ascii="Cambria" w:hAnsi="Cambria" w:cs="Calibri"/>
          <w:sz w:val="22"/>
          <w:szCs w:val="22"/>
        </w:rPr>
      </w:pPr>
      <w:r w:rsidRPr="00986293">
        <w:rPr>
          <w:rFonts w:ascii="Cambria" w:hAnsi="Cambria" w:cs="Calibri"/>
          <w:sz w:val="22"/>
          <w:szCs w:val="22"/>
        </w:rPr>
        <w:t>Strony ustalają, że momentem spełnienia świadczenia przez Zamawiającego jest data przyjęcia przez bank Zamawiającego polecenia przelewu dla Wykonawcy.</w:t>
      </w:r>
    </w:p>
    <w:p w14:paraId="6EE4009A" w14:textId="77777777" w:rsidR="00986293" w:rsidRPr="00986293" w:rsidRDefault="00986293" w:rsidP="00D51BDC">
      <w:pPr>
        <w:pStyle w:val="Akapitzlist"/>
        <w:numPr>
          <w:ilvl w:val="0"/>
          <w:numId w:val="3"/>
        </w:numPr>
        <w:jc w:val="both"/>
        <w:rPr>
          <w:rFonts w:ascii="Cambria" w:hAnsi="Cambria" w:cs="Calibri"/>
          <w:sz w:val="22"/>
          <w:szCs w:val="22"/>
        </w:rPr>
      </w:pPr>
      <w:r w:rsidRPr="00986293">
        <w:rPr>
          <w:rFonts w:ascii="Cambria" w:hAnsi="Cambria" w:cs="Aptos Display"/>
          <w:sz w:val="22"/>
          <w:szCs w:val="22"/>
        </w:rPr>
        <w:t>Do dnia faktycznego uruchomienia i rozpoczęcia obowiązkowego stosowania Krajowego Systemu e-Faktur (dalej: "</w:t>
      </w:r>
      <w:proofErr w:type="spellStart"/>
      <w:r w:rsidRPr="00986293">
        <w:rPr>
          <w:rFonts w:ascii="Cambria" w:hAnsi="Cambria" w:cs="Aptos Display"/>
          <w:sz w:val="22"/>
          <w:szCs w:val="22"/>
        </w:rPr>
        <w:t>KSeF</w:t>
      </w:r>
      <w:proofErr w:type="spellEnd"/>
      <w:r w:rsidRPr="00986293">
        <w:rPr>
          <w:rFonts w:ascii="Cambria" w:hAnsi="Cambria" w:cs="Aptos Display"/>
          <w:sz w:val="22"/>
          <w:szCs w:val="22"/>
        </w:rPr>
        <w:t>") faktury wynikające z Umowy będą wystawiane i doręczane w formie elektronicznej na adres e-mail: ……………………</w:t>
      </w:r>
      <w:proofErr w:type="gramStart"/>
      <w:r w:rsidRPr="00986293">
        <w:rPr>
          <w:rFonts w:ascii="Cambria" w:hAnsi="Cambria" w:cs="Aptos Display"/>
          <w:sz w:val="22"/>
          <w:szCs w:val="22"/>
        </w:rPr>
        <w:t>…….</w:t>
      </w:r>
      <w:proofErr w:type="gramEnd"/>
      <w:r w:rsidRPr="00986293">
        <w:rPr>
          <w:rFonts w:ascii="Cambria" w:hAnsi="Cambria" w:cs="Aptos Display"/>
          <w:sz w:val="22"/>
          <w:szCs w:val="22"/>
        </w:rPr>
        <w:t xml:space="preserve">. Z dniem, w którym korzystanie z </w:t>
      </w:r>
      <w:proofErr w:type="spellStart"/>
      <w:r w:rsidRPr="00986293">
        <w:rPr>
          <w:rFonts w:ascii="Cambria" w:hAnsi="Cambria" w:cs="Aptos Display"/>
          <w:sz w:val="22"/>
          <w:szCs w:val="22"/>
        </w:rPr>
        <w:t>KSeF</w:t>
      </w:r>
      <w:proofErr w:type="spellEnd"/>
      <w:r w:rsidRPr="00986293">
        <w:rPr>
          <w:rFonts w:ascii="Cambria" w:hAnsi="Cambria" w:cs="Aptos Display"/>
          <w:sz w:val="22"/>
          <w:szCs w:val="22"/>
        </w:rPr>
        <w:t xml:space="preserve"> stanie się obowiązkowe zgodnie z przepisami prawa, faktury będą wystawiane i doręczane wyłącznie za pośrednictwem </w:t>
      </w:r>
      <w:proofErr w:type="spellStart"/>
      <w:r w:rsidRPr="00986293">
        <w:rPr>
          <w:rFonts w:ascii="Cambria" w:hAnsi="Cambria" w:cs="Aptos Display"/>
          <w:sz w:val="22"/>
          <w:szCs w:val="22"/>
        </w:rPr>
        <w:t>KSeF</w:t>
      </w:r>
      <w:proofErr w:type="spellEnd"/>
      <w:r w:rsidRPr="00986293">
        <w:rPr>
          <w:rFonts w:ascii="Cambria" w:hAnsi="Cambria" w:cs="Aptos Display"/>
          <w:sz w:val="22"/>
          <w:szCs w:val="22"/>
        </w:rPr>
        <w:t xml:space="preserve">, bez konieczności zawierania aneksu do Umowy. W przypadku </w:t>
      </w:r>
      <w:r w:rsidRPr="00986293">
        <w:rPr>
          <w:rFonts w:ascii="Cambria" w:hAnsi="Cambria" w:cs="Aptos Display"/>
          <w:sz w:val="22"/>
          <w:szCs w:val="22"/>
        </w:rPr>
        <w:lastRenderedPageBreak/>
        <w:t xml:space="preserve">niedostępności </w:t>
      </w:r>
      <w:proofErr w:type="spellStart"/>
      <w:r w:rsidRPr="00986293">
        <w:rPr>
          <w:rFonts w:ascii="Cambria" w:hAnsi="Cambria" w:cs="Aptos Display"/>
          <w:sz w:val="22"/>
          <w:szCs w:val="22"/>
        </w:rPr>
        <w:t>KSeF</w:t>
      </w:r>
      <w:proofErr w:type="spellEnd"/>
      <w:r w:rsidRPr="00986293">
        <w:rPr>
          <w:rFonts w:ascii="Cambria" w:hAnsi="Cambria" w:cs="Aptos Display"/>
          <w:sz w:val="22"/>
          <w:szCs w:val="22"/>
        </w:rPr>
        <w:t xml:space="preserve"> uniemożliwiającej wystawienie lub odbiór faktur, Strony dopuszczają stosowanie dotychczasowych zasad fakturowania w formie elektronicznej do czasu przywrócenia funkcjonalności systemu.</w:t>
      </w:r>
    </w:p>
    <w:p w14:paraId="3BF80F47" w14:textId="77777777" w:rsidR="00C4395D" w:rsidRPr="00D51BDC" w:rsidRDefault="00C4395D" w:rsidP="00D51BDC">
      <w:pPr>
        <w:pStyle w:val="Akapitzlist"/>
        <w:ind w:left="0"/>
        <w:jc w:val="both"/>
        <w:rPr>
          <w:rFonts w:ascii="Cambria" w:hAnsi="Cambria" w:cs="Calibri"/>
          <w:sz w:val="22"/>
          <w:szCs w:val="22"/>
        </w:rPr>
      </w:pPr>
    </w:p>
    <w:p w14:paraId="366EF009" w14:textId="77777777" w:rsidR="00E17A53" w:rsidRPr="00D51BDC" w:rsidRDefault="00A7544B" w:rsidP="00D51BDC">
      <w:pPr>
        <w:tabs>
          <w:tab w:val="left" w:pos="360"/>
        </w:tabs>
        <w:jc w:val="center"/>
        <w:rPr>
          <w:rFonts w:ascii="Cambria" w:hAnsi="Cambria" w:cs="Calibri"/>
          <w:b/>
          <w:sz w:val="22"/>
          <w:szCs w:val="22"/>
        </w:rPr>
      </w:pPr>
      <w:r w:rsidRPr="00D51BDC">
        <w:rPr>
          <w:rFonts w:ascii="Cambria" w:hAnsi="Cambria" w:cs="Calibri"/>
          <w:b/>
          <w:sz w:val="22"/>
          <w:szCs w:val="22"/>
        </w:rPr>
        <w:t>§</w:t>
      </w:r>
      <w:r w:rsidR="001A6A5D" w:rsidRPr="00D51BDC">
        <w:rPr>
          <w:rFonts w:ascii="Cambria" w:hAnsi="Cambria" w:cs="Calibri"/>
          <w:b/>
          <w:sz w:val="22"/>
          <w:szCs w:val="22"/>
        </w:rPr>
        <w:t xml:space="preserve"> </w:t>
      </w:r>
      <w:r w:rsidR="00BC7490" w:rsidRPr="00D51BDC">
        <w:rPr>
          <w:rFonts w:ascii="Cambria" w:hAnsi="Cambria" w:cs="Calibri"/>
          <w:b/>
          <w:sz w:val="22"/>
          <w:szCs w:val="22"/>
        </w:rPr>
        <w:t>7</w:t>
      </w:r>
    </w:p>
    <w:p w14:paraId="58FB498F" w14:textId="77777777" w:rsidR="00A7544B" w:rsidRPr="00D51BDC" w:rsidRDefault="00B77174" w:rsidP="00D51BDC">
      <w:pPr>
        <w:pStyle w:val="Nagwek3"/>
        <w:jc w:val="center"/>
        <w:rPr>
          <w:rFonts w:ascii="Cambria" w:hAnsi="Cambria" w:cs="Calibri"/>
          <w:sz w:val="22"/>
          <w:szCs w:val="22"/>
        </w:rPr>
      </w:pPr>
      <w:r w:rsidRPr="00D51BDC">
        <w:rPr>
          <w:rFonts w:ascii="Cambria" w:hAnsi="Cambria" w:cs="Calibri"/>
          <w:sz w:val="22"/>
          <w:szCs w:val="22"/>
        </w:rPr>
        <w:t>Warunki realizacji prac/robót budowlanych przez podwykonawców</w:t>
      </w:r>
    </w:p>
    <w:p w14:paraId="3B41C6F2" w14:textId="77777777" w:rsidR="00A7544B" w:rsidRPr="00D51BDC" w:rsidRDefault="00A7544B" w:rsidP="00D51BDC">
      <w:pPr>
        <w:tabs>
          <w:tab w:val="left" w:pos="360"/>
        </w:tabs>
        <w:jc w:val="center"/>
        <w:rPr>
          <w:rFonts w:ascii="Cambria" w:hAnsi="Cambria" w:cs="Calibri"/>
          <w:bCs/>
          <w:iCs/>
          <w:sz w:val="22"/>
          <w:szCs w:val="22"/>
        </w:rPr>
      </w:pPr>
    </w:p>
    <w:p w14:paraId="6579FD24" w14:textId="77777777" w:rsidR="00AD41A5" w:rsidRPr="00D51BDC" w:rsidRDefault="00A7544B"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iCs/>
          <w:sz w:val="22"/>
          <w:szCs w:val="22"/>
        </w:rPr>
        <w:t>Dopuszczalne jest, za zgodą Zamawiającego</w:t>
      </w:r>
      <w:r w:rsidR="00DA100D" w:rsidRPr="00D51BDC">
        <w:rPr>
          <w:rFonts w:ascii="Cambria" w:hAnsi="Cambria" w:cs="Calibri"/>
          <w:iCs/>
          <w:sz w:val="22"/>
          <w:szCs w:val="22"/>
        </w:rPr>
        <w:t xml:space="preserve"> wyrażoną </w:t>
      </w:r>
      <w:r w:rsidR="00847DF5" w:rsidRPr="00D51BDC">
        <w:rPr>
          <w:rFonts w:ascii="Cambria" w:hAnsi="Cambria" w:cs="Calibri"/>
          <w:iCs/>
          <w:sz w:val="22"/>
          <w:szCs w:val="22"/>
        </w:rPr>
        <w:t>w formie dokumentowej</w:t>
      </w:r>
      <w:r w:rsidR="00DA100D" w:rsidRPr="00D51BDC">
        <w:rPr>
          <w:rFonts w:ascii="Cambria" w:hAnsi="Cambria" w:cs="Calibri"/>
          <w:iCs/>
          <w:sz w:val="22"/>
          <w:szCs w:val="22"/>
        </w:rPr>
        <w:t xml:space="preserve"> pod rygorem nieważności</w:t>
      </w:r>
      <w:r w:rsidRPr="00D51BDC">
        <w:rPr>
          <w:rFonts w:ascii="Cambria" w:hAnsi="Cambria" w:cs="Calibri"/>
          <w:iCs/>
          <w:sz w:val="22"/>
          <w:szCs w:val="22"/>
        </w:rPr>
        <w:t xml:space="preserve">, dalsze powierzenie wykonania części Przedmiotu </w:t>
      </w:r>
      <w:r w:rsidR="00BC7490" w:rsidRPr="00D51BDC">
        <w:rPr>
          <w:rFonts w:ascii="Cambria" w:hAnsi="Cambria" w:cs="Calibri"/>
          <w:iCs/>
          <w:sz w:val="22"/>
          <w:szCs w:val="22"/>
        </w:rPr>
        <w:t>Umowy</w:t>
      </w:r>
      <w:r w:rsidR="00C0453C" w:rsidRPr="00D51BDC">
        <w:rPr>
          <w:rFonts w:ascii="Cambria" w:hAnsi="Cambria" w:cs="Calibri"/>
          <w:iCs/>
          <w:sz w:val="22"/>
          <w:szCs w:val="22"/>
        </w:rPr>
        <w:t xml:space="preserve"> Podwykonawcom</w:t>
      </w:r>
      <w:r w:rsidR="007A0F4D" w:rsidRPr="00D51BDC">
        <w:rPr>
          <w:rFonts w:ascii="Cambria" w:hAnsi="Cambria" w:cs="Calibri"/>
          <w:iCs/>
          <w:sz w:val="22"/>
          <w:szCs w:val="22"/>
        </w:rPr>
        <w:t xml:space="preserve"> (p</w:t>
      </w:r>
      <w:r w:rsidR="007A0F4D" w:rsidRPr="00D51BDC">
        <w:rPr>
          <w:rFonts w:ascii="Cambria" w:hAnsi="Cambria" w:cs="Calibri"/>
          <w:sz w:val="22"/>
          <w:szCs w:val="22"/>
        </w:rPr>
        <w:t>odwykonawcy robót budowlanych lub usług zwani „Podwykonawcami”)</w:t>
      </w:r>
      <w:r w:rsidR="00C4395D" w:rsidRPr="00D51BDC">
        <w:rPr>
          <w:rFonts w:ascii="Cambria" w:hAnsi="Cambria" w:cs="Calibri"/>
          <w:sz w:val="22"/>
          <w:szCs w:val="22"/>
        </w:rPr>
        <w:t>.</w:t>
      </w:r>
    </w:p>
    <w:p w14:paraId="13F13602"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eastAsia="Calibri" w:hAnsi="Cambria" w:cs="Calibri"/>
          <w:sz w:val="22"/>
          <w:szCs w:val="22"/>
        </w:rPr>
        <w:t>W przypadku powierzenia wykonania części zamówienia Podwykonawcom</w:t>
      </w:r>
      <w:r w:rsidR="00C4395D" w:rsidRPr="00D51BDC">
        <w:rPr>
          <w:rFonts w:ascii="Cambria" w:eastAsia="Calibri" w:hAnsi="Cambria" w:cs="Calibri"/>
          <w:sz w:val="22"/>
          <w:szCs w:val="22"/>
        </w:rPr>
        <w:t>,</w:t>
      </w:r>
      <w:r w:rsidRPr="00D51BDC">
        <w:rPr>
          <w:rFonts w:ascii="Cambria" w:eastAsia="Calibri" w:hAnsi="Cambria" w:cs="Calibri"/>
          <w:sz w:val="22"/>
          <w:szCs w:val="22"/>
        </w:rPr>
        <w:t xml:space="preserve"> Wykonawca</w:t>
      </w:r>
      <w:r w:rsidR="00C4395D" w:rsidRPr="00D51BDC">
        <w:rPr>
          <w:rFonts w:ascii="Cambria" w:eastAsia="Calibri" w:hAnsi="Cambria" w:cs="Calibri"/>
          <w:sz w:val="22"/>
          <w:szCs w:val="22"/>
        </w:rPr>
        <w:t xml:space="preserve"> </w:t>
      </w:r>
      <w:r w:rsidRPr="00D51BDC">
        <w:rPr>
          <w:rFonts w:ascii="Cambria" w:eastAsia="Calibri" w:hAnsi="Cambria" w:cs="Calibri"/>
          <w:sz w:val="22"/>
          <w:szCs w:val="22"/>
        </w:rPr>
        <w:t>będzie pełnił funkcję koordynatora Podwykonawców podczas wykonywania robót i usuwania ewentualnych wad. Wykonawca odpowiada za działania lub uchybienia każdego Podwykonawcy i jest odpowiedzialny za odebranie we właściwej jakości powierzonej części robót budowlanych.</w:t>
      </w:r>
    </w:p>
    <w:p w14:paraId="27B19BBB"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Zamawiający nie wyraża zgody na zatrudnienie przez Podwykonawcę dalszych podwykonawców, przy czym w uzasadnionych przypadkach wskazanych we wniosku Wykonawcy i Podwykonawcy może wyrazić zgodę na dopuszczenie do wykonywania robót przez dalszych podwykonawców.</w:t>
      </w:r>
    </w:p>
    <w:p w14:paraId="63B026D4"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eastAsia="Calibri" w:hAnsi="Cambria" w:cs="Calibri"/>
          <w:sz w:val="22"/>
          <w:szCs w:val="22"/>
        </w:rPr>
        <w:t xml:space="preserve">Zamawiający może zażądać od Wykonawcy niezwłocznego usunięcia z terenu budowy Podwykonawcy, z którym nie została zawarta Umowa o podwykonawstwo </w:t>
      </w:r>
      <w:r w:rsidR="00847DF5" w:rsidRPr="00D51BDC">
        <w:rPr>
          <w:rFonts w:ascii="Cambria" w:eastAsia="Calibri" w:hAnsi="Cambria" w:cs="Calibri"/>
          <w:sz w:val="22"/>
          <w:szCs w:val="22"/>
        </w:rPr>
        <w:t xml:space="preserve">na warunkach </w:t>
      </w:r>
      <w:r w:rsidRPr="00D51BDC">
        <w:rPr>
          <w:rFonts w:ascii="Cambria" w:eastAsia="Calibri" w:hAnsi="Cambria" w:cs="Calibri"/>
          <w:sz w:val="22"/>
          <w:szCs w:val="22"/>
        </w:rPr>
        <w:t>zaakceptowan</w:t>
      </w:r>
      <w:r w:rsidR="00847DF5" w:rsidRPr="00D51BDC">
        <w:rPr>
          <w:rFonts w:ascii="Cambria" w:eastAsia="Calibri" w:hAnsi="Cambria" w:cs="Calibri"/>
          <w:sz w:val="22"/>
          <w:szCs w:val="22"/>
        </w:rPr>
        <w:t>ych</w:t>
      </w:r>
      <w:r w:rsidRPr="00D51BDC">
        <w:rPr>
          <w:rFonts w:ascii="Cambria" w:eastAsia="Calibri" w:hAnsi="Cambria" w:cs="Calibri"/>
          <w:sz w:val="22"/>
          <w:szCs w:val="22"/>
        </w:rPr>
        <w:t xml:space="preserve"> przez Zamawiającego, lub może usunąć takiego Podwykonawcę lub dalszego Podwykonawcę na koszt Wykonawcy.</w:t>
      </w:r>
    </w:p>
    <w:p w14:paraId="77CE814F"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eastAsia="Calibri" w:hAnsi="Cambria" w:cs="Calibri"/>
          <w:sz w:val="22"/>
          <w:szCs w:val="22"/>
        </w:rPr>
        <w:t xml:space="preserve">Powierzenie realizacji zadań innemu Podwykonawcy niż ten, z którym została zawarta </w:t>
      </w:r>
      <w:r w:rsidR="00847DF5" w:rsidRPr="00D51BDC">
        <w:rPr>
          <w:rFonts w:ascii="Cambria" w:eastAsia="Calibri" w:hAnsi="Cambria" w:cs="Calibri"/>
          <w:sz w:val="22"/>
          <w:szCs w:val="22"/>
        </w:rPr>
        <w:t xml:space="preserve">umowa na warunkach </w:t>
      </w:r>
      <w:r w:rsidRPr="00D51BDC">
        <w:rPr>
          <w:rFonts w:ascii="Cambria" w:eastAsia="Calibri" w:hAnsi="Cambria" w:cs="Calibri"/>
          <w:sz w:val="22"/>
          <w:szCs w:val="22"/>
        </w:rPr>
        <w:t>zaakceptowan</w:t>
      </w:r>
      <w:r w:rsidR="00847DF5" w:rsidRPr="00D51BDC">
        <w:rPr>
          <w:rFonts w:ascii="Cambria" w:eastAsia="Calibri" w:hAnsi="Cambria" w:cs="Calibri"/>
          <w:sz w:val="22"/>
          <w:szCs w:val="22"/>
        </w:rPr>
        <w:t>ych</w:t>
      </w:r>
      <w:r w:rsidRPr="00D51BDC">
        <w:rPr>
          <w:rFonts w:ascii="Cambria" w:eastAsia="Calibri" w:hAnsi="Cambria" w:cs="Calibri"/>
          <w:sz w:val="22"/>
          <w:szCs w:val="22"/>
        </w:rPr>
        <w:t xml:space="preserve"> przez Zamawiającego, lub inna istotna zmiana tej </w:t>
      </w:r>
      <w:r w:rsidR="002845D9" w:rsidRPr="00D51BDC">
        <w:rPr>
          <w:rFonts w:ascii="Cambria" w:eastAsia="Calibri" w:hAnsi="Cambria" w:cs="Calibri"/>
          <w:sz w:val="22"/>
          <w:szCs w:val="22"/>
        </w:rPr>
        <w:t>u</w:t>
      </w:r>
      <w:r w:rsidRPr="00D51BDC">
        <w:rPr>
          <w:rFonts w:ascii="Cambria" w:eastAsia="Calibri" w:hAnsi="Cambria" w:cs="Calibri"/>
          <w:sz w:val="22"/>
          <w:szCs w:val="22"/>
        </w:rPr>
        <w:t>mowy, w tym zmiana zakresu zadań określonych tą umową</w:t>
      </w:r>
      <w:r w:rsidR="00142750" w:rsidRPr="00D51BDC">
        <w:rPr>
          <w:rFonts w:ascii="Cambria" w:eastAsia="Calibri" w:hAnsi="Cambria" w:cs="Calibri"/>
          <w:sz w:val="22"/>
          <w:szCs w:val="22"/>
        </w:rPr>
        <w:t>,</w:t>
      </w:r>
      <w:r w:rsidRPr="00D51BDC">
        <w:rPr>
          <w:rFonts w:ascii="Cambria" w:eastAsia="Calibri" w:hAnsi="Cambria" w:cs="Calibri"/>
          <w:sz w:val="22"/>
          <w:szCs w:val="22"/>
        </w:rPr>
        <w:t xml:space="preserve"> wymaga ponownej akceptacji Zamawiającego w trybie określonym w Umowie.</w:t>
      </w:r>
    </w:p>
    <w:p w14:paraId="48439BED"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eastAsia="Calibri" w:hAnsi="Cambria" w:cs="Calibri"/>
          <w:sz w:val="22"/>
          <w:szCs w:val="22"/>
        </w:rPr>
        <w:t xml:space="preserve">Zamawiający może żądać od Wykonawcy zmiany lub odsunięcia Podwykonawcy od wykonywania świadczeń w zakresie realizacji </w:t>
      </w:r>
      <w:r w:rsidR="00C4395D" w:rsidRPr="00D51BDC">
        <w:rPr>
          <w:rFonts w:ascii="Cambria" w:eastAsia="Calibri" w:hAnsi="Cambria" w:cs="Calibri"/>
          <w:sz w:val="22"/>
          <w:szCs w:val="22"/>
        </w:rPr>
        <w:t>P</w:t>
      </w:r>
      <w:r w:rsidRPr="00D51BDC">
        <w:rPr>
          <w:rFonts w:ascii="Cambria" w:eastAsia="Calibri" w:hAnsi="Cambria" w:cs="Calibri"/>
          <w:sz w:val="22"/>
          <w:szCs w:val="22"/>
        </w:rPr>
        <w:t>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niezwłocznie usunie na żądanie Zamawiającego Podwykonawcę z terenu budowy, jeżeli działania Podwykonawcy na terenie budowy naruszają postanowienia niniejszej Umowy.</w:t>
      </w:r>
    </w:p>
    <w:p w14:paraId="64C1A00C"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eastAsia="Calibri" w:hAnsi="Cambria" w:cs="Calibri"/>
          <w:sz w:val="22"/>
          <w:szCs w:val="22"/>
        </w:rPr>
        <w:t xml:space="preserve">Konieczność wielokrotnego dokonywania bezpośredniej zapłaty </w:t>
      </w:r>
      <w:r w:rsidR="00142750" w:rsidRPr="00D51BDC">
        <w:rPr>
          <w:rFonts w:ascii="Cambria" w:eastAsia="Calibri" w:hAnsi="Cambria" w:cs="Calibri"/>
          <w:sz w:val="22"/>
          <w:szCs w:val="22"/>
        </w:rPr>
        <w:t>P</w:t>
      </w:r>
      <w:r w:rsidRPr="00D51BDC">
        <w:rPr>
          <w:rFonts w:ascii="Cambria" w:eastAsia="Calibri" w:hAnsi="Cambria" w:cs="Calibri"/>
          <w:sz w:val="22"/>
          <w:szCs w:val="22"/>
        </w:rPr>
        <w:t xml:space="preserve">odwykonawcy (lub gdy będzie dopuszczony – dalszemu </w:t>
      </w:r>
      <w:r w:rsidR="00142750" w:rsidRPr="00D51BDC">
        <w:rPr>
          <w:rFonts w:ascii="Cambria" w:eastAsia="Calibri" w:hAnsi="Cambria" w:cs="Calibri"/>
          <w:sz w:val="22"/>
          <w:szCs w:val="22"/>
        </w:rPr>
        <w:t>P</w:t>
      </w:r>
      <w:r w:rsidRPr="00D51BDC">
        <w:rPr>
          <w:rFonts w:ascii="Cambria" w:eastAsia="Calibri" w:hAnsi="Cambria" w:cs="Calibri"/>
          <w:sz w:val="22"/>
          <w:szCs w:val="22"/>
        </w:rPr>
        <w:t xml:space="preserve">odwykonawcy) na łączną sumę większą niż 25% </w:t>
      </w:r>
      <w:r w:rsidR="00C4395D" w:rsidRPr="00D51BDC">
        <w:rPr>
          <w:rFonts w:ascii="Cambria" w:eastAsia="Calibri" w:hAnsi="Cambria" w:cs="Calibri"/>
          <w:sz w:val="22"/>
          <w:szCs w:val="22"/>
        </w:rPr>
        <w:t>W</w:t>
      </w:r>
      <w:r w:rsidRPr="00D51BDC">
        <w:rPr>
          <w:rFonts w:ascii="Cambria" w:eastAsia="Calibri" w:hAnsi="Cambria" w:cs="Calibri"/>
          <w:sz w:val="22"/>
          <w:szCs w:val="22"/>
        </w:rPr>
        <w:t>ynagrodzenia Wykonawcy może stanowić podstawę do odstąpienia od Umowy przez Zamawiającego z winy Wykonawcy.</w:t>
      </w:r>
    </w:p>
    <w:p w14:paraId="7325DB1A"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 xml:space="preserve">W każdym przypadku powierzenie choćby części </w:t>
      </w:r>
      <w:r w:rsidR="00E21069" w:rsidRPr="00D51BDC">
        <w:rPr>
          <w:rFonts w:ascii="Cambria" w:hAnsi="Cambria" w:cs="Calibri"/>
          <w:sz w:val="22"/>
          <w:szCs w:val="22"/>
        </w:rPr>
        <w:t>Robót</w:t>
      </w:r>
      <w:r w:rsidR="00C4395D" w:rsidRPr="00D51BDC">
        <w:rPr>
          <w:rFonts w:ascii="Cambria" w:hAnsi="Cambria" w:cs="Calibri"/>
          <w:sz w:val="22"/>
          <w:szCs w:val="22"/>
        </w:rPr>
        <w:t xml:space="preserve"> </w:t>
      </w:r>
      <w:r w:rsidRPr="00D51BDC">
        <w:rPr>
          <w:rFonts w:ascii="Cambria" w:hAnsi="Cambria" w:cs="Calibri"/>
          <w:sz w:val="22"/>
          <w:szCs w:val="22"/>
        </w:rPr>
        <w:t xml:space="preserve">objętych </w:t>
      </w:r>
      <w:r w:rsidR="00C4395D" w:rsidRPr="00D51BDC">
        <w:rPr>
          <w:rFonts w:ascii="Cambria" w:hAnsi="Cambria" w:cs="Calibri"/>
          <w:sz w:val="22"/>
          <w:szCs w:val="22"/>
        </w:rPr>
        <w:t>P</w:t>
      </w:r>
      <w:r w:rsidRPr="00D51BDC">
        <w:rPr>
          <w:rFonts w:ascii="Cambria" w:hAnsi="Cambria" w:cs="Calibri"/>
          <w:sz w:val="22"/>
          <w:szCs w:val="22"/>
        </w:rPr>
        <w:t xml:space="preserve">rzedmiotem Umowy przez Wykonawcę Podwykonawcy wymaga zgody Zamawiającego. </w:t>
      </w:r>
      <w:r w:rsidR="00E21069" w:rsidRPr="00D51BDC">
        <w:rPr>
          <w:rFonts w:ascii="Cambria" w:hAnsi="Cambria" w:cs="Calibri"/>
          <w:sz w:val="22"/>
          <w:szCs w:val="22"/>
        </w:rPr>
        <w:t>Z</w:t>
      </w:r>
      <w:r w:rsidRPr="00D51BDC">
        <w:rPr>
          <w:rFonts w:ascii="Cambria" w:hAnsi="Cambria" w:cs="Calibri"/>
          <w:sz w:val="22"/>
          <w:szCs w:val="22"/>
        </w:rPr>
        <w:t>goda Zamawiającego mus</w:t>
      </w:r>
      <w:r w:rsidR="00C4395D" w:rsidRPr="00D51BDC">
        <w:rPr>
          <w:rFonts w:ascii="Cambria" w:hAnsi="Cambria" w:cs="Calibri"/>
          <w:sz w:val="22"/>
          <w:szCs w:val="22"/>
        </w:rPr>
        <w:t>i</w:t>
      </w:r>
      <w:r w:rsidRPr="00D51BDC">
        <w:rPr>
          <w:rFonts w:ascii="Cambria" w:hAnsi="Cambria" w:cs="Calibri"/>
          <w:sz w:val="22"/>
          <w:szCs w:val="22"/>
        </w:rPr>
        <w:t xml:space="preserve"> być</w:t>
      </w:r>
      <w:r w:rsidR="00C4395D" w:rsidRPr="00D51BDC">
        <w:rPr>
          <w:rFonts w:ascii="Cambria" w:hAnsi="Cambria" w:cs="Calibri"/>
          <w:sz w:val="22"/>
          <w:szCs w:val="22"/>
        </w:rPr>
        <w:t xml:space="preserve"> uzyskana,</w:t>
      </w:r>
      <w:r w:rsidRPr="00D51BDC">
        <w:rPr>
          <w:rFonts w:ascii="Cambria" w:hAnsi="Cambria" w:cs="Calibri"/>
          <w:sz w:val="22"/>
          <w:szCs w:val="22"/>
        </w:rPr>
        <w:t xml:space="preserve"> pod rygorem nieważności</w:t>
      </w:r>
      <w:r w:rsidR="00C4395D" w:rsidRPr="00D51BDC">
        <w:rPr>
          <w:rFonts w:ascii="Cambria" w:hAnsi="Cambria" w:cs="Calibri"/>
          <w:sz w:val="22"/>
          <w:szCs w:val="22"/>
        </w:rPr>
        <w:t>,</w:t>
      </w:r>
      <w:r w:rsidRPr="00D51BDC">
        <w:rPr>
          <w:rFonts w:ascii="Cambria" w:hAnsi="Cambria" w:cs="Calibri"/>
          <w:sz w:val="22"/>
          <w:szCs w:val="22"/>
        </w:rPr>
        <w:t xml:space="preserve"> na piśmie lub w </w:t>
      </w:r>
      <w:r w:rsidR="00140221" w:rsidRPr="00D51BDC">
        <w:rPr>
          <w:rFonts w:ascii="Cambria" w:hAnsi="Cambria" w:cs="Calibri"/>
          <w:sz w:val="22"/>
          <w:szCs w:val="22"/>
        </w:rPr>
        <w:t xml:space="preserve">postaci </w:t>
      </w:r>
      <w:r w:rsidRPr="00D51BDC">
        <w:rPr>
          <w:rFonts w:ascii="Cambria" w:hAnsi="Cambria" w:cs="Calibri"/>
          <w:sz w:val="22"/>
          <w:szCs w:val="22"/>
        </w:rPr>
        <w:t>elektronicznej przed zawarciem Umowy z danym Podwykonawcą oraz rozpoczęciem przez niego jakichkolwiek prac wynikających z Umowy.</w:t>
      </w:r>
    </w:p>
    <w:p w14:paraId="0E53601F" w14:textId="0772FBC5" w:rsidR="00AD41A5" w:rsidRPr="006D2070"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6D2070">
        <w:rPr>
          <w:rFonts w:ascii="Cambria" w:hAnsi="Cambria" w:cs="Calibri"/>
          <w:sz w:val="22"/>
          <w:szCs w:val="22"/>
        </w:rPr>
        <w:t>W przypadku braku zgody Zamawiającego, zawarcie Umowy z Podwykonawcą stanowi wyłączne ryzyko i odpowiedzialność Wykonawcy i Podwykonawcy, zaś Zamawiający nie ponosi jakiejkolwiek odpowiedzialności względem takiego Podwykonawcy.</w:t>
      </w:r>
      <w:r w:rsidR="00D47B5C" w:rsidRPr="006D2070">
        <w:rPr>
          <w:rFonts w:ascii="Cambria" w:hAnsi="Cambria" w:cs="Calibri"/>
          <w:sz w:val="22"/>
          <w:szCs w:val="22"/>
        </w:rPr>
        <w:t xml:space="preserve"> </w:t>
      </w:r>
      <w:r w:rsidRPr="006D2070">
        <w:rPr>
          <w:rFonts w:ascii="Cambria" w:hAnsi="Cambria" w:cs="Calibri"/>
          <w:sz w:val="22"/>
          <w:szCs w:val="22"/>
        </w:rPr>
        <w:t xml:space="preserve">Strony uzgadniają, że udzielenie zgody pozostaje do swobodnego uznania Zamawiającego, przy czym Zamawiający winien wyrazić zgodę lub odmowę w terminie </w:t>
      </w:r>
      <w:r w:rsidR="00847DF5" w:rsidRPr="006D2070">
        <w:rPr>
          <w:rFonts w:ascii="Cambria" w:hAnsi="Cambria" w:cs="Calibri"/>
          <w:sz w:val="22"/>
          <w:szCs w:val="22"/>
        </w:rPr>
        <w:t>7</w:t>
      </w:r>
      <w:r w:rsidRPr="006D2070">
        <w:rPr>
          <w:rFonts w:ascii="Cambria" w:hAnsi="Cambria" w:cs="Calibri"/>
          <w:sz w:val="22"/>
          <w:szCs w:val="22"/>
        </w:rPr>
        <w:t xml:space="preserve"> (</w:t>
      </w:r>
      <w:r w:rsidR="00847DF5" w:rsidRPr="006D2070">
        <w:rPr>
          <w:rFonts w:ascii="Cambria" w:hAnsi="Cambria" w:cs="Calibri"/>
          <w:sz w:val="22"/>
          <w:szCs w:val="22"/>
        </w:rPr>
        <w:t>siedmiu</w:t>
      </w:r>
      <w:r w:rsidRPr="006D2070">
        <w:rPr>
          <w:rFonts w:ascii="Cambria" w:hAnsi="Cambria" w:cs="Calibri"/>
          <w:sz w:val="22"/>
          <w:szCs w:val="22"/>
        </w:rPr>
        <w:t>) dni od przedstawienia przez Wykonawcę kompletnego i</w:t>
      </w:r>
      <w:r w:rsidR="00D335EF" w:rsidRPr="006D2070">
        <w:rPr>
          <w:rFonts w:ascii="Cambria" w:hAnsi="Cambria" w:cs="Calibri"/>
          <w:sz w:val="22"/>
          <w:szCs w:val="22"/>
        </w:rPr>
        <w:t> </w:t>
      </w:r>
      <w:r w:rsidRPr="006D2070">
        <w:rPr>
          <w:rFonts w:ascii="Cambria" w:hAnsi="Cambria" w:cs="Calibri"/>
          <w:sz w:val="22"/>
          <w:szCs w:val="22"/>
        </w:rPr>
        <w:t>odpowiednio sporządzonego wniosku. Wniosek o udzielenie zgody winien zawierać co najmniej</w:t>
      </w:r>
      <w:r w:rsidR="00847DF5" w:rsidRPr="006D2070">
        <w:rPr>
          <w:rFonts w:ascii="Cambria" w:hAnsi="Cambria" w:cs="Calibri"/>
          <w:sz w:val="22"/>
          <w:szCs w:val="22"/>
        </w:rPr>
        <w:t xml:space="preserve"> informacje wskazane w </w:t>
      </w:r>
      <w:r w:rsidR="00D91527" w:rsidRPr="006D2070">
        <w:rPr>
          <w:rFonts w:ascii="Cambria" w:hAnsi="Cambria" w:cs="Calibri"/>
          <w:sz w:val="22"/>
          <w:szCs w:val="22"/>
        </w:rPr>
        <w:t>Z</w:t>
      </w:r>
      <w:r w:rsidR="00847DF5" w:rsidRPr="006D2070">
        <w:rPr>
          <w:rFonts w:ascii="Cambria" w:hAnsi="Cambria" w:cs="Calibri"/>
          <w:sz w:val="22"/>
          <w:szCs w:val="22"/>
        </w:rPr>
        <w:t xml:space="preserve">ałączniku nr </w:t>
      </w:r>
      <w:r w:rsidR="006D2070">
        <w:rPr>
          <w:rFonts w:ascii="Cambria" w:hAnsi="Cambria" w:cs="Calibri"/>
          <w:sz w:val="22"/>
          <w:szCs w:val="22"/>
        </w:rPr>
        <w:t>4</w:t>
      </w:r>
      <w:r w:rsidR="006D2070" w:rsidRPr="006D2070">
        <w:rPr>
          <w:rFonts w:ascii="Cambria" w:hAnsi="Cambria" w:cs="Calibri"/>
          <w:sz w:val="22"/>
          <w:szCs w:val="22"/>
        </w:rPr>
        <w:t xml:space="preserve"> </w:t>
      </w:r>
      <w:r w:rsidR="00847DF5" w:rsidRPr="006D2070">
        <w:rPr>
          <w:rFonts w:ascii="Cambria" w:hAnsi="Cambria" w:cs="Calibri"/>
          <w:sz w:val="22"/>
          <w:szCs w:val="22"/>
        </w:rPr>
        <w:t>do Umowy.</w:t>
      </w:r>
    </w:p>
    <w:p w14:paraId="2F9B397D"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 xml:space="preserve">W przypadku podpisania przez Wykonawcę Umowy z Podwykonawcą, zaakceptowanym przez Zamawiającego zgodnie z powyższymi postanowieniami, warunkiem dokonania jakiejkolwiek płatności na rzecz Wykonawcy zgodnie z § </w:t>
      </w:r>
      <w:r w:rsidR="00847DF5" w:rsidRPr="00D51BDC">
        <w:rPr>
          <w:rFonts w:ascii="Cambria" w:hAnsi="Cambria" w:cs="Calibri"/>
          <w:sz w:val="22"/>
          <w:szCs w:val="22"/>
        </w:rPr>
        <w:t>6</w:t>
      </w:r>
      <w:r w:rsidRPr="00D51BDC">
        <w:rPr>
          <w:rFonts w:ascii="Cambria" w:hAnsi="Cambria" w:cs="Calibri"/>
          <w:sz w:val="22"/>
          <w:szCs w:val="22"/>
        </w:rPr>
        <w:t xml:space="preserve"> Umowy będzie dostarczenie Zamawiającemu </w:t>
      </w:r>
      <w:r w:rsidR="00E21069" w:rsidRPr="00D51BDC">
        <w:rPr>
          <w:rFonts w:ascii="Cambria" w:hAnsi="Cambria" w:cs="Calibri"/>
          <w:sz w:val="22"/>
          <w:szCs w:val="22"/>
        </w:rPr>
        <w:t xml:space="preserve">wraz z </w:t>
      </w:r>
      <w:r w:rsidR="00C4395D" w:rsidRPr="00D51BDC">
        <w:rPr>
          <w:rFonts w:ascii="Cambria" w:hAnsi="Cambria" w:cs="Calibri"/>
          <w:sz w:val="22"/>
          <w:szCs w:val="22"/>
        </w:rPr>
        <w:t>P</w:t>
      </w:r>
      <w:r w:rsidR="00E21069" w:rsidRPr="00D51BDC">
        <w:rPr>
          <w:rFonts w:ascii="Cambria" w:hAnsi="Cambria" w:cs="Calibri"/>
          <w:sz w:val="22"/>
          <w:szCs w:val="22"/>
        </w:rPr>
        <w:t xml:space="preserve">rotokołem </w:t>
      </w:r>
      <w:r w:rsidR="00C4395D" w:rsidRPr="00D51BDC">
        <w:rPr>
          <w:rFonts w:ascii="Cambria" w:hAnsi="Cambria" w:cs="Calibri"/>
          <w:sz w:val="22"/>
          <w:szCs w:val="22"/>
        </w:rPr>
        <w:t>Z</w:t>
      </w:r>
      <w:r w:rsidR="00E21069" w:rsidRPr="00D51BDC">
        <w:rPr>
          <w:rFonts w:ascii="Cambria" w:hAnsi="Cambria" w:cs="Calibri"/>
          <w:sz w:val="22"/>
          <w:szCs w:val="22"/>
        </w:rPr>
        <w:t xml:space="preserve">aawansowania Robót, </w:t>
      </w:r>
      <w:r w:rsidRPr="00D51BDC">
        <w:rPr>
          <w:rFonts w:ascii="Cambria" w:hAnsi="Cambria" w:cs="Calibri"/>
          <w:sz w:val="22"/>
          <w:szCs w:val="22"/>
        </w:rPr>
        <w:t xml:space="preserve">oryginału (dopuszcza się kopię oświadczenia </w:t>
      </w:r>
      <w:r w:rsidRPr="00D51BDC">
        <w:rPr>
          <w:rFonts w:ascii="Cambria" w:hAnsi="Cambria" w:cs="Calibri"/>
          <w:sz w:val="22"/>
          <w:szCs w:val="22"/>
        </w:rPr>
        <w:lastRenderedPageBreak/>
        <w:t>poświadczoną za oryginał przez Wykonawcę) pisemnego oświadczenia wszystkich Podwykonawców o uregulowaniu przez Wykonawcę wymagalnych płatności na rzecz Podwykonawcy za wykonane roboty. Oświadczenie takie będzie podpisane przez osoby uprawnione do reprezentacji Podwykonawcy. W przypadku braku przedstawienia takiego oświadczenia Zamawiający uprawniony będzie do wstrzymania odpowiedniej płatności na rzecz Wykonawcy do czasu złożenia takiego oświadczenia, przy uwzględnieniu poniższych postanowień – w tej sytuacji Zamawiający nie jest traktowany jak Strona pozostająca w zwłoce lub opóźnieniu w wykonaniu zobowiązań wynikających z</w:t>
      </w:r>
      <w:r w:rsidR="00D335EF" w:rsidRPr="00D51BDC">
        <w:rPr>
          <w:rFonts w:ascii="Cambria" w:hAnsi="Cambria" w:cs="Calibri"/>
          <w:sz w:val="22"/>
          <w:szCs w:val="22"/>
        </w:rPr>
        <w:t> </w:t>
      </w:r>
      <w:r w:rsidRPr="00D51BDC">
        <w:rPr>
          <w:rFonts w:ascii="Cambria" w:hAnsi="Cambria" w:cs="Calibri"/>
          <w:sz w:val="22"/>
          <w:szCs w:val="22"/>
        </w:rPr>
        <w:t xml:space="preserve">niniejszej Umowy. Przed dokonaniem płatności </w:t>
      </w:r>
      <w:r w:rsidR="00140221" w:rsidRPr="00D51BDC">
        <w:rPr>
          <w:rFonts w:ascii="Cambria" w:hAnsi="Cambria" w:cs="Calibri"/>
          <w:sz w:val="22"/>
          <w:szCs w:val="22"/>
        </w:rPr>
        <w:t xml:space="preserve">końcowej </w:t>
      </w:r>
      <w:r w:rsidRPr="00D51BDC">
        <w:rPr>
          <w:rFonts w:ascii="Cambria" w:hAnsi="Cambria" w:cs="Calibri"/>
          <w:sz w:val="22"/>
          <w:szCs w:val="22"/>
        </w:rPr>
        <w:t>przez Zamawiającego, Wykonawca zobowiązuje się do przedstawienia Zamawiającemu pisemnych oświadczeń wszystkich Podwykonawców o uregulowaniu przez Wykonawcę względem Podwykonawcy całości należnego wynagrodzenia</w:t>
      </w:r>
      <w:r w:rsidR="00E21069" w:rsidRPr="00D51BDC">
        <w:rPr>
          <w:rFonts w:ascii="Cambria" w:hAnsi="Cambria" w:cs="Calibri"/>
          <w:sz w:val="22"/>
          <w:szCs w:val="22"/>
        </w:rPr>
        <w:t>, zgodnie z postanowieniami § 6 ust. 8 Umowy.</w:t>
      </w:r>
    </w:p>
    <w:p w14:paraId="70F93B09"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T</w:t>
      </w:r>
      <w:r w:rsidRPr="00D51BDC">
        <w:rPr>
          <w:rFonts w:ascii="Cambria" w:eastAsia="Calibri" w:hAnsi="Cambria" w:cs="Calibri"/>
          <w:sz w:val="22"/>
          <w:szCs w:val="22"/>
        </w:rPr>
        <w:t xml:space="preserve">ermin zapłaty wynagrodzenia Podwykonawcy nie może być dłuższy niż 30 (trzydzieści) dni od dnia doręczenia Wykonawcy faktury lub rachunku, potwierdzających wykonanie zleconej </w:t>
      </w:r>
      <w:r w:rsidR="00CE1372" w:rsidRPr="00D51BDC">
        <w:rPr>
          <w:rFonts w:ascii="Cambria" w:eastAsia="Calibri" w:hAnsi="Cambria" w:cs="Calibri"/>
          <w:sz w:val="22"/>
          <w:szCs w:val="22"/>
        </w:rPr>
        <w:t>P</w:t>
      </w:r>
      <w:r w:rsidRPr="00D51BDC">
        <w:rPr>
          <w:rFonts w:ascii="Cambria" w:eastAsia="Calibri" w:hAnsi="Cambria" w:cs="Calibri"/>
          <w:sz w:val="22"/>
          <w:szCs w:val="22"/>
        </w:rPr>
        <w:t xml:space="preserve">odwykonawcy dostawy, usługi lub roboty budowlanej, a </w:t>
      </w:r>
      <w:r w:rsidRPr="00D51BDC">
        <w:rPr>
          <w:rFonts w:ascii="Cambria" w:hAnsi="Cambria" w:cs="Calibri"/>
          <w:sz w:val="22"/>
          <w:szCs w:val="22"/>
        </w:rPr>
        <w:t>Wykonawca jest bezwzględnie zobowiązany do terminowego regulowania swoich zobowiązań wobec Podwykonawców z tytułu wynagrodzenia za wykonane przez nich</w:t>
      </w:r>
      <w:r w:rsidR="00406751" w:rsidRPr="00D51BDC">
        <w:rPr>
          <w:rFonts w:ascii="Cambria" w:hAnsi="Cambria" w:cs="Calibri"/>
          <w:sz w:val="22"/>
          <w:szCs w:val="22"/>
        </w:rPr>
        <w:t xml:space="preserve"> Roboty</w:t>
      </w:r>
      <w:r w:rsidRPr="00D51BDC">
        <w:rPr>
          <w:rFonts w:ascii="Cambria" w:hAnsi="Cambria" w:cs="Calibri"/>
          <w:sz w:val="22"/>
          <w:szCs w:val="22"/>
        </w:rPr>
        <w:t>.</w:t>
      </w:r>
    </w:p>
    <w:p w14:paraId="245AC52D" w14:textId="77777777" w:rsidR="00AD41A5"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Brak uregulowania przez Wykonawcę wymagalnych płatności na rzecz Podwykonawców stanowi podstawę do wstrzymania płatności przez Zamawiającego do wysokości wynagrodzenia Podwykonawców niezapłaconego przez Wykonawcę, do czasu pełnego rozliczenia się przez Wykonawcę z Podwykonawcami w zakresie bezspornych i wymagalnych płatności. W przypadku, gdy wierzytelność Podwykonawcy jest sporna, Wykonawca zobowiązany jest przedstawić Zamawiającemu wszelkie okoliczności sprawy, zaś Zamawiający zastrzega sobie prawo wstrzymania na rzecz Wykonawcy płatności w wysokości odpowiadającej spornej wierzytelności Podwykonawcy, do czasu zakończenia sporu (niezależnie od sposobu jego zakończenia). W powyższych sytuacjach Zamawiający nie jest traktowany jak Strona pozostająca w zwłoce lub opóźnieniu w wykonaniu zobowiązań wynikających z niniejszej Umowy.</w:t>
      </w:r>
    </w:p>
    <w:p w14:paraId="494B2165" w14:textId="77777777" w:rsidR="003C7429"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Zamawiający ma prawo płacić Podwykonawcom Wykonawcy z pominięciem Wykonawcy i ze skutkiem zwalniającym go z długu wobec Wykonawcy, przy czym Zamawiający zobowiązuje się, że będzie korzystał z tego uprawnienia tylko wtedy, gdy Wykonawca zalegać będzie Podwykonawcy z</w:t>
      </w:r>
      <w:r w:rsidR="00D335EF" w:rsidRPr="00D51BDC">
        <w:rPr>
          <w:rFonts w:ascii="Cambria" w:hAnsi="Cambria" w:cs="Calibri"/>
          <w:sz w:val="22"/>
          <w:szCs w:val="22"/>
        </w:rPr>
        <w:t> </w:t>
      </w:r>
      <w:r w:rsidRPr="00D51BDC">
        <w:rPr>
          <w:rFonts w:ascii="Cambria" w:hAnsi="Cambria" w:cs="Calibri"/>
          <w:sz w:val="22"/>
          <w:szCs w:val="22"/>
        </w:rPr>
        <w:t>bezspornym i wymagalnym wynagrodzeniem za roboty przez czas dłuższy niż 14 dni, a okoliczności i</w:t>
      </w:r>
      <w:r w:rsidR="00D335EF" w:rsidRPr="00D51BDC">
        <w:rPr>
          <w:rFonts w:ascii="Cambria" w:hAnsi="Cambria" w:cs="Calibri"/>
          <w:sz w:val="22"/>
          <w:szCs w:val="22"/>
        </w:rPr>
        <w:t> </w:t>
      </w:r>
      <w:r w:rsidRPr="00D51BDC">
        <w:rPr>
          <w:rFonts w:ascii="Cambria" w:hAnsi="Cambria" w:cs="Calibri"/>
          <w:sz w:val="22"/>
          <w:szCs w:val="22"/>
        </w:rPr>
        <w:t>dokumenty przedstawione Zamawiającemu jednoznacznie będą świadczyć, że zaległość ta istnieje i</w:t>
      </w:r>
      <w:r w:rsidR="00D335EF" w:rsidRPr="00D51BDC">
        <w:rPr>
          <w:rFonts w:ascii="Cambria" w:hAnsi="Cambria" w:cs="Calibri"/>
          <w:sz w:val="22"/>
          <w:szCs w:val="22"/>
        </w:rPr>
        <w:t> </w:t>
      </w:r>
      <w:r w:rsidRPr="00D51BDC">
        <w:rPr>
          <w:rFonts w:ascii="Cambria" w:hAnsi="Cambria" w:cs="Calibri"/>
          <w:sz w:val="22"/>
          <w:szCs w:val="22"/>
        </w:rPr>
        <w:t>jest wymagalna i bezsporna, a Wykonawca nie miał żadnych podstaw prawnych oraz faktycznych aby wstrzymać się z płatnościami na rzecz Podwykonawcy. Ograniczenie uprawnienia do zapłaty na rzecz Podwykonawcy nie będzie obowiązywać w razie wszczęcia postępowania upadłościowego lub restrukturyzacyjnego lub innego podobnego w stosunku do Wykonawcy. O zamiarze dokonania płatności na rzecz Podwykonawcy Zamawiający powiadomi Wykonawcę. Wykonawcy</w:t>
      </w:r>
      <w:r w:rsidR="00C4395D" w:rsidRPr="00D51BDC">
        <w:rPr>
          <w:rFonts w:ascii="Cambria" w:hAnsi="Cambria" w:cs="Calibri"/>
          <w:sz w:val="22"/>
          <w:szCs w:val="22"/>
        </w:rPr>
        <w:t xml:space="preserve"> - </w:t>
      </w:r>
      <w:r w:rsidRPr="00D51BDC">
        <w:rPr>
          <w:rFonts w:ascii="Cambria" w:hAnsi="Cambria" w:cs="Calibri"/>
          <w:sz w:val="22"/>
          <w:szCs w:val="22"/>
        </w:rPr>
        <w:t>w</w:t>
      </w:r>
      <w:r w:rsidR="00D335EF" w:rsidRPr="00D51BDC">
        <w:rPr>
          <w:rFonts w:ascii="Cambria" w:hAnsi="Cambria" w:cs="Calibri"/>
          <w:sz w:val="22"/>
          <w:szCs w:val="22"/>
        </w:rPr>
        <w:t> </w:t>
      </w:r>
      <w:r w:rsidRPr="00D51BDC">
        <w:rPr>
          <w:rFonts w:ascii="Cambria" w:hAnsi="Cambria" w:cs="Calibri"/>
          <w:sz w:val="22"/>
          <w:szCs w:val="22"/>
        </w:rPr>
        <w:t xml:space="preserve">terminie 3 (trzech) dni od powiadomienia </w:t>
      </w:r>
      <w:r w:rsidR="00C4395D" w:rsidRPr="00D51BDC">
        <w:rPr>
          <w:rFonts w:ascii="Cambria" w:hAnsi="Cambria" w:cs="Calibri"/>
          <w:sz w:val="22"/>
          <w:szCs w:val="22"/>
        </w:rPr>
        <w:t xml:space="preserve">- </w:t>
      </w:r>
      <w:r w:rsidRPr="00D51BDC">
        <w:rPr>
          <w:rFonts w:ascii="Cambria" w:hAnsi="Cambria" w:cs="Calibri"/>
          <w:sz w:val="22"/>
          <w:szCs w:val="22"/>
        </w:rPr>
        <w:t>przysługuje prawo wyrażenia zastrzeżeń i przedstawienia dokumentów wskazujących brak podstaw do dokonania płatności, a w szczególności dokumentów świadczących o uregulowaniu płatności przez Wykonawcę na rzecz Podwykonawcy.</w:t>
      </w:r>
    </w:p>
    <w:p w14:paraId="624CF58F" w14:textId="77777777" w:rsidR="003C7429"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 xml:space="preserve">Jakiekolwiek kwoty zapłacone przez Zamawiającego na rzecz Podwykonawców zgodnie </w:t>
      </w:r>
      <w:r w:rsidRPr="00D51BDC">
        <w:rPr>
          <w:rFonts w:ascii="Cambria" w:hAnsi="Cambria" w:cs="Calibri"/>
          <w:sz w:val="22"/>
          <w:szCs w:val="22"/>
        </w:rPr>
        <w:br/>
        <w:t>z powyższymi postanowieniami, automatycznie i wprost pomniejszać będą wynagrodzenie należne Wykonawcy, w tym w razie wszczęcia postępowania upadłościowego lub restrukturyzacyjnego lub innego podobnego w stosunku do Wykonawcy.</w:t>
      </w:r>
    </w:p>
    <w:p w14:paraId="3D754EEF" w14:textId="77777777" w:rsidR="003C7429"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t>Strony zgodnie przyjmują na okres obowiązywania niniejszej Umowy domniemanie, że płatności dokonywane przez Zamawiającego na rzecz Podwykonawców były zgodne z niniejszym § 7 Umowy. Jeżeli okaże się, że dokonana na rzecz Podwykonawcy płatność, która w ocenie Zamawiającego obiektywnie miała charakter bezsporny i wymagalny</w:t>
      </w:r>
      <w:r w:rsidR="00C4395D" w:rsidRPr="00D51BDC">
        <w:rPr>
          <w:rFonts w:ascii="Cambria" w:hAnsi="Cambria" w:cs="Calibri"/>
          <w:sz w:val="22"/>
          <w:szCs w:val="22"/>
        </w:rPr>
        <w:t>,</w:t>
      </w:r>
      <w:r w:rsidRPr="00D51BDC">
        <w:rPr>
          <w:rFonts w:ascii="Cambria" w:hAnsi="Cambria" w:cs="Calibri"/>
          <w:sz w:val="22"/>
          <w:szCs w:val="22"/>
        </w:rPr>
        <w:t xml:space="preserve"> okaże się </w:t>
      </w:r>
      <w:proofErr w:type="gramStart"/>
      <w:r w:rsidRPr="00D51BDC">
        <w:rPr>
          <w:rFonts w:ascii="Cambria" w:hAnsi="Cambria" w:cs="Calibri"/>
          <w:sz w:val="22"/>
          <w:szCs w:val="22"/>
        </w:rPr>
        <w:t>finalnie</w:t>
      </w:r>
      <w:proofErr w:type="gramEnd"/>
      <w:r w:rsidRPr="00D51BDC">
        <w:rPr>
          <w:rFonts w:ascii="Cambria" w:hAnsi="Cambria" w:cs="Calibri"/>
          <w:sz w:val="22"/>
          <w:szCs w:val="22"/>
        </w:rPr>
        <w:t xml:space="preserve"> nienależna, Wykonawca nie będzie miał prawa dochodzić od Zamawiającego odsetek za opóźnienie oraz wysuwać w stosunku do Zamawiającego jakichkolwiek innych roszczeń wynikających ze zwłoki w zapłacie z wynagrodzeniem, chyba</w:t>
      </w:r>
      <w:r w:rsidR="003E2F0C" w:rsidRPr="00D51BDC">
        <w:rPr>
          <w:rFonts w:ascii="Cambria" w:hAnsi="Cambria" w:cs="Calibri"/>
          <w:sz w:val="22"/>
          <w:szCs w:val="22"/>
        </w:rPr>
        <w:t>,</w:t>
      </w:r>
      <w:r w:rsidRPr="00D51BDC">
        <w:rPr>
          <w:rFonts w:ascii="Cambria" w:hAnsi="Cambria" w:cs="Calibri"/>
          <w:sz w:val="22"/>
          <w:szCs w:val="22"/>
        </w:rPr>
        <w:t xml:space="preserve"> że wykaże rażące niedbalstwo po stronie Zamawiającego.</w:t>
      </w:r>
    </w:p>
    <w:p w14:paraId="5861F473" w14:textId="77777777" w:rsidR="003C7429"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hAnsi="Cambria" w:cs="Calibri"/>
          <w:sz w:val="22"/>
          <w:szCs w:val="22"/>
        </w:rPr>
      </w:pPr>
      <w:r w:rsidRPr="00D51BDC">
        <w:rPr>
          <w:rFonts w:ascii="Cambria" w:hAnsi="Cambria" w:cs="Calibri"/>
          <w:sz w:val="22"/>
          <w:szCs w:val="22"/>
        </w:rPr>
        <w:lastRenderedPageBreak/>
        <w:t>W przypadku powierzenia osobom trzecim wykonania robót objętych przedmiotem niniejszej Umowy, Wykonawca będzie odpowiedzialny wobec Zamawiającego za ich działania lub zaniechania jak za własne działania lub zaniechania - zgodnie z art. 474 Kodeksu Cywilnego.</w:t>
      </w:r>
    </w:p>
    <w:p w14:paraId="40EBC083" w14:textId="77777777" w:rsidR="003C7429"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eastAsia="Calibri" w:hAnsi="Cambria" w:cs="Calibri"/>
          <w:sz w:val="22"/>
          <w:szCs w:val="22"/>
        </w:rPr>
      </w:pPr>
      <w:r w:rsidRPr="00D51BDC">
        <w:rPr>
          <w:rFonts w:ascii="Cambria" w:hAnsi="Cambria" w:cs="Calibri"/>
          <w:sz w:val="22"/>
          <w:szCs w:val="22"/>
        </w:rPr>
        <w:t>Niewykonanie lub nienależyte wykonanie przez Wykonawcę obowiązków wynikających</w:t>
      </w:r>
      <w:r w:rsidRPr="00D51BDC">
        <w:rPr>
          <w:rFonts w:ascii="Cambria" w:hAnsi="Cambria" w:cs="Calibri"/>
          <w:sz w:val="22"/>
          <w:szCs w:val="22"/>
        </w:rPr>
        <w:br/>
        <w:t>z Umowy</w:t>
      </w:r>
      <w:r w:rsidR="00D47B5C" w:rsidRPr="00D51BDC">
        <w:rPr>
          <w:rFonts w:ascii="Cambria" w:hAnsi="Cambria" w:cs="Calibri"/>
          <w:sz w:val="22"/>
          <w:szCs w:val="22"/>
        </w:rPr>
        <w:t xml:space="preserve"> w zakresie zatrudniania Podwykonawców</w:t>
      </w:r>
      <w:r w:rsidRPr="00D51BDC">
        <w:rPr>
          <w:rFonts w:ascii="Cambria" w:hAnsi="Cambria" w:cs="Calibri"/>
          <w:sz w:val="22"/>
          <w:szCs w:val="22"/>
        </w:rPr>
        <w:t>, jak również zawarcie z Podwykonawcą</w:t>
      </w:r>
      <w:r w:rsidR="00D47B5C" w:rsidRPr="00D51BDC">
        <w:rPr>
          <w:rFonts w:ascii="Cambria" w:hAnsi="Cambria" w:cs="Calibri"/>
          <w:sz w:val="22"/>
          <w:szCs w:val="22"/>
        </w:rPr>
        <w:t xml:space="preserve"> umowy na warunkach odbiegających od przedstawionych w zatwierdzonym zgłoszeniu</w:t>
      </w:r>
      <w:r w:rsidRPr="00D51BDC">
        <w:rPr>
          <w:rFonts w:ascii="Cambria" w:hAnsi="Cambria" w:cs="Calibri"/>
          <w:sz w:val="22"/>
          <w:szCs w:val="22"/>
        </w:rPr>
        <w:t xml:space="preserve">, stanowi istotne naruszenie postanowień niniejszej Umowy i może być podstawą do odstąpienia przez Zamawiającego od Umowy z przyczyn leżących po stronie Wykonawcy, </w:t>
      </w:r>
      <w:proofErr w:type="gramStart"/>
      <w:r w:rsidRPr="00D51BDC">
        <w:rPr>
          <w:rFonts w:ascii="Cambria" w:hAnsi="Cambria" w:cs="Calibri"/>
          <w:sz w:val="22"/>
          <w:szCs w:val="22"/>
        </w:rPr>
        <w:t>ze</w:t>
      </w:r>
      <w:proofErr w:type="gramEnd"/>
      <w:r w:rsidRPr="00D51BDC">
        <w:rPr>
          <w:rFonts w:ascii="Cambria" w:hAnsi="Cambria" w:cs="Calibri"/>
          <w:sz w:val="22"/>
          <w:szCs w:val="22"/>
        </w:rPr>
        <w:t xml:space="preserve"> wszelkimi tego konsekwencjami określonymi w treści Umowy.</w:t>
      </w:r>
    </w:p>
    <w:p w14:paraId="2F45282C" w14:textId="77777777" w:rsidR="001F7F9B" w:rsidRPr="00D51BDC" w:rsidRDefault="00AD41A5" w:rsidP="00D51BDC">
      <w:pPr>
        <w:pStyle w:val="Akapitzlist"/>
        <w:numPr>
          <w:ilvl w:val="0"/>
          <w:numId w:val="34"/>
        </w:numPr>
        <w:tabs>
          <w:tab w:val="left" w:pos="709"/>
        </w:tabs>
        <w:suppressAutoHyphens/>
        <w:overflowPunct w:val="0"/>
        <w:autoSpaceDE w:val="0"/>
        <w:ind w:left="709" w:right="6" w:hanging="425"/>
        <w:contextualSpacing/>
        <w:jc w:val="both"/>
        <w:textAlignment w:val="baseline"/>
        <w:rPr>
          <w:rFonts w:ascii="Cambria" w:eastAsia="Calibri" w:hAnsi="Cambria" w:cs="Calibri"/>
          <w:sz w:val="22"/>
          <w:szCs w:val="22"/>
        </w:rPr>
      </w:pPr>
      <w:r w:rsidRPr="00D51BDC">
        <w:rPr>
          <w:rFonts w:ascii="Cambria" w:hAnsi="Cambria" w:cs="Calibri"/>
          <w:sz w:val="22"/>
          <w:szCs w:val="22"/>
        </w:rPr>
        <w:t>W przypadku wyrażenia przez Zamawiającego zgody na dopuszczenie do wykonywania robót przez dalszych podwykonawców odpowiednio stosuje się do nich postanowienia § 7, przy czym gdy mowa w nich o zgodzie Zamawiającego</w:t>
      </w:r>
      <w:r w:rsidR="002845D9" w:rsidRPr="00D51BDC">
        <w:rPr>
          <w:rFonts w:ascii="Cambria" w:hAnsi="Cambria" w:cs="Calibri"/>
          <w:sz w:val="22"/>
          <w:szCs w:val="22"/>
        </w:rPr>
        <w:t>,</w:t>
      </w:r>
      <w:r w:rsidRPr="00D51BDC">
        <w:rPr>
          <w:rFonts w:ascii="Cambria" w:hAnsi="Cambria" w:cs="Calibri"/>
          <w:sz w:val="22"/>
          <w:szCs w:val="22"/>
        </w:rPr>
        <w:t xml:space="preserve"> należy przez to rozumieć zgodę Zamawiającego oraz Wykonawcy.</w:t>
      </w:r>
    </w:p>
    <w:p w14:paraId="0B22FDE0" w14:textId="77777777" w:rsidR="0008337D" w:rsidRPr="00D51BDC" w:rsidRDefault="0008337D" w:rsidP="00D51BDC">
      <w:pPr>
        <w:tabs>
          <w:tab w:val="right" w:pos="8127"/>
        </w:tabs>
        <w:rPr>
          <w:rFonts w:ascii="Cambria" w:hAnsi="Cambria" w:cs="Calibri"/>
          <w:bCs/>
          <w:snapToGrid w:val="0"/>
          <w:sz w:val="22"/>
          <w:szCs w:val="22"/>
        </w:rPr>
      </w:pPr>
    </w:p>
    <w:p w14:paraId="58721E57" w14:textId="77777777" w:rsidR="00A7544B" w:rsidRPr="00D51BDC" w:rsidRDefault="00A7544B" w:rsidP="00D51BDC">
      <w:pPr>
        <w:tabs>
          <w:tab w:val="right" w:pos="8127"/>
        </w:tabs>
        <w:jc w:val="center"/>
        <w:rPr>
          <w:rFonts w:ascii="Cambria" w:hAnsi="Cambria" w:cs="Calibri"/>
          <w:b/>
          <w:snapToGrid w:val="0"/>
          <w:sz w:val="22"/>
          <w:szCs w:val="22"/>
        </w:rPr>
      </w:pPr>
      <w:r w:rsidRPr="00D51BDC">
        <w:rPr>
          <w:rFonts w:ascii="Cambria" w:hAnsi="Cambria" w:cs="Calibri"/>
          <w:b/>
          <w:snapToGrid w:val="0"/>
          <w:sz w:val="22"/>
          <w:szCs w:val="22"/>
        </w:rPr>
        <w:t>§</w:t>
      </w:r>
      <w:r w:rsidR="001A6A5D" w:rsidRPr="00D51BDC">
        <w:rPr>
          <w:rFonts w:ascii="Cambria" w:hAnsi="Cambria" w:cs="Calibri"/>
          <w:b/>
          <w:snapToGrid w:val="0"/>
          <w:sz w:val="22"/>
          <w:szCs w:val="22"/>
        </w:rPr>
        <w:t xml:space="preserve"> </w:t>
      </w:r>
      <w:r w:rsidR="00BC7490" w:rsidRPr="00D51BDC">
        <w:rPr>
          <w:rFonts w:ascii="Cambria" w:hAnsi="Cambria" w:cs="Calibri"/>
          <w:b/>
          <w:snapToGrid w:val="0"/>
          <w:sz w:val="22"/>
          <w:szCs w:val="22"/>
        </w:rPr>
        <w:t>8</w:t>
      </w:r>
    </w:p>
    <w:p w14:paraId="2D02D0A4" w14:textId="77777777" w:rsidR="00A7544B" w:rsidRPr="00D51BDC" w:rsidRDefault="00E649BA" w:rsidP="00D51BDC">
      <w:pPr>
        <w:pStyle w:val="Nagwek3"/>
        <w:jc w:val="center"/>
        <w:rPr>
          <w:rFonts w:ascii="Cambria" w:hAnsi="Cambria" w:cs="Calibri"/>
          <w:sz w:val="22"/>
          <w:szCs w:val="22"/>
        </w:rPr>
      </w:pPr>
      <w:r w:rsidRPr="00D51BDC">
        <w:rPr>
          <w:rFonts w:ascii="Cambria" w:hAnsi="Cambria" w:cs="Calibri"/>
          <w:sz w:val="22"/>
          <w:szCs w:val="22"/>
        </w:rPr>
        <w:t>Odbiór robót budowlanych</w:t>
      </w:r>
    </w:p>
    <w:p w14:paraId="600ADFAB" w14:textId="77777777" w:rsidR="00A7544B" w:rsidRPr="00D51BDC" w:rsidRDefault="00A7544B" w:rsidP="00D51BDC">
      <w:pPr>
        <w:tabs>
          <w:tab w:val="right" w:pos="8127"/>
        </w:tabs>
        <w:ind w:left="426" w:hanging="426"/>
        <w:jc w:val="center"/>
        <w:rPr>
          <w:rFonts w:ascii="Cambria" w:hAnsi="Cambria" w:cs="Calibri"/>
          <w:bCs/>
          <w:snapToGrid w:val="0"/>
          <w:sz w:val="22"/>
          <w:szCs w:val="22"/>
        </w:rPr>
      </w:pPr>
    </w:p>
    <w:p w14:paraId="1C3396E3" w14:textId="345CA67D" w:rsidR="0076732E" w:rsidRPr="00D51BDC" w:rsidRDefault="008F153F" w:rsidP="00D51BDC">
      <w:pPr>
        <w:numPr>
          <w:ilvl w:val="0"/>
          <w:numId w:val="30"/>
        </w:numPr>
        <w:tabs>
          <w:tab w:val="left" w:pos="720"/>
        </w:tabs>
        <w:jc w:val="both"/>
        <w:rPr>
          <w:rFonts w:ascii="Cambria" w:hAnsi="Cambria" w:cs="Calibri"/>
          <w:iCs/>
          <w:sz w:val="22"/>
          <w:szCs w:val="22"/>
        </w:rPr>
      </w:pPr>
      <w:r w:rsidRPr="00D51BDC">
        <w:rPr>
          <w:rFonts w:ascii="Cambria" w:hAnsi="Cambria" w:cs="Calibri"/>
          <w:iCs/>
          <w:sz w:val="22"/>
          <w:szCs w:val="22"/>
        </w:rPr>
        <w:t>Wykonawca zobowiązuje się prowadzić dziennik budowy i dokonywać w nim stosownych wpisów, zgodnie z zasadami opisanymi w Rozdziale 5a Prawa Budowlanego, nawet jeśli dla Robót będących przedmiotem budowy nie jest wymagane ustanowienie kierownika budowy.</w:t>
      </w:r>
    </w:p>
    <w:p w14:paraId="02304E4C" w14:textId="77777777" w:rsidR="00A7544B" w:rsidRPr="00D51BDC" w:rsidRDefault="00A7544B" w:rsidP="00D51BDC">
      <w:pPr>
        <w:numPr>
          <w:ilvl w:val="0"/>
          <w:numId w:val="30"/>
        </w:numPr>
        <w:tabs>
          <w:tab w:val="left" w:pos="720"/>
        </w:tabs>
        <w:jc w:val="both"/>
        <w:rPr>
          <w:rFonts w:ascii="Cambria" w:hAnsi="Cambria" w:cs="Calibri"/>
          <w:iCs/>
          <w:sz w:val="22"/>
          <w:szCs w:val="22"/>
        </w:rPr>
      </w:pPr>
      <w:r w:rsidRPr="00D51BDC">
        <w:rPr>
          <w:rFonts w:ascii="Cambria" w:hAnsi="Cambria" w:cs="Calibri"/>
          <w:iCs/>
          <w:sz w:val="22"/>
          <w:szCs w:val="22"/>
        </w:rPr>
        <w:t>Ustala się następujące rodzaje odbiorów:</w:t>
      </w:r>
    </w:p>
    <w:p w14:paraId="12386632" w14:textId="77777777" w:rsidR="00A7544B" w:rsidRPr="00D51BDC" w:rsidRDefault="00FB1D70" w:rsidP="00D51BDC">
      <w:pPr>
        <w:numPr>
          <w:ilvl w:val="0"/>
          <w:numId w:val="18"/>
        </w:numPr>
        <w:ind w:right="94"/>
        <w:jc w:val="both"/>
        <w:rPr>
          <w:rFonts w:ascii="Cambria" w:hAnsi="Cambria" w:cs="Calibri"/>
          <w:sz w:val="22"/>
          <w:szCs w:val="22"/>
        </w:rPr>
      </w:pPr>
      <w:r w:rsidRPr="00D51BDC">
        <w:rPr>
          <w:rFonts w:ascii="Cambria" w:hAnsi="Cambria" w:cs="Calibri"/>
          <w:sz w:val="22"/>
          <w:szCs w:val="22"/>
        </w:rPr>
        <w:t>o</w:t>
      </w:r>
      <w:r w:rsidR="00A7544B" w:rsidRPr="00D51BDC">
        <w:rPr>
          <w:rFonts w:ascii="Cambria" w:hAnsi="Cambria" w:cs="Calibri"/>
          <w:sz w:val="22"/>
          <w:szCs w:val="22"/>
        </w:rPr>
        <w:t xml:space="preserve">dbiór techniczny - odbiór fragmentów robót objętych </w:t>
      </w:r>
      <w:r w:rsidR="005F3D35" w:rsidRPr="00D51BDC">
        <w:rPr>
          <w:rFonts w:ascii="Cambria" w:hAnsi="Cambria" w:cs="Calibri"/>
          <w:sz w:val="22"/>
          <w:szCs w:val="22"/>
        </w:rPr>
        <w:t>Umową</w:t>
      </w:r>
      <w:r w:rsidR="00A7544B" w:rsidRPr="00D51BDC">
        <w:rPr>
          <w:rFonts w:ascii="Cambria" w:hAnsi="Cambria" w:cs="Calibri"/>
          <w:sz w:val="22"/>
          <w:szCs w:val="22"/>
        </w:rPr>
        <w:t>, dokonywany tylko z</w:t>
      </w:r>
      <w:r w:rsidR="00D335EF" w:rsidRPr="00D51BDC">
        <w:rPr>
          <w:rFonts w:ascii="Cambria" w:hAnsi="Cambria" w:cs="Calibri"/>
          <w:sz w:val="22"/>
          <w:szCs w:val="22"/>
        </w:rPr>
        <w:t> </w:t>
      </w:r>
      <w:r w:rsidR="00A7544B" w:rsidRPr="00D51BDC">
        <w:rPr>
          <w:rFonts w:ascii="Cambria" w:hAnsi="Cambria" w:cs="Calibri"/>
          <w:sz w:val="22"/>
          <w:szCs w:val="22"/>
        </w:rPr>
        <w:t xml:space="preserve">powodów technicznych tj. robót zanikających i ulegających zakryciu, nie powodujący skutków finansowych i </w:t>
      </w:r>
      <w:proofErr w:type="gramStart"/>
      <w:r w:rsidR="00A7544B" w:rsidRPr="00D51BDC">
        <w:rPr>
          <w:rFonts w:ascii="Cambria" w:hAnsi="Cambria" w:cs="Calibri"/>
          <w:sz w:val="22"/>
          <w:szCs w:val="22"/>
        </w:rPr>
        <w:t>nie stanowiący</w:t>
      </w:r>
      <w:proofErr w:type="gramEnd"/>
      <w:r w:rsidR="00A7544B" w:rsidRPr="00D51BDC">
        <w:rPr>
          <w:rFonts w:ascii="Cambria" w:hAnsi="Cambria" w:cs="Calibri"/>
          <w:sz w:val="22"/>
          <w:szCs w:val="22"/>
        </w:rPr>
        <w:t xml:space="preserve"> podstawy do wystawienia faktury za wykonanie części Przedmiotu </w:t>
      </w:r>
      <w:r w:rsidR="005F3D35" w:rsidRPr="00D51BDC">
        <w:rPr>
          <w:rFonts w:ascii="Cambria" w:hAnsi="Cambria" w:cs="Calibri"/>
          <w:sz w:val="22"/>
          <w:szCs w:val="22"/>
        </w:rPr>
        <w:t>Umowy</w:t>
      </w:r>
      <w:r w:rsidR="00E76CF4" w:rsidRPr="00D51BDC">
        <w:rPr>
          <w:rFonts w:ascii="Cambria" w:hAnsi="Cambria" w:cs="Calibri"/>
          <w:sz w:val="22"/>
          <w:szCs w:val="22"/>
        </w:rPr>
        <w:t>;</w:t>
      </w:r>
    </w:p>
    <w:p w14:paraId="18B54291" w14:textId="77777777" w:rsidR="00B47C18" w:rsidRPr="00D51BDC" w:rsidRDefault="00B47C18" w:rsidP="00D51BDC">
      <w:pPr>
        <w:numPr>
          <w:ilvl w:val="0"/>
          <w:numId w:val="18"/>
        </w:numPr>
        <w:ind w:right="94"/>
        <w:jc w:val="both"/>
        <w:rPr>
          <w:rFonts w:ascii="Cambria" w:hAnsi="Cambria" w:cs="Calibri"/>
          <w:sz w:val="22"/>
          <w:szCs w:val="22"/>
        </w:rPr>
      </w:pPr>
      <w:r w:rsidRPr="00D51BDC">
        <w:rPr>
          <w:rFonts w:ascii="Cambria" w:hAnsi="Cambria" w:cs="Calibri"/>
          <w:sz w:val="22"/>
          <w:szCs w:val="22"/>
        </w:rPr>
        <w:t>odbiór częściowy –</w:t>
      </w:r>
      <w:r w:rsidR="00432A13" w:rsidRPr="00D51BDC">
        <w:rPr>
          <w:rFonts w:ascii="Cambria" w:hAnsi="Cambria" w:cs="Calibri"/>
          <w:sz w:val="22"/>
          <w:szCs w:val="22"/>
        </w:rPr>
        <w:t xml:space="preserve"> potwierdzający wykonanie przez Wykonawcę zakresu </w:t>
      </w:r>
      <w:r w:rsidR="00406751" w:rsidRPr="00D51BDC">
        <w:rPr>
          <w:rFonts w:ascii="Cambria" w:hAnsi="Cambria" w:cs="Calibri"/>
          <w:sz w:val="22"/>
          <w:szCs w:val="22"/>
        </w:rPr>
        <w:t xml:space="preserve">Robót </w:t>
      </w:r>
      <w:r w:rsidR="00432A13" w:rsidRPr="00D51BDC">
        <w:rPr>
          <w:rFonts w:ascii="Cambria" w:hAnsi="Cambria" w:cs="Calibri"/>
          <w:sz w:val="22"/>
          <w:szCs w:val="22"/>
        </w:rPr>
        <w:t>stanowiącego przedmiot odbioru częściowego</w:t>
      </w:r>
      <w:r w:rsidR="003E2F0C" w:rsidRPr="00D51BDC">
        <w:rPr>
          <w:rFonts w:ascii="Cambria" w:hAnsi="Cambria" w:cs="Calibri"/>
          <w:sz w:val="22"/>
          <w:szCs w:val="22"/>
        </w:rPr>
        <w:t>;</w:t>
      </w:r>
    </w:p>
    <w:p w14:paraId="7CC77A35" w14:textId="77777777" w:rsidR="00A7544B" w:rsidRPr="00D51BDC" w:rsidRDefault="00FB1D70" w:rsidP="00D51BDC">
      <w:pPr>
        <w:numPr>
          <w:ilvl w:val="0"/>
          <w:numId w:val="18"/>
        </w:numPr>
        <w:ind w:right="94"/>
        <w:jc w:val="both"/>
        <w:rPr>
          <w:rFonts w:ascii="Cambria" w:hAnsi="Cambria" w:cs="Calibri"/>
          <w:sz w:val="22"/>
          <w:szCs w:val="22"/>
        </w:rPr>
      </w:pPr>
      <w:r w:rsidRPr="00D51BDC">
        <w:rPr>
          <w:rFonts w:ascii="Cambria" w:hAnsi="Cambria" w:cs="Calibri"/>
          <w:sz w:val="22"/>
          <w:szCs w:val="22"/>
        </w:rPr>
        <w:t>o</w:t>
      </w:r>
      <w:r w:rsidR="00A7544B" w:rsidRPr="00D51BDC">
        <w:rPr>
          <w:rFonts w:ascii="Cambria" w:hAnsi="Cambria" w:cs="Calibri"/>
          <w:sz w:val="22"/>
          <w:szCs w:val="22"/>
        </w:rPr>
        <w:t xml:space="preserve">dbiór końcowy – dotyczący zakończenia </w:t>
      </w:r>
      <w:r w:rsidR="001A6A5D" w:rsidRPr="00D51BDC">
        <w:rPr>
          <w:rFonts w:ascii="Cambria" w:hAnsi="Cambria" w:cs="Calibri"/>
          <w:sz w:val="22"/>
          <w:szCs w:val="22"/>
        </w:rPr>
        <w:t xml:space="preserve">wszystkich </w:t>
      </w:r>
      <w:r w:rsidR="006B78DD" w:rsidRPr="00D51BDC">
        <w:rPr>
          <w:rFonts w:ascii="Cambria" w:hAnsi="Cambria" w:cs="Calibri"/>
          <w:sz w:val="22"/>
          <w:szCs w:val="22"/>
        </w:rPr>
        <w:t xml:space="preserve">usług, </w:t>
      </w:r>
      <w:r w:rsidR="00A7544B" w:rsidRPr="00D51BDC">
        <w:rPr>
          <w:rFonts w:ascii="Cambria" w:hAnsi="Cambria" w:cs="Calibri"/>
          <w:sz w:val="22"/>
          <w:szCs w:val="22"/>
        </w:rPr>
        <w:t>robót budowlanych</w:t>
      </w:r>
      <w:r w:rsidR="00C350B6" w:rsidRPr="00D51BDC">
        <w:rPr>
          <w:rFonts w:ascii="Cambria" w:hAnsi="Cambria" w:cs="Calibri"/>
          <w:sz w:val="22"/>
          <w:szCs w:val="22"/>
        </w:rPr>
        <w:t xml:space="preserve"> </w:t>
      </w:r>
      <w:r w:rsidR="001A6A5D" w:rsidRPr="00D51BDC">
        <w:rPr>
          <w:rFonts w:ascii="Cambria" w:hAnsi="Cambria" w:cs="Calibri"/>
          <w:sz w:val="22"/>
          <w:szCs w:val="22"/>
        </w:rPr>
        <w:t xml:space="preserve">i </w:t>
      </w:r>
      <w:r w:rsidR="003E1BA3" w:rsidRPr="00D51BDC">
        <w:rPr>
          <w:rFonts w:ascii="Cambria" w:hAnsi="Cambria" w:cs="Calibri"/>
          <w:sz w:val="22"/>
          <w:szCs w:val="22"/>
        </w:rPr>
        <w:t>prac</w:t>
      </w:r>
      <w:r w:rsidR="006B78DD" w:rsidRPr="00D51BDC">
        <w:rPr>
          <w:rFonts w:ascii="Cambria" w:hAnsi="Cambria" w:cs="Calibri"/>
          <w:sz w:val="22"/>
          <w:szCs w:val="22"/>
        </w:rPr>
        <w:t>, w tym przekazania kompletnej Dokumentacji powykonawczej</w:t>
      </w:r>
      <w:r w:rsidR="002845D9" w:rsidRPr="00D51BDC">
        <w:rPr>
          <w:rFonts w:ascii="Cambria" w:hAnsi="Cambria" w:cs="Calibri"/>
          <w:sz w:val="22"/>
          <w:szCs w:val="22"/>
        </w:rPr>
        <w:t>,</w:t>
      </w:r>
      <w:r w:rsidR="00406751" w:rsidRPr="00D51BDC">
        <w:rPr>
          <w:rFonts w:ascii="Cambria" w:hAnsi="Cambria" w:cs="Calibri"/>
          <w:sz w:val="22"/>
          <w:szCs w:val="22"/>
        </w:rPr>
        <w:t xml:space="preserve"> </w:t>
      </w:r>
      <w:r w:rsidR="003E1BA3" w:rsidRPr="00D51BDC">
        <w:rPr>
          <w:rFonts w:ascii="Cambria" w:hAnsi="Cambria" w:cs="Calibri"/>
          <w:sz w:val="22"/>
          <w:szCs w:val="22"/>
        </w:rPr>
        <w:t xml:space="preserve">równoznaczny z zakończeniem </w:t>
      </w:r>
      <w:r w:rsidR="00113995" w:rsidRPr="00D51BDC">
        <w:rPr>
          <w:rFonts w:ascii="Cambria" w:hAnsi="Cambria" w:cs="Calibri"/>
          <w:sz w:val="22"/>
          <w:szCs w:val="22"/>
        </w:rPr>
        <w:t>wykonywania Umowy</w:t>
      </w:r>
      <w:r w:rsidR="001A6A5D" w:rsidRPr="00D51BDC">
        <w:rPr>
          <w:rFonts w:ascii="Cambria" w:hAnsi="Cambria" w:cs="Calibri"/>
          <w:sz w:val="22"/>
          <w:szCs w:val="22"/>
        </w:rPr>
        <w:t>.</w:t>
      </w:r>
    </w:p>
    <w:p w14:paraId="0BA832AD" w14:textId="77777777" w:rsidR="00A7544B" w:rsidRPr="00D51BDC" w:rsidRDefault="00A7544B" w:rsidP="00D51BDC">
      <w:pPr>
        <w:numPr>
          <w:ilvl w:val="0"/>
          <w:numId w:val="30"/>
        </w:numPr>
        <w:ind w:right="94"/>
        <w:jc w:val="both"/>
        <w:rPr>
          <w:rFonts w:ascii="Cambria" w:hAnsi="Cambria" w:cs="Calibri"/>
          <w:sz w:val="22"/>
          <w:szCs w:val="22"/>
        </w:rPr>
      </w:pPr>
      <w:r w:rsidRPr="00D51BDC">
        <w:rPr>
          <w:rFonts w:ascii="Cambria" w:hAnsi="Cambria" w:cs="Calibri"/>
          <w:iCs/>
          <w:sz w:val="22"/>
          <w:szCs w:val="22"/>
        </w:rPr>
        <w:t xml:space="preserve">Odbiór </w:t>
      </w:r>
      <w:r w:rsidR="000B5964" w:rsidRPr="00D51BDC">
        <w:rPr>
          <w:rFonts w:ascii="Cambria" w:hAnsi="Cambria" w:cs="Calibri"/>
          <w:iCs/>
          <w:sz w:val="22"/>
          <w:szCs w:val="22"/>
        </w:rPr>
        <w:t>t</w:t>
      </w:r>
      <w:r w:rsidRPr="00D51BDC">
        <w:rPr>
          <w:rFonts w:ascii="Cambria" w:hAnsi="Cambria" w:cs="Calibri"/>
          <w:iCs/>
          <w:sz w:val="22"/>
          <w:szCs w:val="22"/>
        </w:rPr>
        <w:t xml:space="preserve">echniczny będzie dokonywany w formie </w:t>
      </w:r>
      <w:r w:rsidR="0076732E" w:rsidRPr="00D51BDC">
        <w:rPr>
          <w:rFonts w:ascii="Cambria" w:hAnsi="Cambria" w:cs="Calibri"/>
          <w:iCs/>
          <w:sz w:val="22"/>
          <w:szCs w:val="22"/>
        </w:rPr>
        <w:t xml:space="preserve">wpisu do dziennika budowy: </w:t>
      </w:r>
      <w:r w:rsidR="003311C2" w:rsidRPr="00D51BDC">
        <w:rPr>
          <w:rFonts w:ascii="Cambria" w:hAnsi="Cambria" w:cs="Calibri"/>
          <w:sz w:val="22"/>
          <w:szCs w:val="22"/>
        </w:rPr>
        <w:t>gdy zakrywana część Robót będzie gotowa do odbioru Wykonawca dokona odpowiedniego wpisu w dzienniku budowy</w:t>
      </w:r>
      <w:r w:rsidR="0076732E" w:rsidRPr="00D51BDC">
        <w:rPr>
          <w:rFonts w:ascii="Cambria" w:hAnsi="Cambria" w:cs="Calibri"/>
          <w:sz w:val="22"/>
          <w:szCs w:val="22"/>
        </w:rPr>
        <w:t>, z</w:t>
      </w:r>
      <w:r w:rsidR="003311C2" w:rsidRPr="00D51BDC">
        <w:rPr>
          <w:rFonts w:ascii="Cambria" w:hAnsi="Cambria" w:cs="Calibri"/>
          <w:sz w:val="22"/>
          <w:szCs w:val="22"/>
        </w:rPr>
        <w:t xml:space="preserve"> </w:t>
      </w:r>
      <w:r w:rsidR="0076732E" w:rsidRPr="00D51BDC">
        <w:rPr>
          <w:rFonts w:ascii="Cambria" w:hAnsi="Cambria" w:cs="Calibri"/>
          <w:sz w:val="22"/>
          <w:szCs w:val="22"/>
        </w:rPr>
        <w:t xml:space="preserve">równoczesnym </w:t>
      </w:r>
      <w:r w:rsidR="003311C2" w:rsidRPr="00D51BDC">
        <w:rPr>
          <w:rFonts w:ascii="Cambria" w:hAnsi="Cambria" w:cs="Calibri"/>
          <w:sz w:val="22"/>
          <w:szCs w:val="22"/>
        </w:rPr>
        <w:t>powiadomi</w:t>
      </w:r>
      <w:r w:rsidR="0076732E" w:rsidRPr="00D51BDC">
        <w:rPr>
          <w:rFonts w:ascii="Cambria" w:hAnsi="Cambria" w:cs="Calibri"/>
          <w:sz w:val="22"/>
          <w:szCs w:val="22"/>
        </w:rPr>
        <w:t>eniem</w:t>
      </w:r>
      <w:r w:rsidR="003311C2" w:rsidRPr="00D51BDC">
        <w:rPr>
          <w:rFonts w:ascii="Cambria" w:hAnsi="Cambria" w:cs="Calibri"/>
          <w:sz w:val="22"/>
          <w:szCs w:val="22"/>
        </w:rPr>
        <w:t xml:space="preserve"> </w:t>
      </w:r>
      <w:r w:rsidR="0076732E" w:rsidRPr="00D51BDC">
        <w:rPr>
          <w:rFonts w:ascii="Cambria" w:hAnsi="Cambria" w:cs="Calibri"/>
          <w:sz w:val="22"/>
          <w:szCs w:val="22"/>
        </w:rPr>
        <w:t xml:space="preserve">Zamawiającego </w:t>
      </w:r>
      <w:r w:rsidR="003311C2" w:rsidRPr="00D51BDC">
        <w:rPr>
          <w:rFonts w:ascii="Cambria" w:hAnsi="Cambria" w:cs="Calibri"/>
          <w:sz w:val="22"/>
          <w:szCs w:val="22"/>
        </w:rPr>
        <w:t>o</w:t>
      </w:r>
      <w:r w:rsidR="0076732E" w:rsidRPr="00D51BDC">
        <w:rPr>
          <w:rFonts w:ascii="Cambria" w:hAnsi="Cambria" w:cs="Calibri"/>
          <w:sz w:val="22"/>
          <w:szCs w:val="22"/>
        </w:rPr>
        <w:t xml:space="preserve"> gotowości do odbioru</w:t>
      </w:r>
      <w:r w:rsidR="003311C2" w:rsidRPr="00D51BDC">
        <w:rPr>
          <w:rFonts w:ascii="Cambria" w:hAnsi="Cambria" w:cs="Calibri"/>
          <w:sz w:val="22"/>
          <w:szCs w:val="22"/>
        </w:rPr>
        <w:t>, a Zamawiający przystąpi do jej sprawdzenia nie później niż w ciągu 1 (jednego) dnia roboczego od zgłoszonego przez Wykonawcę terminu.</w:t>
      </w:r>
      <w:r w:rsidR="008F153F" w:rsidRPr="00D51BDC">
        <w:rPr>
          <w:rFonts w:ascii="Cambria" w:hAnsi="Cambria" w:cs="Calibri"/>
          <w:sz w:val="22"/>
          <w:szCs w:val="22"/>
        </w:rPr>
        <w:t xml:space="preserve"> J</w:t>
      </w:r>
      <w:r w:rsidRPr="00D51BDC">
        <w:rPr>
          <w:rFonts w:ascii="Cambria" w:hAnsi="Cambria" w:cs="Calibri"/>
          <w:sz w:val="22"/>
          <w:szCs w:val="22"/>
        </w:rPr>
        <w:t xml:space="preserve">eżeli wynika to z charakteru </w:t>
      </w:r>
      <w:r w:rsidR="00CE2EBF" w:rsidRPr="00D51BDC">
        <w:rPr>
          <w:rFonts w:ascii="Cambria" w:hAnsi="Cambria" w:cs="Calibri"/>
          <w:sz w:val="22"/>
          <w:szCs w:val="22"/>
        </w:rPr>
        <w:t>rodzaju</w:t>
      </w:r>
      <w:r w:rsidRPr="00D51BDC">
        <w:rPr>
          <w:rFonts w:ascii="Cambria" w:hAnsi="Cambria" w:cs="Calibri"/>
          <w:sz w:val="22"/>
          <w:szCs w:val="22"/>
        </w:rPr>
        <w:t xml:space="preserve"> </w:t>
      </w:r>
      <w:r w:rsidR="00C350B6" w:rsidRPr="00D51BDC">
        <w:rPr>
          <w:rFonts w:ascii="Cambria" w:hAnsi="Cambria" w:cs="Calibri"/>
          <w:sz w:val="22"/>
          <w:szCs w:val="22"/>
        </w:rPr>
        <w:t>R</w:t>
      </w:r>
      <w:r w:rsidRPr="00D51BDC">
        <w:rPr>
          <w:rFonts w:ascii="Cambria" w:hAnsi="Cambria" w:cs="Calibri"/>
          <w:sz w:val="22"/>
          <w:szCs w:val="22"/>
        </w:rPr>
        <w:t xml:space="preserve">obót budowlanych, podlegającego </w:t>
      </w:r>
      <w:r w:rsidR="00715D10" w:rsidRPr="00D51BDC">
        <w:rPr>
          <w:rFonts w:ascii="Cambria" w:hAnsi="Cambria" w:cs="Calibri"/>
          <w:sz w:val="22"/>
          <w:szCs w:val="22"/>
        </w:rPr>
        <w:t>o</w:t>
      </w:r>
      <w:r w:rsidRPr="00D51BDC">
        <w:rPr>
          <w:rFonts w:ascii="Cambria" w:hAnsi="Cambria" w:cs="Calibri"/>
          <w:sz w:val="22"/>
          <w:szCs w:val="22"/>
        </w:rPr>
        <w:t xml:space="preserve">dbiorowi </w:t>
      </w:r>
      <w:r w:rsidR="00715D10" w:rsidRPr="00D51BDC">
        <w:rPr>
          <w:rFonts w:ascii="Cambria" w:hAnsi="Cambria" w:cs="Calibri"/>
          <w:sz w:val="22"/>
          <w:szCs w:val="22"/>
        </w:rPr>
        <w:t>t</w:t>
      </w:r>
      <w:r w:rsidRPr="00D51BDC">
        <w:rPr>
          <w:rFonts w:ascii="Cambria" w:hAnsi="Cambria" w:cs="Calibri"/>
          <w:sz w:val="22"/>
          <w:szCs w:val="22"/>
        </w:rPr>
        <w:t xml:space="preserve">echnicznemu, bądź też na żądanie </w:t>
      </w:r>
      <w:r w:rsidR="00B36B48" w:rsidRPr="00D51BDC">
        <w:rPr>
          <w:rFonts w:ascii="Cambria" w:hAnsi="Cambria" w:cs="Calibri"/>
          <w:sz w:val="22"/>
          <w:szCs w:val="22"/>
        </w:rPr>
        <w:t>Inspektora nadzoru</w:t>
      </w:r>
      <w:r w:rsidR="00CE2EBF" w:rsidRPr="00D51BDC">
        <w:rPr>
          <w:rFonts w:ascii="Cambria" w:hAnsi="Cambria" w:cs="Calibri"/>
          <w:sz w:val="22"/>
          <w:szCs w:val="22"/>
        </w:rPr>
        <w:t xml:space="preserve"> </w:t>
      </w:r>
      <w:r w:rsidR="00C9649B" w:rsidRPr="00D51BDC">
        <w:rPr>
          <w:rFonts w:ascii="Cambria" w:hAnsi="Cambria" w:cs="Calibri"/>
          <w:sz w:val="22"/>
          <w:szCs w:val="22"/>
        </w:rPr>
        <w:t xml:space="preserve">lub </w:t>
      </w:r>
      <w:r w:rsidR="00406751" w:rsidRPr="00D51BDC">
        <w:rPr>
          <w:rFonts w:ascii="Cambria" w:hAnsi="Cambria" w:cs="Calibri"/>
          <w:snapToGrid w:val="0"/>
          <w:sz w:val="22"/>
          <w:szCs w:val="22"/>
        </w:rPr>
        <w:t>Przedstawiciela Zamawiającego</w:t>
      </w:r>
      <w:r w:rsidR="00406751" w:rsidRPr="00D51BDC" w:rsidDel="00406751">
        <w:rPr>
          <w:rFonts w:ascii="Cambria" w:hAnsi="Cambria" w:cs="Calibri"/>
          <w:sz w:val="22"/>
          <w:szCs w:val="22"/>
        </w:rPr>
        <w:t xml:space="preserve"> </w:t>
      </w:r>
      <w:r w:rsidR="00CE2EBF" w:rsidRPr="00D51BDC">
        <w:rPr>
          <w:rFonts w:ascii="Cambria" w:hAnsi="Cambria" w:cs="Calibri"/>
          <w:sz w:val="22"/>
          <w:szCs w:val="22"/>
        </w:rPr>
        <w:t xml:space="preserve">lub </w:t>
      </w:r>
      <w:r w:rsidRPr="00D51BDC">
        <w:rPr>
          <w:rFonts w:ascii="Cambria" w:hAnsi="Cambria" w:cs="Calibri"/>
          <w:sz w:val="22"/>
          <w:szCs w:val="22"/>
        </w:rPr>
        <w:t xml:space="preserve">Zamawiającego, Wykonawca ma obowiązek </w:t>
      </w:r>
      <w:r w:rsidR="005930E0" w:rsidRPr="00D51BDC">
        <w:rPr>
          <w:rFonts w:ascii="Cambria" w:hAnsi="Cambria" w:cs="Calibri"/>
          <w:sz w:val="22"/>
          <w:szCs w:val="22"/>
        </w:rPr>
        <w:t>w ramach</w:t>
      </w:r>
      <w:r w:rsidRPr="00D51BDC">
        <w:rPr>
          <w:rFonts w:ascii="Cambria" w:hAnsi="Cambria" w:cs="Calibri"/>
          <w:sz w:val="22"/>
          <w:szCs w:val="22"/>
        </w:rPr>
        <w:t xml:space="preserve"> odbioru technicznego </w:t>
      </w:r>
      <w:r w:rsidR="005930E0" w:rsidRPr="00D51BDC">
        <w:rPr>
          <w:rFonts w:ascii="Cambria" w:hAnsi="Cambria" w:cs="Calibri"/>
          <w:sz w:val="22"/>
          <w:szCs w:val="22"/>
        </w:rPr>
        <w:t xml:space="preserve">przekazać </w:t>
      </w:r>
      <w:r w:rsidRPr="00D51BDC">
        <w:rPr>
          <w:rFonts w:ascii="Cambria" w:hAnsi="Cambria" w:cs="Calibri"/>
          <w:sz w:val="22"/>
          <w:szCs w:val="22"/>
        </w:rPr>
        <w:t xml:space="preserve">odpowiednią dokumentację uzgodnioną z </w:t>
      </w:r>
      <w:r w:rsidR="00715D10" w:rsidRPr="00D51BDC">
        <w:rPr>
          <w:rFonts w:ascii="Cambria" w:hAnsi="Cambria" w:cs="Calibri"/>
          <w:sz w:val="22"/>
          <w:szCs w:val="22"/>
        </w:rPr>
        <w:t>i</w:t>
      </w:r>
      <w:r w:rsidRPr="00D51BDC">
        <w:rPr>
          <w:rFonts w:ascii="Cambria" w:hAnsi="Cambria" w:cs="Calibri"/>
          <w:sz w:val="22"/>
          <w:szCs w:val="22"/>
        </w:rPr>
        <w:t>nspektorem nadzoru</w:t>
      </w:r>
      <w:r w:rsidR="00C9649B" w:rsidRPr="00D51BDC">
        <w:rPr>
          <w:rFonts w:ascii="Cambria" w:hAnsi="Cambria" w:cs="Calibri"/>
          <w:sz w:val="22"/>
          <w:szCs w:val="22"/>
        </w:rPr>
        <w:t xml:space="preserve"> lub </w:t>
      </w:r>
      <w:r w:rsidR="00406751" w:rsidRPr="00D51BDC">
        <w:rPr>
          <w:rFonts w:ascii="Cambria" w:hAnsi="Cambria" w:cs="Calibri"/>
          <w:snapToGrid w:val="0"/>
          <w:sz w:val="22"/>
          <w:szCs w:val="22"/>
        </w:rPr>
        <w:t>Przedstawicielem Zamawiającego</w:t>
      </w:r>
      <w:r w:rsidR="00FB1D70" w:rsidRPr="00D51BDC">
        <w:rPr>
          <w:rFonts w:ascii="Cambria" w:hAnsi="Cambria" w:cs="Calibri"/>
          <w:sz w:val="22"/>
          <w:szCs w:val="22"/>
        </w:rPr>
        <w:t>.</w:t>
      </w:r>
    </w:p>
    <w:p w14:paraId="4EACCE38" w14:textId="77777777" w:rsidR="00B47C18" w:rsidRPr="00D51BDC" w:rsidRDefault="00B47C18" w:rsidP="00D51BDC">
      <w:pPr>
        <w:numPr>
          <w:ilvl w:val="0"/>
          <w:numId w:val="30"/>
        </w:numPr>
        <w:ind w:right="94"/>
        <w:jc w:val="both"/>
        <w:rPr>
          <w:rFonts w:ascii="Cambria" w:hAnsi="Cambria" w:cs="Calibri"/>
          <w:sz w:val="22"/>
          <w:szCs w:val="22"/>
        </w:rPr>
      </w:pPr>
      <w:r w:rsidRPr="00D51BDC">
        <w:rPr>
          <w:rFonts w:ascii="Cambria" w:hAnsi="Cambria" w:cs="Calibri"/>
          <w:iCs/>
          <w:sz w:val="22"/>
          <w:szCs w:val="22"/>
        </w:rPr>
        <w:t>Odbiór częściowy będzie dokonywany w formie protokołu odbioru</w:t>
      </w:r>
      <w:r w:rsidRPr="00D51BDC">
        <w:rPr>
          <w:rFonts w:ascii="Cambria" w:hAnsi="Cambria" w:cs="Calibri"/>
          <w:sz w:val="22"/>
          <w:szCs w:val="22"/>
        </w:rPr>
        <w:t xml:space="preserve"> częściowego uzgodnionego pomiędzy </w:t>
      </w:r>
      <w:r w:rsidR="00E77E1B" w:rsidRPr="00D51BDC">
        <w:rPr>
          <w:rFonts w:ascii="Cambria" w:hAnsi="Cambria" w:cs="Calibri"/>
          <w:sz w:val="22"/>
          <w:szCs w:val="22"/>
        </w:rPr>
        <w:t xml:space="preserve">Przedstawicielem Wykonawcy lub </w:t>
      </w:r>
      <w:r w:rsidRPr="00D51BDC">
        <w:rPr>
          <w:rFonts w:ascii="Cambria" w:hAnsi="Cambria" w:cs="Calibri"/>
          <w:sz w:val="22"/>
          <w:szCs w:val="22"/>
        </w:rPr>
        <w:t xml:space="preserve">Kierownikiem </w:t>
      </w:r>
      <w:r w:rsidR="00E77E1B" w:rsidRPr="00D51BDC">
        <w:rPr>
          <w:rFonts w:ascii="Cambria" w:hAnsi="Cambria" w:cs="Calibri"/>
          <w:sz w:val="22"/>
          <w:szCs w:val="22"/>
        </w:rPr>
        <w:t xml:space="preserve">robót budowlanych, a </w:t>
      </w:r>
      <w:r w:rsidR="00406751" w:rsidRPr="00D51BDC">
        <w:rPr>
          <w:rFonts w:ascii="Cambria" w:hAnsi="Cambria" w:cs="Calibri"/>
          <w:snapToGrid w:val="0"/>
          <w:sz w:val="22"/>
          <w:szCs w:val="22"/>
        </w:rPr>
        <w:t>Przedstawicielem Zamawiającego</w:t>
      </w:r>
      <w:r w:rsidR="00206F08" w:rsidRPr="00D51BDC">
        <w:rPr>
          <w:rFonts w:ascii="Cambria" w:hAnsi="Cambria" w:cs="Calibri"/>
          <w:sz w:val="22"/>
          <w:szCs w:val="22"/>
        </w:rPr>
        <w:t>:</w:t>
      </w:r>
    </w:p>
    <w:p w14:paraId="56701D19" w14:textId="77777777" w:rsidR="00B47C18" w:rsidRPr="00D51BDC" w:rsidRDefault="00B47C18" w:rsidP="00D51BDC">
      <w:pPr>
        <w:pStyle w:val="Akapitzlist"/>
        <w:numPr>
          <w:ilvl w:val="3"/>
          <w:numId w:val="65"/>
        </w:numPr>
        <w:ind w:left="851" w:right="94"/>
        <w:jc w:val="both"/>
        <w:rPr>
          <w:rFonts w:ascii="Cambria" w:hAnsi="Cambria" w:cs="Calibri"/>
          <w:sz w:val="22"/>
          <w:szCs w:val="22"/>
        </w:rPr>
      </w:pPr>
      <w:r w:rsidRPr="00D51BDC">
        <w:rPr>
          <w:rFonts w:ascii="Cambria" w:hAnsi="Cambria" w:cs="Calibri"/>
          <w:sz w:val="22"/>
          <w:szCs w:val="22"/>
        </w:rPr>
        <w:t xml:space="preserve">odbiór częściowy powinien zostać rozpoczęty w terminie 3 dni roboczych od daty </w:t>
      </w:r>
      <w:r w:rsidR="003B7ED2" w:rsidRPr="00D51BDC">
        <w:rPr>
          <w:rFonts w:ascii="Cambria" w:hAnsi="Cambria" w:cs="Calibri"/>
          <w:sz w:val="22"/>
          <w:szCs w:val="22"/>
        </w:rPr>
        <w:t>zgłoszenia Wykonawcy gotowości do odbioru</w:t>
      </w:r>
      <w:r w:rsidRPr="00D51BDC">
        <w:rPr>
          <w:rFonts w:ascii="Cambria" w:hAnsi="Cambria" w:cs="Calibri"/>
          <w:sz w:val="22"/>
          <w:szCs w:val="22"/>
        </w:rPr>
        <w:t>, zawiadomieniem inspektora nadzoru</w:t>
      </w:r>
      <w:r w:rsidR="00C9649B" w:rsidRPr="00D51BDC">
        <w:rPr>
          <w:rFonts w:ascii="Cambria" w:hAnsi="Cambria" w:cs="Calibri"/>
          <w:sz w:val="22"/>
          <w:szCs w:val="22"/>
        </w:rPr>
        <w:t xml:space="preserve"> lub </w:t>
      </w:r>
      <w:r w:rsidR="00406751" w:rsidRPr="00D51BDC">
        <w:rPr>
          <w:rFonts w:ascii="Cambria" w:hAnsi="Cambria" w:cs="Calibri"/>
          <w:snapToGrid w:val="0"/>
          <w:sz w:val="22"/>
          <w:szCs w:val="22"/>
        </w:rPr>
        <w:t>Przedstawiciela Zamawiającego</w:t>
      </w:r>
      <w:r w:rsidR="00406751" w:rsidRPr="00D51BDC" w:rsidDel="00406751">
        <w:rPr>
          <w:rFonts w:ascii="Cambria" w:hAnsi="Cambria" w:cs="Calibri"/>
          <w:sz w:val="22"/>
          <w:szCs w:val="22"/>
        </w:rPr>
        <w:t xml:space="preserve"> </w:t>
      </w:r>
      <w:r w:rsidRPr="00D51BDC">
        <w:rPr>
          <w:rFonts w:ascii="Cambria" w:hAnsi="Cambria" w:cs="Calibri"/>
          <w:sz w:val="22"/>
          <w:szCs w:val="22"/>
        </w:rPr>
        <w:t>przez Wykonawcę, wykonania fragmentów robót budowlanych i ich przygotowania do odbioru częściowego, potwierdzonego przez inspektora nadzoru</w:t>
      </w:r>
      <w:r w:rsidR="00C9649B" w:rsidRPr="00D51BDC">
        <w:rPr>
          <w:rFonts w:ascii="Cambria" w:hAnsi="Cambria" w:cs="Calibri"/>
          <w:sz w:val="22"/>
          <w:szCs w:val="22"/>
        </w:rPr>
        <w:t xml:space="preserve"> lub </w:t>
      </w:r>
      <w:r w:rsidR="00406751" w:rsidRPr="00D51BDC">
        <w:rPr>
          <w:rFonts w:ascii="Cambria" w:hAnsi="Cambria" w:cs="Calibri"/>
          <w:snapToGrid w:val="0"/>
          <w:sz w:val="22"/>
          <w:szCs w:val="22"/>
        </w:rPr>
        <w:t>Przedstawiciela Zamawiającego</w:t>
      </w:r>
      <w:r w:rsidRPr="00D51BDC">
        <w:rPr>
          <w:rFonts w:ascii="Cambria" w:hAnsi="Cambria" w:cs="Calibri"/>
          <w:sz w:val="22"/>
          <w:szCs w:val="22"/>
        </w:rPr>
        <w:t>;</w:t>
      </w:r>
    </w:p>
    <w:p w14:paraId="2619315C" w14:textId="77777777" w:rsidR="00B47C18" w:rsidRPr="00D51BDC" w:rsidRDefault="00B47C18" w:rsidP="00D51BDC">
      <w:pPr>
        <w:pStyle w:val="Akapitzlist"/>
        <w:numPr>
          <w:ilvl w:val="3"/>
          <w:numId w:val="65"/>
        </w:numPr>
        <w:ind w:left="851" w:right="94"/>
        <w:jc w:val="both"/>
        <w:rPr>
          <w:rFonts w:ascii="Cambria" w:hAnsi="Cambria" w:cs="Calibri"/>
          <w:sz w:val="22"/>
          <w:szCs w:val="22"/>
        </w:rPr>
      </w:pPr>
      <w:r w:rsidRPr="00D51BDC">
        <w:rPr>
          <w:rFonts w:ascii="Cambria" w:hAnsi="Cambria" w:cs="Calibri"/>
          <w:sz w:val="22"/>
          <w:szCs w:val="22"/>
        </w:rPr>
        <w:t xml:space="preserve">w przypadku </w:t>
      </w:r>
      <w:proofErr w:type="gramStart"/>
      <w:r w:rsidRPr="00D51BDC">
        <w:rPr>
          <w:rFonts w:ascii="Cambria" w:hAnsi="Cambria" w:cs="Calibri"/>
          <w:sz w:val="22"/>
          <w:szCs w:val="22"/>
        </w:rPr>
        <w:t>nie przystąpienia</w:t>
      </w:r>
      <w:proofErr w:type="gramEnd"/>
      <w:r w:rsidRPr="00D51BDC">
        <w:rPr>
          <w:rFonts w:ascii="Cambria" w:hAnsi="Cambria" w:cs="Calibri"/>
          <w:sz w:val="22"/>
          <w:szCs w:val="22"/>
        </w:rPr>
        <w:t xml:space="preserve"> przez Wykonawcę do odbioru częściowego w terminie wskazanym w pkt 1 (lub innym uzgodnionym przez Strony), Zamawiający może dokonać odbioru częściowego jednostronnie. W </w:t>
      </w:r>
      <w:proofErr w:type="gramStart"/>
      <w:r w:rsidRPr="00D51BDC">
        <w:rPr>
          <w:rFonts w:ascii="Cambria" w:hAnsi="Cambria" w:cs="Calibri"/>
          <w:sz w:val="22"/>
          <w:szCs w:val="22"/>
        </w:rPr>
        <w:t>wypadku</w:t>
      </w:r>
      <w:proofErr w:type="gramEnd"/>
      <w:r w:rsidRPr="00D51BDC">
        <w:rPr>
          <w:rFonts w:ascii="Cambria" w:hAnsi="Cambria" w:cs="Calibri"/>
          <w:sz w:val="22"/>
          <w:szCs w:val="22"/>
        </w:rPr>
        <w:t xml:space="preserve"> gdy nieprzystąpienie Wykonawcy nastąpiło z przyczyn od niego niezależnych i wniósł o wyznaczenie innego terminu, Strony są obowiązane uzgodnić nowy termin. W wypadku ponownego niestawiennictwa Wykonawcy, bez względu na przyczynę, Zamawiający może dokonać odbioru </w:t>
      </w:r>
      <w:r w:rsidR="00C9649B" w:rsidRPr="00D51BDC">
        <w:rPr>
          <w:rFonts w:ascii="Cambria" w:hAnsi="Cambria" w:cs="Calibri"/>
          <w:sz w:val="22"/>
          <w:szCs w:val="22"/>
        </w:rPr>
        <w:t xml:space="preserve">częściowego </w:t>
      </w:r>
      <w:r w:rsidRPr="00D51BDC">
        <w:rPr>
          <w:rFonts w:ascii="Cambria" w:hAnsi="Cambria" w:cs="Calibri"/>
          <w:sz w:val="22"/>
          <w:szCs w:val="22"/>
        </w:rPr>
        <w:t>jednostronnie;</w:t>
      </w:r>
    </w:p>
    <w:p w14:paraId="2F8751C4" w14:textId="77777777" w:rsidR="00B47C18" w:rsidRPr="00D51BDC" w:rsidRDefault="00B47C18" w:rsidP="00D51BDC">
      <w:pPr>
        <w:pStyle w:val="Akapitzlist"/>
        <w:numPr>
          <w:ilvl w:val="3"/>
          <w:numId w:val="65"/>
        </w:numPr>
        <w:ind w:left="851" w:right="94"/>
        <w:jc w:val="both"/>
        <w:rPr>
          <w:rFonts w:ascii="Cambria" w:hAnsi="Cambria" w:cs="Calibri"/>
          <w:sz w:val="22"/>
          <w:szCs w:val="22"/>
        </w:rPr>
      </w:pPr>
      <w:r w:rsidRPr="00D51BDC">
        <w:rPr>
          <w:rFonts w:ascii="Cambria" w:hAnsi="Cambria" w:cs="Calibri"/>
          <w:sz w:val="22"/>
          <w:szCs w:val="22"/>
        </w:rPr>
        <w:lastRenderedPageBreak/>
        <w:t xml:space="preserve">jeżeli wynika to z charakteru rodzaju Robót budowlanych, podlegającego odbiorowi </w:t>
      </w:r>
      <w:r w:rsidR="00206F08" w:rsidRPr="00D51BDC">
        <w:rPr>
          <w:rFonts w:ascii="Cambria" w:hAnsi="Cambria" w:cs="Calibri"/>
          <w:sz w:val="22"/>
          <w:szCs w:val="22"/>
        </w:rPr>
        <w:t>częściowe</w:t>
      </w:r>
      <w:r w:rsidR="00C9649B" w:rsidRPr="00D51BDC">
        <w:rPr>
          <w:rFonts w:ascii="Cambria" w:hAnsi="Cambria" w:cs="Calibri"/>
          <w:sz w:val="22"/>
          <w:szCs w:val="22"/>
        </w:rPr>
        <w:t>mu</w:t>
      </w:r>
      <w:r w:rsidRPr="00D51BDC">
        <w:rPr>
          <w:rFonts w:ascii="Cambria" w:hAnsi="Cambria" w:cs="Calibri"/>
          <w:sz w:val="22"/>
          <w:szCs w:val="22"/>
        </w:rPr>
        <w:t xml:space="preserve">, bądź też na żądanie Inspektora nadzoru </w:t>
      </w:r>
      <w:r w:rsidR="00C9649B" w:rsidRPr="00D51BDC">
        <w:rPr>
          <w:rFonts w:ascii="Cambria" w:hAnsi="Cambria" w:cs="Calibri"/>
          <w:sz w:val="22"/>
          <w:szCs w:val="22"/>
        </w:rPr>
        <w:t xml:space="preserve">lub </w:t>
      </w:r>
      <w:r w:rsidR="00406751" w:rsidRPr="00D51BDC">
        <w:rPr>
          <w:rFonts w:ascii="Cambria" w:hAnsi="Cambria" w:cs="Calibri"/>
          <w:snapToGrid w:val="0"/>
          <w:sz w:val="22"/>
          <w:szCs w:val="22"/>
        </w:rPr>
        <w:t>Przedstawiciela Zamawiającego</w:t>
      </w:r>
      <w:r w:rsidR="00406751" w:rsidRPr="00D51BDC" w:rsidDel="00406751">
        <w:rPr>
          <w:rFonts w:ascii="Cambria" w:hAnsi="Cambria" w:cs="Calibri"/>
          <w:sz w:val="22"/>
          <w:szCs w:val="22"/>
        </w:rPr>
        <w:t xml:space="preserve"> </w:t>
      </w:r>
      <w:r w:rsidRPr="00D51BDC">
        <w:rPr>
          <w:rFonts w:ascii="Cambria" w:hAnsi="Cambria" w:cs="Calibri"/>
          <w:sz w:val="22"/>
          <w:szCs w:val="22"/>
        </w:rPr>
        <w:t xml:space="preserve">lub Zamawiającego, Wykonawca ma obowiązek dołączyć do protokołu odbioru </w:t>
      </w:r>
      <w:r w:rsidR="006E5525" w:rsidRPr="00D51BDC">
        <w:rPr>
          <w:rFonts w:ascii="Cambria" w:hAnsi="Cambria" w:cs="Calibri"/>
          <w:sz w:val="22"/>
          <w:szCs w:val="22"/>
        </w:rPr>
        <w:t>częściowego</w:t>
      </w:r>
      <w:r w:rsidRPr="00D51BDC">
        <w:rPr>
          <w:rFonts w:ascii="Cambria" w:hAnsi="Cambria" w:cs="Calibri"/>
          <w:sz w:val="22"/>
          <w:szCs w:val="22"/>
        </w:rPr>
        <w:t xml:space="preserve"> odpowiednią dokumentację uzgodnioną z inspektorem nadzoru</w:t>
      </w:r>
      <w:r w:rsidR="00C9649B" w:rsidRPr="00D51BDC">
        <w:rPr>
          <w:rFonts w:ascii="Cambria" w:hAnsi="Cambria" w:cs="Calibri"/>
          <w:sz w:val="22"/>
          <w:szCs w:val="22"/>
        </w:rPr>
        <w:t xml:space="preserve"> lub </w:t>
      </w:r>
      <w:r w:rsidR="00406751" w:rsidRPr="00D51BDC">
        <w:rPr>
          <w:rFonts w:ascii="Cambria" w:hAnsi="Cambria" w:cs="Calibri"/>
          <w:snapToGrid w:val="0"/>
          <w:sz w:val="22"/>
          <w:szCs w:val="22"/>
        </w:rPr>
        <w:t>Przedstawicielem Zamawiającego</w:t>
      </w:r>
      <w:r w:rsidRPr="00D51BDC">
        <w:rPr>
          <w:rFonts w:ascii="Cambria" w:hAnsi="Cambria" w:cs="Calibri"/>
          <w:sz w:val="22"/>
          <w:szCs w:val="22"/>
        </w:rPr>
        <w:t>.</w:t>
      </w:r>
    </w:p>
    <w:p w14:paraId="7558A0A5" w14:textId="77777777" w:rsidR="00A7544B" w:rsidRPr="00D51BDC" w:rsidRDefault="00A7544B" w:rsidP="00D51BDC">
      <w:pPr>
        <w:numPr>
          <w:ilvl w:val="0"/>
          <w:numId w:val="30"/>
        </w:numPr>
        <w:ind w:right="94"/>
        <w:jc w:val="both"/>
        <w:rPr>
          <w:rFonts w:ascii="Cambria" w:hAnsi="Cambria" w:cs="Calibri"/>
          <w:sz w:val="22"/>
          <w:szCs w:val="22"/>
        </w:rPr>
      </w:pPr>
      <w:r w:rsidRPr="00D51BDC">
        <w:rPr>
          <w:rFonts w:ascii="Cambria" w:hAnsi="Cambria" w:cs="Calibri"/>
          <w:sz w:val="22"/>
          <w:szCs w:val="22"/>
        </w:rPr>
        <w:t>Odbiór końcowy</w:t>
      </w:r>
      <w:r w:rsidR="005A537F" w:rsidRPr="00D51BDC">
        <w:rPr>
          <w:rFonts w:ascii="Cambria" w:hAnsi="Cambria" w:cs="Calibri"/>
          <w:sz w:val="22"/>
          <w:szCs w:val="22"/>
        </w:rPr>
        <w:t>:</w:t>
      </w:r>
    </w:p>
    <w:p w14:paraId="6417CEFA" w14:textId="77777777" w:rsidR="00A7544B" w:rsidRPr="00D51BDC" w:rsidRDefault="00A7544B" w:rsidP="00D51BDC">
      <w:pPr>
        <w:numPr>
          <w:ilvl w:val="0"/>
          <w:numId w:val="20"/>
        </w:numPr>
        <w:ind w:right="94"/>
        <w:jc w:val="both"/>
        <w:rPr>
          <w:rFonts w:ascii="Cambria" w:hAnsi="Cambria" w:cs="Calibri"/>
          <w:sz w:val="22"/>
          <w:szCs w:val="22"/>
        </w:rPr>
      </w:pPr>
      <w:r w:rsidRPr="00D51BDC">
        <w:rPr>
          <w:rFonts w:ascii="Cambria" w:hAnsi="Cambria" w:cs="Calibri"/>
          <w:sz w:val="22"/>
          <w:szCs w:val="22"/>
        </w:rPr>
        <w:t xml:space="preserve">Wykonawca przeprowadza </w:t>
      </w:r>
      <w:r w:rsidR="00366BF1" w:rsidRPr="00D51BDC">
        <w:rPr>
          <w:rFonts w:ascii="Cambria" w:hAnsi="Cambria" w:cs="Calibri"/>
          <w:sz w:val="22"/>
          <w:szCs w:val="22"/>
        </w:rPr>
        <w:t>p</w:t>
      </w:r>
      <w:r w:rsidRPr="00D51BDC">
        <w:rPr>
          <w:rFonts w:ascii="Cambria" w:hAnsi="Cambria" w:cs="Calibri"/>
          <w:sz w:val="22"/>
          <w:szCs w:val="22"/>
        </w:rPr>
        <w:t>róby końcowe, sprawdzenia lub rozruchy technologii leżące po stronie</w:t>
      </w:r>
      <w:r w:rsidR="009B1B49" w:rsidRPr="00D51BDC">
        <w:rPr>
          <w:rFonts w:ascii="Cambria" w:hAnsi="Cambria" w:cs="Calibri"/>
          <w:sz w:val="22"/>
          <w:szCs w:val="22"/>
        </w:rPr>
        <w:t xml:space="preserve"> </w:t>
      </w:r>
      <w:r w:rsidRPr="00D51BDC">
        <w:rPr>
          <w:rFonts w:ascii="Cambria" w:hAnsi="Cambria" w:cs="Calibri"/>
          <w:sz w:val="22"/>
          <w:szCs w:val="22"/>
        </w:rPr>
        <w:t xml:space="preserve">Wykonawcy przed odbiorem przewidzianym w przepisach lub w </w:t>
      </w:r>
      <w:r w:rsidR="00113995" w:rsidRPr="00D51BDC">
        <w:rPr>
          <w:rFonts w:ascii="Cambria" w:hAnsi="Cambria" w:cs="Calibri"/>
          <w:sz w:val="22"/>
          <w:szCs w:val="22"/>
        </w:rPr>
        <w:t>Umowie</w:t>
      </w:r>
      <w:r w:rsidRPr="00D51BDC">
        <w:rPr>
          <w:rFonts w:ascii="Cambria" w:hAnsi="Cambria" w:cs="Calibri"/>
          <w:sz w:val="22"/>
          <w:szCs w:val="22"/>
        </w:rPr>
        <w:t xml:space="preserve">. O terminach ich przeprowadzania Wykonawca zawiadamia </w:t>
      </w:r>
      <w:r w:rsidR="00367CE6" w:rsidRPr="00D51BDC">
        <w:rPr>
          <w:rFonts w:ascii="Cambria" w:hAnsi="Cambria" w:cs="Calibri"/>
          <w:sz w:val="22"/>
          <w:szCs w:val="22"/>
        </w:rPr>
        <w:t>Zamawiającego</w:t>
      </w:r>
      <w:r w:rsidRPr="00D51BDC">
        <w:rPr>
          <w:rFonts w:ascii="Cambria" w:hAnsi="Cambria" w:cs="Calibri"/>
          <w:sz w:val="22"/>
          <w:szCs w:val="22"/>
        </w:rPr>
        <w:t xml:space="preserve">, nie później niż na </w:t>
      </w:r>
      <w:r w:rsidR="003B7ED2" w:rsidRPr="00D51BDC">
        <w:rPr>
          <w:rFonts w:ascii="Cambria" w:hAnsi="Cambria" w:cs="Calibri"/>
          <w:sz w:val="22"/>
          <w:szCs w:val="22"/>
        </w:rPr>
        <w:t xml:space="preserve">3 </w:t>
      </w:r>
      <w:r w:rsidRPr="00D51BDC">
        <w:rPr>
          <w:rFonts w:ascii="Cambria" w:hAnsi="Cambria" w:cs="Calibri"/>
          <w:sz w:val="22"/>
          <w:szCs w:val="22"/>
        </w:rPr>
        <w:t>dni przed terminem wyznaczonym do dokonania prób, rozruchów dotyczących Wykonawcy</w:t>
      </w:r>
      <w:r w:rsidR="00FB1D70" w:rsidRPr="00D51BDC">
        <w:rPr>
          <w:rFonts w:ascii="Cambria" w:hAnsi="Cambria" w:cs="Calibri"/>
          <w:sz w:val="22"/>
          <w:szCs w:val="22"/>
        </w:rPr>
        <w:t>;</w:t>
      </w:r>
    </w:p>
    <w:p w14:paraId="006C4289" w14:textId="77777777" w:rsidR="00A7544B" w:rsidRPr="00D51BDC" w:rsidRDefault="009C73CD" w:rsidP="00D51BDC">
      <w:pPr>
        <w:numPr>
          <w:ilvl w:val="0"/>
          <w:numId w:val="20"/>
        </w:numPr>
        <w:ind w:right="94"/>
        <w:jc w:val="both"/>
        <w:rPr>
          <w:rFonts w:ascii="Cambria" w:hAnsi="Cambria" w:cs="Calibri"/>
          <w:sz w:val="22"/>
          <w:szCs w:val="22"/>
        </w:rPr>
      </w:pPr>
      <w:r w:rsidRPr="00D51BDC">
        <w:rPr>
          <w:rFonts w:ascii="Cambria" w:hAnsi="Cambria" w:cs="Calibri"/>
          <w:sz w:val="22"/>
          <w:szCs w:val="22"/>
        </w:rPr>
        <w:t>z</w:t>
      </w:r>
      <w:r w:rsidR="00A7544B" w:rsidRPr="00D51BDC">
        <w:rPr>
          <w:rFonts w:ascii="Cambria" w:hAnsi="Cambria" w:cs="Calibri"/>
          <w:sz w:val="22"/>
          <w:szCs w:val="22"/>
        </w:rPr>
        <w:t xml:space="preserve">akończenie wszystkich </w:t>
      </w:r>
      <w:r w:rsidR="00417E91" w:rsidRPr="00D51BDC">
        <w:rPr>
          <w:rFonts w:ascii="Cambria" w:hAnsi="Cambria" w:cs="Calibri"/>
          <w:sz w:val="22"/>
          <w:szCs w:val="22"/>
        </w:rPr>
        <w:t>R</w:t>
      </w:r>
      <w:r w:rsidR="00A7544B" w:rsidRPr="00D51BDC">
        <w:rPr>
          <w:rFonts w:ascii="Cambria" w:hAnsi="Cambria" w:cs="Calibri"/>
          <w:sz w:val="22"/>
          <w:szCs w:val="22"/>
        </w:rPr>
        <w:t xml:space="preserve">obót </w:t>
      </w:r>
      <w:r w:rsidR="00417E91" w:rsidRPr="00D51BDC">
        <w:rPr>
          <w:rFonts w:ascii="Cambria" w:hAnsi="Cambria" w:cs="Calibri"/>
          <w:sz w:val="22"/>
          <w:szCs w:val="22"/>
        </w:rPr>
        <w:t xml:space="preserve">budowlanych </w:t>
      </w:r>
      <w:r w:rsidR="00A7544B" w:rsidRPr="00D51BDC">
        <w:rPr>
          <w:rFonts w:ascii="Cambria" w:hAnsi="Cambria" w:cs="Calibri"/>
          <w:sz w:val="22"/>
          <w:szCs w:val="22"/>
        </w:rPr>
        <w:t xml:space="preserve">i przeprowadzenie z wynikiem pozytywnym wymaganych </w:t>
      </w:r>
      <w:r w:rsidR="00366BF1" w:rsidRPr="00D51BDC">
        <w:rPr>
          <w:rFonts w:ascii="Cambria" w:hAnsi="Cambria" w:cs="Calibri"/>
          <w:sz w:val="22"/>
          <w:szCs w:val="22"/>
        </w:rPr>
        <w:t>p</w:t>
      </w:r>
      <w:r w:rsidR="00A7544B" w:rsidRPr="00D51BDC">
        <w:rPr>
          <w:rFonts w:ascii="Cambria" w:hAnsi="Cambria" w:cs="Calibri"/>
          <w:sz w:val="22"/>
          <w:szCs w:val="22"/>
        </w:rPr>
        <w:t>rób końcowych,</w:t>
      </w:r>
      <w:r w:rsidR="009B1B49" w:rsidRPr="00D51BDC">
        <w:rPr>
          <w:rFonts w:ascii="Cambria" w:hAnsi="Cambria" w:cs="Calibri"/>
          <w:sz w:val="22"/>
          <w:szCs w:val="22"/>
        </w:rPr>
        <w:t xml:space="preserve"> </w:t>
      </w:r>
      <w:r w:rsidR="0076732E" w:rsidRPr="00D51BDC">
        <w:rPr>
          <w:rFonts w:ascii="Cambria" w:hAnsi="Cambria" w:cs="Calibri"/>
          <w:sz w:val="22"/>
          <w:szCs w:val="22"/>
        </w:rPr>
        <w:t>k</w:t>
      </w:r>
      <w:r w:rsidR="00A7544B" w:rsidRPr="00D51BDC">
        <w:rPr>
          <w:rFonts w:ascii="Cambria" w:hAnsi="Cambria" w:cs="Calibri"/>
          <w:sz w:val="22"/>
          <w:szCs w:val="22"/>
        </w:rPr>
        <w:t xml:space="preserve">ierownik </w:t>
      </w:r>
      <w:r w:rsidR="0076732E" w:rsidRPr="00D51BDC">
        <w:rPr>
          <w:rFonts w:ascii="Cambria" w:hAnsi="Cambria" w:cs="Calibri"/>
          <w:sz w:val="22"/>
          <w:szCs w:val="22"/>
        </w:rPr>
        <w:t xml:space="preserve">robót </w:t>
      </w:r>
      <w:r w:rsidR="00406751" w:rsidRPr="00D51BDC">
        <w:rPr>
          <w:rFonts w:ascii="Cambria" w:hAnsi="Cambria" w:cs="Calibri"/>
          <w:sz w:val="22"/>
          <w:szCs w:val="22"/>
        </w:rPr>
        <w:t>budow</w:t>
      </w:r>
      <w:r w:rsidR="0076732E" w:rsidRPr="00D51BDC">
        <w:rPr>
          <w:rFonts w:ascii="Cambria" w:hAnsi="Cambria" w:cs="Calibri"/>
          <w:sz w:val="22"/>
          <w:szCs w:val="22"/>
        </w:rPr>
        <w:t>lanych</w:t>
      </w:r>
      <w:r w:rsidR="00406751" w:rsidRPr="00D51BDC">
        <w:rPr>
          <w:rFonts w:ascii="Cambria" w:hAnsi="Cambria" w:cs="Calibri"/>
          <w:sz w:val="22"/>
          <w:szCs w:val="22"/>
        </w:rPr>
        <w:t xml:space="preserve"> </w:t>
      </w:r>
      <w:r w:rsidR="00A7544B" w:rsidRPr="00D51BDC">
        <w:rPr>
          <w:rFonts w:ascii="Cambria" w:hAnsi="Cambria" w:cs="Calibri"/>
          <w:sz w:val="22"/>
          <w:szCs w:val="22"/>
        </w:rPr>
        <w:t xml:space="preserve">stwierdza stosownym </w:t>
      </w:r>
      <w:r w:rsidR="009B1B49" w:rsidRPr="00D51BDC">
        <w:rPr>
          <w:rFonts w:ascii="Cambria" w:hAnsi="Cambria" w:cs="Calibri"/>
          <w:sz w:val="22"/>
          <w:szCs w:val="22"/>
        </w:rPr>
        <w:t>pisemnym zawiadomieniem Zamawiającego.</w:t>
      </w:r>
      <w:r w:rsidR="00A7544B" w:rsidRPr="00D51BDC">
        <w:rPr>
          <w:rFonts w:ascii="Cambria" w:hAnsi="Cambria" w:cs="Calibri"/>
          <w:sz w:val="22"/>
          <w:szCs w:val="22"/>
        </w:rPr>
        <w:t xml:space="preserve"> Potwierdzeni</w:t>
      </w:r>
      <w:r w:rsidR="0076732E" w:rsidRPr="00D51BDC">
        <w:rPr>
          <w:rFonts w:ascii="Cambria" w:hAnsi="Cambria" w:cs="Calibri"/>
          <w:sz w:val="22"/>
          <w:szCs w:val="22"/>
        </w:rPr>
        <w:t>a</w:t>
      </w:r>
      <w:r w:rsidR="00A7544B" w:rsidRPr="00D51BDC">
        <w:rPr>
          <w:rFonts w:ascii="Cambria" w:hAnsi="Cambria" w:cs="Calibri"/>
          <w:sz w:val="22"/>
          <w:szCs w:val="22"/>
        </w:rPr>
        <w:t xml:space="preserve"> zgodności </w:t>
      </w:r>
      <w:r w:rsidR="00113995" w:rsidRPr="00D51BDC">
        <w:rPr>
          <w:rFonts w:ascii="Cambria" w:hAnsi="Cambria" w:cs="Calibri"/>
          <w:sz w:val="22"/>
          <w:szCs w:val="22"/>
        </w:rPr>
        <w:t xml:space="preserve">powiadomienia </w:t>
      </w:r>
      <w:r w:rsidR="00A7544B" w:rsidRPr="00D51BDC">
        <w:rPr>
          <w:rFonts w:ascii="Cambria" w:hAnsi="Cambria" w:cs="Calibri"/>
          <w:sz w:val="22"/>
          <w:szCs w:val="22"/>
        </w:rPr>
        <w:t xml:space="preserve">ze stanem faktycznym dokonuje </w:t>
      </w:r>
      <w:r w:rsidR="00367CE6" w:rsidRPr="00D51BDC">
        <w:rPr>
          <w:rFonts w:ascii="Cambria" w:hAnsi="Cambria" w:cs="Calibri"/>
          <w:sz w:val="22"/>
          <w:szCs w:val="22"/>
        </w:rPr>
        <w:t>Zamawiający</w:t>
      </w:r>
      <w:r w:rsidR="00A7544B" w:rsidRPr="00D51BDC">
        <w:rPr>
          <w:rFonts w:ascii="Cambria" w:hAnsi="Cambria" w:cs="Calibri"/>
          <w:sz w:val="22"/>
          <w:szCs w:val="22"/>
        </w:rPr>
        <w:t xml:space="preserve">. </w:t>
      </w:r>
      <w:r w:rsidR="009B1B49" w:rsidRPr="00D51BDC">
        <w:rPr>
          <w:rFonts w:ascii="Cambria" w:hAnsi="Cambria" w:cs="Calibri"/>
          <w:sz w:val="22"/>
          <w:szCs w:val="22"/>
        </w:rPr>
        <w:t xml:space="preserve">Do zawiadomienia Wykonawcy o </w:t>
      </w:r>
      <w:r w:rsidR="00A7544B" w:rsidRPr="00D51BDC">
        <w:rPr>
          <w:rFonts w:ascii="Cambria" w:hAnsi="Cambria" w:cs="Calibri"/>
          <w:sz w:val="22"/>
          <w:szCs w:val="22"/>
        </w:rPr>
        <w:t xml:space="preserve">osiągnięciu gotowości do odbioru końcowego, </w:t>
      </w:r>
      <w:r w:rsidR="009B1B49" w:rsidRPr="00D51BDC">
        <w:rPr>
          <w:rFonts w:ascii="Cambria" w:hAnsi="Cambria" w:cs="Calibri"/>
          <w:sz w:val="22"/>
          <w:szCs w:val="22"/>
        </w:rPr>
        <w:t>załączone zostaną</w:t>
      </w:r>
      <w:r w:rsidR="00A7544B" w:rsidRPr="00D51BDC">
        <w:rPr>
          <w:rFonts w:ascii="Cambria" w:hAnsi="Cambria" w:cs="Calibri"/>
          <w:sz w:val="22"/>
          <w:szCs w:val="22"/>
        </w:rPr>
        <w:t>:</w:t>
      </w:r>
    </w:p>
    <w:p w14:paraId="544142F5" w14:textId="77777777" w:rsidR="00A7544B" w:rsidRPr="00D51BDC" w:rsidRDefault="00A7544B" w:rsidP="00D51BDC">
      <w:pPr>
        <w:numPr>
          <w:ilvl w:val="0"/>
          <w:numId w:val="21"/>
        </w:numPr>
        <w:ind w:right="94"/>
        <w:jc w:val="both"/>
        <w:rPr>
          <w:rFonts w:ascii="Cambria" w:hAnsi="Cambria" w:cs="Calibri"/>
          <w:sz w:val="22"/>
          <w:szCs w:val="22"/>
        </w:rPr>
      </w:pPr>
      <w:r w:rsidRPr="00D51BDC">
        <w:rPr>
          <w:rFonts w:ascii="Cambria" w:hAnsi="Cambria" w:cs="Calibri"/>
          <w:sz w:val="22"/>
          <w:szCs w:val="22"/>
        </w:rPr>
        <w:t xml:space="preserve">protokoły wymaganych prób, testów Przedmiotu </w:t>
      </w:r>
      <w:r w:rsidR="00113995" w:rsidRPr="00D51BDC">
        <w:rPr>
          <w:rFonts w:ascii="Cambria" w:hAnsi="Cambria" w:cs="Calibri"/>
          <w:sz w:val="22"/>
          <w:szCs w:val="22"/>
        </w:rPr>
        <w:t>Umowy</w:t>
      </w:r>
      <w:r w:rsidRPr="00D51BDC">
        <w:rPr>
          <w:rFonts w:ascii="Cambria" w:hAnsi="Cambria" w:cs="Calibri"/>
          <w:sz w:val="22"/>
          <w:szCs w:val="22"/>
        </w:rPr>
        <w:t>,</w:t>
      </w:r>
    </w:p>
    <w:p w14:paraId="66B28BE4" w14:textId="77777777" w:rsidR="00A7544B" w:rsidRPr="00D51BDC" w:rsidRDefault="00A7544B" w:rsidP="00D51BDC">
      <w:pPr>
        <w:numPr>
          <w:ilvl w:val="0"/>
          <w:numId w:val="21"/>
        </w:numPr>
        <w:ind w:right="94"/>
        <w:jc w:val="both"/>
        <w:rPr>
          <w:rFonts w:ascii="Cambria" w:hAnsi="Cambria" w:cs="Calibri"/>
          <w:sz w:val="22"/>
          <w:szCs w:val="22"/>
        </w:rPr>
      </w:pPr>
      <w:r w:rsidRPr="00D51BDC">
        <w:rPr>
          <w:rFonts w:ascii="Cambria" w:hAnsi="Cambria" w:cs="Calibri"/>
          <w:sz w:val="22"/>
          <w:szCs w:val="22"/>
        </w:rPr>
        <w:t>wymagane instrukcje obsługi i eksploatacji,</w:t>
      </w:r>
    </w:p>
    <w:p w14:paraId="6AAD9BCB" w14:textId="77777777" w:rsidR="00A7544B" w:rsidRPr="00D51BDC" w:rsidRDefault="00A7544B" w:rsidP="00D51BDC">
      <w:pPr>
        <w:numPr>
          <w:ilvl w:val="0"/>
          <w:numId w:val="21"/>
        </w:numPr>
        <w:ind w:right="94"/>
        <w:jc w:val="both"/>
        <w:rPr>
          <w:rFonts w:ascii="Cambria" w:hAnsi="Cambria" w:cs="Calibri"/>
          <w:sz w:val="22"/>
          <w:szCs w:val="22"/>
        </w:rPr>
      </w:pPr>
      <w:r w:rsidRPr="00D51BDC">
        <w:rPr>
          <w:rFonts w:ascii="Cambria" w:hAnsi="Cambria" w:cs="Calibri"/>
          <w:sz w:val="22"/>
          <w:szCs w:val="22"/>
        </w:rPr>
        <w:t>dokumentacj</w:t>
      </w:r>
      <w:r w:rsidR="003E2F0C" w:rsidRPr="00D51BDC">
        <w:rPr>
          <w:rFonts w:ascii="Cambria" w:hAnsi="Cambria" w:cs="Calibri"/>
          <w:sz w:val="22"/>
          <w:szCs w:val="22"/>
        </w:rPr>
        <w:t>a</w:t>
      </w:r>
      <w:r w:rsidRPr="00D51BDC">
        <w:rPr>
          <w:rFonts w:ascii="Cambria" w:hAnsi="Cambria" w:cs="Calibri"/>
          <w:sz w:val="22"/>
          <w:szCs w:val="22"/>
        </w:rPr>
        <w:t xml:space="preserve"> powykonawcz</w:t>
      </w:r>
      <w:r w:rsidR="003E2F0C" w:rsidRPr="00D51BDC">
        <w:rPr>
          <w:rFonts w:ascii="Cambria" w:hAnsi="Cambria" w:cs="Calibri"/>
          <w:sz w:val="22"/>
          <w:szCs w:val="22"/>
        </w:rPr>
        <w:t>a</w:t>
      </w:r>
      <w:r w:rsidRPr="00D51BDC">
        <w:rPr>
          <w:rFonts w:ascii="Cambria" w:hAnsi="Cambria" w:cs="Calibri"/>
          <w:sz w:val="22"/>
          <w:szCs w:val="22"/>
        </w:rPr>
        <w:t>,</w:t>
      </w:r>
    </w:p>
    <w:p w14:paraId="213E9F27" w14:textId="77777777" w:rsidR="00A7544B" w:rsidRPr="00D51BDC" w:rsidRDefault="00A7544B" w:rsidP="00D51BDC">
      <w:pPr>
        <w:numPr>
          <w:ilvl w:val="0"/>
          <w:numId w:val="21"/>
        </w:numPr>
        <w:ind w:right="94"/>
        <w:jc w:val="both"/>
        <w:rPr>
          <w:rFonts w:ascii="Cambria" w:hAnsi="Cambria" w:cs="Calibri"/>
          <w:sz w:val="22"/>
          <w:szCs w:val="22"/>
        </w:rPr>
      </w:pPr>
      <w:r w:rsidRPr="00D51BDC">
        <w:rPr>
          <w:rFonts w:ascii="Cambria" w:hAnsi="Cambria" w:cs="Calibri"/>
          <w:sz w:val="22"/>
          <w:szCs w:val="22"/>
        </w:rPr>
        <w:t xml:space="preserve">oświadczenie </w:t>
      </w:r>
      <w:r w:rsidR="00100F66" w:rsidRPr="00D51BDC">
        <w:rPr>
          <w:rFonts w:ascii="Cambria" w:hAnsi="Cambria" w:cs="Calibri"/>
          <w:sz w:val="22"/>
          <w:szCs w:val="22"/>
        </w:rPr>
        <w:t>kierownika robót</w:t>
      </w:r>
      <w:r w:rsidR="00406751" w:rsidRPr="00D51BDC">
        <w:rPr>
          <w:rFonts w:ascii="Cambria" w:hAnsi="Cambria" w:cs="Calibri"/>
          <w:sz w:val="22"/>
          <w:szCs w:val="22"/>
        </w:rPr>
        <w:t xml:space="preserve"> </w:t>
      </w:r>
      <w:r w:rsidRPr="00D51BDC">
        <w:rPr>
          <w:rFonts w:ascii="Cambria" w:hAnsi="Cambria" w:cs="Calibri"/>
          <w:sz w:val="22"/>
          <w:szCs w:val="22"/>
        </w:rPr>
        <w:t xml:space="preserve">o zgodności wykonania Przedmiotu </w:t>
      </w:r>
      <w:r w:rsidR="00113995" w:rsidRPr="00D51BDC">
        <w:rPr>
          <w:rFonts w:ascii="Cambria" w:hAnsi="Cambria" w:cs="Calibri"/>
          <w:sz w:val="22"/>
          <w:szCs w:val="22"/>
        </w:rPr>
        <w:t>Umowy z</w:t>
      </w:r>
      <w:r w:rsidR="00D335EF" w:rsidRPr="00D51BDC">
        <w:rPr>
          <w:rFonts w:ascii="Cambria" w:hAnsi="Cambria" w:cs="Calibri"/>
          <w:sz w:val="22"/>
          <w:szCs w:val="22"/>
        </w:rPr>
        <w:t> </w:t>
      </w:r>
      <w:r w:rsidR="00113995" w:rsidRPr="00D51BDC">
        <w:rPr>
          <w:rFonts w:ascii="Cambria" w:hAnsi="Cambria" w:cs="Calibri"/>
          <w:sz w:val="22"/>
          <w:szCs w:val="22"/>
        </w:rPr>
        <w:t>Do</w:t>
      </w:r>
      <w:r w:rsidR="009B1B49" w:rsidRPr="00D51BDC">
        <w:rPr>
          <w:rFonts w:ascii="Cambria" w:hAnsi="Cambria" w:cs="Calibri"/>
          <w:sz w:val="22"/>
          <w:szCs w:val="22"/>
        </w:rPr>
        <w:t>kumentacją</w:t>
      </w:r>
      <w:r w:rsidRPr="00D51BDC">
        <w:rPr>
          <w:rFonts w:ascii="Cambria" w:hAnsi="Cambria" w:cs="Calibri"/>
          <w:sz w:val="22"/>
          <w:szCs w:val="22"/>
        </w:rPr>
        <w:t>, obowiązującymi przepisami i norami</w:t>
      </w:r>
      <w:r w:rsidR="00D0581E" w:rsidRPr="00D51BDC">
        <w:rPr>
          <w:rFonts w:ascii="Cambria" w:hAnsi="Cambria" w:cs="Calibri"/>
          <w:sz w:val="22"/>
          <w:szCs w:val="22"/>
        </w:rPr>
        <w:t>,</w:t>
      </w:r>
    </w:p>
    <w:p w14:paraId="7A6C5DED" w14:textId="77777777" w:rsidR="00A7544B" w:rsidRPr="00D51BDC" w:rsidRDefault="00A7544B" w:rsidP="00D51BDC">
      <w:pPr>
        <w:numPr>
          <w:ilvl w:val="0"/>
          <w:numId w:val="21"/>
        </w:numPr>
        <w:ind w:right="94"/>
        <w:jc w:val="both"/>
        <w:rPr>
          <w:rFonts w:ascii="Cambria" w:hAnsi="Cambria" w:cs="Calibri"/>
          <w:sz w:val="22"/>
          <w:szCs w:val="22"/>
        </w:rPr>
      </w:pPr>
      <w:r w:rsidRPr="00D51BDC">
        <w:rPr>
          <w:rFonts w:ascii="Cambria" w:hAnsi="Cambria" w:cs="Calibri"/>
          <w:sz w:val="22"/>
          <w:szCs w:val="22"/>
        </w:rPr>
        <w:t>oświadczenie Podwykonawców (je</w:t>
      </w:r>
      <w:r w:rsidR="00D0581E" w:rsidRPr="00D51BDC">
        <w:rPr>
          <w:rFonts w:ascii="Cambria" w:hAnsi="Cambria" w:cs="Calibri"/>
          <w:sz w:val="22"/>
          <w:szCs w:val="22"/>
        </w:rPr>
        <w:t xml:space="preserve">żeli wystąpią) o otrzymaniu od </w:t>
      </w:r>
      <w:r w:rsidRPr="00D51BDC">
        <w:rPr>
          <w:rFonts w:ascii="Cambria" w:hAnsi="Cambria" w:cs="Calibri"/>
          <w:sz w:val="22"/>
          <w:szCs w:val="22"/>
        </w:rPr>
        <w:t>Wykonawcy wynagrodzenia za wykonane usługi/roboty</w:t>
      </w:r>
      <w:r w:rsidR="009D3317" w:rsidRPr="00D51BDC">
        <w:rPr>
          <w:rFonts w:ascii="Cambria" w:hAnsi="Cambria" w:cs="Calibri"/>
          <w:sz w:val="22"/>
          <w:szCs w:val="22"/>
        </w:rPr>
        <w:t>,</w:t>
      </w:r>
    </w:p>
    <w:p w14:paraId="2A5C473C" w14:textId="77777777" w:rsidR="00A7544B" w:rsidRPr="00D51BDC" w:rsidRDefault="000173D1" w:rsidP="00D51BDC">
      <w:pPr>
        <w:numPr>
          <w:ilvl w:val="0"/>
          <w:numId w:val="20"/>
        </w:numPr>
        <w:ind w:right="94"/>
        <w:jc w:val="both"/>
        <w:rPr>
          <w:rFonts w:ascii="Cambria" w:hAnsi="Cambria" w:cs="Calibri"/>
          <w:sz w:val="22"/>
          <w:szCs w:val="22"/>
        </w:rPr>
      </w:pPr>
      <w:r w:rsidRPr="00D51BDC">
        <w:rPr>
          <w:rFonts w:ascii="Cambria" w:hAnsi="Cambria" w:cs="Calibri"/>
          <w:sz w:val="22"/>
          <w:szCs w:val="22"/>
        </w:rPr>
        <w:t>o</w:t>
      </w:r>
      <w:r w:rsidR="00A7544B" w:rsidRPr="00D51BDC">
        <w:rPr>
          <w:rFonts w:ascii="Cambria" w:hAnsi="Cambria" w:cs="Calibri"/>
          <w:sz w:val="22"/>
          <w:szCs w:val="22"/>
        </w:rPr>
        <w:t xml:space="preserve">dbiór końcowy winien być przygotowany przez Wykonawcę z należytą starannością. Zamawiający wyznacza datę odbioru i rozpoczyna go w ciągu </w:t>
      </w:r>
      <w:r w:rsidR="007E3AA8" w:rsidRPr="00D51BDC">
        <w:rPr>
          <w:rFonts w:ascii="Cambria" w:hAnsi="Cambria" w:cs="Calibri"/>
          <w:sz w:val="22"/>
          <w:szCs w:val="22"/>
        </w:rPr>
        <w:t xml:space="preserve">5 </w:t>
      </w:r>
      <w:r w:rsidR="00F91FA3" w:rsidRPr="00D51BDC">
        <w:rPr>
          <w:rFonts w:ascii="Cambria" w:hAnsi="Cambria" w:cs="Calibri"/>
          <w:sz w:val="22"/>
          <w:szCs w:val="22"/>
        </w:rPr>
        <w:t xml:space="preserve">Dni </w:t>
      </w:r>
      <w:r w:rsidR="007E3AA8" w:rsidRPr="00D51BDC">
        <w:rPr>
          <w:rFonts w:ascii="Cambria" w:hAnsi="Cambria" w:cs="Calibri"/>
          <w:sz w:val="22"/>
          <w:szCs w:val="22"/>
        </w:rPr>
        <w:t xml:space="preserve">Roboczych </w:t>
      </w:r>
      <w:r w:rsidR="00A7544B" w:rsidRPr="00D51BDC">
        <w:rPr>
          <w:rFonts w:ascii="Cambria" w:hAnsi="Cambria" w:cs="Calibri"/>
          <w:sz w:val="22"/>
          <w:szCs w:val="22"/>
        </w:rPr>
        <w:t xml:space="preserve">od daty otrzymania zawiadomienia o osiągnięciu gotowości do odbioru wraz z </w:t>
      </w:r>
      <w:r w:rsidR="00FD7762" w:rsidRPr="00D51BDC">
        <w:rPr>
          <w:rFonts w:ascii="Cambria" w:hAnsi="Cambria" w:cs="Calibri"/>
          <w:sz w:val="22"/>
          <w:szCs w:val="22"/>
        </w:rPr>
        <w:t>załącznikami.</w:t>
      </w:r>
      <w:r w:rsidR="00A7544B" w:rsidRPr="00D51BDC">
        <w:rPr>
          <w:rFonts w:ascii="Cambria" w:hAnsi="Cambria" w:cs="Calibri"/>
          <w:sz w:val="22"/>
          <w:szCs w:val="22"/>
        </w:rPr>
        <w:t xml:space="preserve"> Jeżeli </w:t>
      </w:r>
      <w:r w:rsidR="003E2F0C" w:rsidRPr="00D51BDC">
        <w:rPr>
          <w:rFonts w:ascii="Cambria" w:hAnsi="Cambria" w:cs="Calibri"/>
          <w:sz w:val="22"/>
          <w:szCs w:val="22"/>
        </w:rPr>
        <w:t>R</w:t>
      </w:r>
      <w:r w:rsidR="00A7544B" w:rsidRPr="00D51BDC">
        <w:rPr>
          <w:rFonts w:ascii="Cambria" w:hAnsi="Cambria" w:cs="Calibri"/>
          <w:sz w:val="22"/>
          <w:szCs w:val="22"/>
        </w:rPr>
        <w:t xml:space="preserve">oboty nie zostały zakończone lub </w:t>
      </w:r>
      <w:r w:rsidR="00FD7762" w:rsidRPr="00D51BDC">
        <w:rPr>
          <w:rFonts w:ascii="Cambria" w:hAnsi="Cambria" w:cs="Calibri"/>
          <w:sz w:val="22"/>
          <w:szCs w:val="22"/>
        </w:rPr>
        <w:t xml:space="preserve">zawiadomienie </w:t>
      </w:r>
      <w:r w:rsidR="00A7544B" w:rsidRPr="00D51BDC">
        <w:rPr>
          <w:rFonts w:ascii="Cambria" w:hAnsi="Cambria" w:cs="Calibri"/>
          <w:sz w:val="22"/>
          <w:szCs w:val="22"/>
        </w:rPr>
        <w:t xml:space="preserve">Wykonawcy, o którym mowa </w:t>
      </w:r>
      <w:r w:rsidR="00366BF1" w:rsidRPr="00D51BDC">
        <w:rPr>
          <w:rFonts w:ascii="Cambria" w:hAnsi="Cambria" w:cs="Calibri"/>
          <w:sz w:val="22"/>
          <w:szCs w:val="22"/>
        </w:rPr>
        <w:t>w pkt 2</w:t>
      </w:r>
      <w:r w:rsidR="00A7544B" w:rsidRPr="00D51BDC">
        <w:rPr>
          <w:rFonts w:ascii="Cambria" w:hAnsi="Cambria" w:cs="Calibri"/>
          <w:sz w:val="22"/>
          <w:szCs w:val="22"/>
        </w:rPr>
        <w:t xml:space="preserve"> nie jest kompletn</w:t>
      </w:r>
      <w:r w:rsidR="00FD7762" w:rsidRPr="00D51BDC">
        <w:rPr>
          <w:rFonts w:ascii="Cambria" w:hAnsi="Cambria" w:cs="Calibri"/>
          <w:sz w:val="22"/>
          <w:szCs w:val="22"/>
        </w:rPr>
        <w:t>e</w:t>
      </w:r>
      <w:r w:rsidR="00A7544B" w:rsidRPr="00D51BDC">
        <w:rPr>
          <w:rFonts w:ascii="Cambria" w:hAnsi="Cambria" w:cs="Calibri"/>
          <w:sz w:val="22"/>
          <w:szCs w:val="22"/>
        </w:rPr>
        <w:t xml:space="preserve">, </w:t>
      </w:r>
      <w:r w:rsidR="00367CE6" w:rsidRPr="00D51BDC">
        <w:rPr>
          <w:rFonts w:ascii="Cambria" w:hAnsi="Cambria" w:cs="Calibri"/>
          <w:sz w:val="22"/>
          <w:szCs w:val="22"/>
        </w:rPr>
        <w:t>Zamawiający</w:t>
      </w:r>
      <w:r w:rsidR="00A7544B" w:rsidRPr="00D51BDC">
        <w:rPr>
          <w:rFonts w:ascii="Cambria" w:hAnsi="Cambria" w:cs="Calibri"/>
          <w:sz w:val="22"/>
          <w:szCs w:val="22"/>
        </w:rPr>
        <w:t xml:space="preserve"> stwierdza, że Wykonawca nie osiągnął gotowości do odbioru, a</w:t>
      </w:r>
      <w:r w:rsidR="00D335EF" w:rsidRPr="00D51BDC">
        <w:rPr>
          <w:rFonts w:ascii="Cambria" w:hAnsi="Cambria" w:cs="Calibri"/>
          <w:sz w:val="22"/>
          <w:szCs w:val="22"/>
        </w:rPr>
        <w:t> </w:t>
      </w:r>
      <w:r w:rsidR="00A7544B" w:rsidRPr="00D51BDC">
        <w:rPr>
          <w:rFonts w:ascii="Cambria" w:hAnsi="Cambria" w:cs="Calibri"/>
          <w:sz w:val="22"/>
          <w:szCs w:val="22"/>
        </w:rPr>
        <w:t xml:space="preserve">Zamawiający wyznacza datę odbioru </w:t>
      </w:r>
      <w:r w:rsidR="00366BF1" w:rsidRPr="00D51BDC">
        <w:rPr>
          <w:rFonts w:ascii="Cambria" w:hAnsi="Cambria" w:cs="Calibri"/>
          <w:sz w:val="22"/>
          <w:szCs w:val="22"/>
        </w:rPr>
        <w:t xml:space="preserve">końcowego </w:t>
      </w:r>
      <w:r w:rsidR="00A7544B" w:rsidRPr="00D51BDC">
        <w:rPr>
          <w:rFonts w:ascii="Cambria" w:hAnsi="Cambria" w:cs="Calibri"/>
          <w:sz w:val="22"/>
          <w:szCs w:val="22"/>
        </w:rPr>
        <w:t xml:space="preserve">po zakończeniu </w:t>
      </w:r>
      <w:r w:rsidR="003E2F0C" w:rsidRPr="00D51BDC">
        <w:rPr>
          <w:rFonts w:ascii="Cambria" w:hAnsi="Cambria" w:cs="Calibri"/>
          <w:sz w:val="22"/>
          <w:szCs w:val="22"/>
        </w:rPr>
        <w:t>R</w:t>
      </w:r>
      <w:r w:rsidR="00A7544B" w:rsidRPr="00D51BDC">
        <w:rPr>
          <w:rFonts w:ascii="Cambria" w:hAnsi="Cambria" w:cs="Calibri"/>
          <w:sz w:val="22"/>
          <w:szCs w:val="22"/>
        </w:rPr>
        <w:t>obót lub uzupełnieniu dokumentów</w:t>
      </w:r>
      <w:r w:rsidR="00417E91" w:rsidRPr="00D51BDC">
        <w:rPr>
          <w:rFonts w:ascii="Cambria" w:hAnsi="Cambria" w:cs="Calibri"/>
          <w:sz w:val="22"/>
          <w:szCs w:val="22"/>
        </w:rPr>
        <w:t>;</w:t>
      </w:r>
    </w:p>
    <w:p w14:paraId="31257F45" w14:textId="77777777" w:rsidR="00A7544B" w:rsidRPr="00D51BDC" w:rsidRDefault="000173D1" w:rsidP="00D51BDC">
      <w:pPr>
        <w:numPr>
          <w:ilvl w:val="0"/>
          <w:numId w:val="20"/>
        </w:numPr>
        <w:ind w:right="94"/>
        <w:jc w:val="both"/>
        <w:rPr>
          <w:rFonts w:ascii="Cambria" w:hAnsi="Cambria" w:cs="Calibri"/>
          <w:sz w:val="22"/>
          <w:szCs w:val="22"/>
        </w:rPr>
      </w:pPr>
      <w:r w:rsidRPr="00D51BDC">
        <w:rPr>
          <w:rFonts w:ascii="Cambria" w:hAnsi="Cambria" w:cs="Calibri"/>
          <w:sz w:val="22"/>
          <w:szCs w:val="22"/>
        </w:rPr>
        <w:t>j</w:t>
      </w:r>
      <w:r w:rsidR="00A7544B" w:rsidRPr="00D51BDC">
        <w:rPr>
          <w:rFonts w:ascii="Cambria" w:hAnsi="Cambria" w:cs="Calibri"/>
          <w:sz w:val="22"/>
          <w:szCs w:val="22"/>
        </w:rPr>
        <w:t xml:space="preserve">eżeli mimo otrzymania zawiadomienia o terminie odbioru </w:t>
      </w:r>
      <w:r w:rsidRPr="00D51BDC">
        <w:rPr>
          <w:rFonts w:ascii="Cambria" w:hAnsi="Cambria" w:cs="Calibri"/>
          <w:sz w:val="22"/>
          <w:szCs w:val="22"/>
        </w:rPr>
        <w:t xml:space="preserve">końcowego </w:t>
      </w:r>
      <w:r w:rsidR="00A7544B" w:rsidRPr="00D51BDC">
        <w:rPr>
          <w:rFonts w:ascii="Cambria" w:hAnsi="Cambria" w:cs="Calibri"/>
          <w:sz w:val="22"/>
          <w:szCs w:val="22"/>
        </w:rPr>
        <w:t xml:space="preserve">Wykonawca nie weźmie udziału w </w:t>
      </w:r>
      <w:r w:rsidRPr="00D51BDC">
        <w:rPr>
          <w:rFonts w:ascii="Cambria" w:hAnsi="Cambria" w:cs="Calibri"/>
          <w:sz w:val="22"/>
          <w:szCs w:val="22"/>
        </w:rPr>
        <w:t xml:space="preserve">tym </w:t>
      </w:r>
      <w:r w:rsidR="00A7544B" w:rsidRPr="00D51BDC">
        <w:rPr>
          <w:rFonts w:ascii="Cambria" w:hAnsi="Cambria" w:cs="Calibri"/>
          <w:sz w:val="22"/>
          <w:szCs w:val="22"/>
        </w:rPr>
        <w:t xml:space="preserve">odbiorze, Zamawiający dokona odbioru </w:t>
      </w:r>
      <w:r w:rsidRPr="00D51BDC">
        <w:rPr>
          <w:rFonts w:ascii="Cambria" w:hAnsi="Cambria" w:cs="Calibri"/>
          <w:sz w:val="22"/>
          <w:szCs w:val="22"/>
        </w:rPr>
        <w:t>ko</w:t>
      </w:r>
      <w:r w:rsidR="00B31CF8" w:rsidRPr="00D51BDC">
        <w:rPr>
          <w:rFonts w:ascii="Cambria" w:hAnsi="Cambria" w:cs="Calibri"/>
          <w:sz w:val="22"/>
          <w:szCs w:val="22"/>
        </w:rPr>
        <w:t>ń</w:t>
      </w:r>
      <w:r w:rsidRPr="00D51BDC">
        <w:rPr>
          <w:rFonts w:ascii="Cambria" w:hAnsi="Cambria" w:cs="Calibri"/>
          <w:sz w:val="22"/>
          <w:szCs w:val="22"/>
        </w:rPr>
        <w:t xml:space="preserve">cowego </w:t>
      </w:r>
      <w:r w:rsidR="00A7544B" w:rsidRPr="00D51BDC">
        <w:rPr>
          <w:rFonts w:ascii="Cambria" w:hAnsi="Cambria" w:cs="Calibri"/>
          <w:sz w:val="22"/>
          <w:szCs w:val="22"/>
        </w:rPr>
        <w:t xml:space="preserve">przez powołaną do tego komisję w dniu przewidzianym do </w:t>
      </w:r>
      <w:r w:rsidRPr="00D51BDC">
        <w:rPr>
          <w:rFonts w:ascii="Cambria" w:hAnsi="Cambria" w:cs="Calibri"/>
          <w:sz w:val="22"/>
          <w:szCs w:val="22"/>
        </w:rPr>
        <w:t xml:space="preserve">przeprowadzenia </w:t>
      </w:r>
      <w:r w:rsidR="00A7544B" w:rsidRPr="00D51BDC">
        <w:rPr>
          <w:rFonts w:ascii="Cambria" w:hAnsi="Cambria" w:cs="Calibri"/>
          <w:sz w:val="22"/>
          <w:szCs w:val="22"/>
        </w:rPr>
        <w:t>odbioru</w:t>
      </w:r>
      <w:r w:rsidRPr="00D51BDC">
        <w:rPr>
          <w:rFonts w:ascii="Cambria" w:hAnsi="Cambria" w:cs="Calibri"/>
          <w:sz w:val="22"/>
          <w:szCs w:val="22"/>
        </w:rPr>
        <w:t xml:space="preserve"> końcowego</w:t>
      </w:r>
      <w:r w:rsidR="00B31CF8" w:rsidRPr="00D51BDC">
        <w:rPr>
          <w:rFonts w:ascii="Cambria" w:hAnsi="Cambria" w:cs="Calibri"/>
          <w:sz w:val="22"/>
          <w:szCs w:val="22"/>
        </w:rPr>
        <w:t>;</w:t>
      </w:r>
    </w:p>
    <w:p w14:paraId="069055EF" w14:textId="77777777" w:rsidR="00A7544B" w:rsidRPr="00D51BDC" w:rsidRDefault="000173D1" w:rsidP="00D51BDC">
      <w:pPr>
        <w:numPr>
          <w:ilvl w:val="0"/>
          <w:numId w:val="20"/>
        </w:numPr>
        <w:ind w:right="94"/>
        <w:jc w:val="both"/>
        <w:rPr>
          <w:rFonts w:ascii="Cambria" w:hAnsi="Cambria" w:cs="Calibri"/>
          <w:sz w:val="22"/>
          <w:szCs w:val="22"/>
        </w:rPr>
      </w:pPr>
      <w:r w:rsidRPr="00D51BDC">
        <w:rPr>
          <w:rFonts w:ascii="Cambria" w:hAnsi="Cambria" w:cs="Calibri"/>
          <w:sz w:val="22"/>
          <w:szCs w:val="22"/>
        </w:rPr>
        <w:t>o</w:t>
      </w:r>
      <w:r w:rsidR="00A7544B" w:rsidRPr="00D51BDC">
        <w:rPr>
          <w:rFonts w:ascii="Cambria" w:hAnsi="Cambria" w:cs="Calibri"/>
          <w:sz w:val="22"/>
          <w:szCs w:val="22"/>
        </w:rPr>
        <w:t xml:space="preserve">dbiór końcowy polega na komisyjnej, protokolarnej ocenie wykonania w sposób prawidłowy całości Przedmiotu </w:t>
      </w:r>
      <w:r w:rsidR="005F3D35" w:rsidRPr="00D51BDC">
        <w:rPr>
          <w:rFonts w:ascii="Cambria" w:hAnsi="Cambria" w:cs="Calibri"/>
          <w:sz w:val="22"/>
          <w:szCs w:val="22"/>
        </w:rPr>
        <w:t>Umowy</w:t>
      </w:r>
      <w:r w:rsidR="00B31CF8" w:rsidRPr="00D51BDC">
        <w:rPr>
          <w:rFonts w:ascii="Cambria" w:hAnsi="Cambria" w:cs="Calibri"/>
          <w:sz w:val="22"/>
          <w:szCs w:val="22"/>
        </w:rPr>
        <w:t>.</w:t>
      </w:r>
      <w:r w:rsidR="00A7544B" w:rsidRPr="00D51BDC">
        <w:rPr>
          <w:rFonts w:ascii="Cambria" w:hAnsi="Cambria" w:cs="Calibri"/>
          <w:sz w:val="22"/>
          <w:szCs w:val="22"/>
        </w:rPr>
        <w:t xml:space="preserve"> Komisję przeprowadzającą czynności odbioru końcowego (komisję odbiorową) powołuje Zamawiając</w:t>
      </w:r>
      <w:r w:rsidRPr="00D51BDC">
        <w:rPr>
          <w:rFonts w:ascii="Cambria" w:hAnsi="Cambria" w:cs="Calibri"/>
          <w:sz w:val="22"/>
          <w:szCs w:val="22"/>
        </w:rPr>
        <w:t>y</w:t>
      </w:r>
      <w:r w:rsidR="00B31CF8" w:rsidRPr="00D51BDC">
        <w:rPr>
          <w:rFonts w:ascii="Cambria" w:hAnsi="Cambria" w:cs="Calibri"/>
          <w:sz w:val="22"/>
          <w:szCs w:val="22"/>
        </w:rPr>
        <w:t>;</w:t>
      </w:r>
    </w:p>
    <w:p w14:paraId="6A3D5976" w14:textId="77777777" w:rsidR="00A7544B" w:rsidRPr="00D51BDC" w:rsidRDefault="000173D1" w:rsidP="00D51BDC">
      <w:pPr>
        <w:numPr>
          <w:ilvl w:val="0"/>
          <w:numId w:val="20"/>
        </w:numPr>
        <w:ind w:right="94"/>
        <w:jc w:val="both"/>
        <w:rPr>
          <w:rFonts w:ascii="Cambria" w:hAnsi="Cambria" w:cs="Calibri"/>
          <w:sz w:val="22"/>
          <w:szCs w:val="22"/>
        </w:rPr>
      </w:pPr>
      <w:r w:rsidRPr="00D51BDC">
        <w:rPr>
          <w:rFonts w:ascii="Cambria" w:hAnsi="Cambria" w:cs="Calibri"/>
          <w:sz w:val="22"/>
          <w:szCs w:val="22"/>
        </w:rPr>
        <w:t xml:space="preserve">w </w:t>
      </w:r>
      <w:r w:rsidR="00A7544B" w:rsidRPr="00D51BDC">
        <w:rPr>
          <w:rFonts w:ascii="Cambria" w:hAnsi="Cambria" w:cs="Calibri"/>
          <w:sz w:val="22"/>
          <w:szCs w:val="22"/>
        </w:rPr>
        <w:t>czynności</w:t>
      </w:r>
      <w:r w:rsidRPr="00D51BDC">
        <w:rPr>
          <w:rFonts w:ascii="Cambria" w:hAnsi="Cambria" w:cs="Calibri"/>
          <w:sz w:val="22"/>
          <w:szCs w:val="22"/>
        </w:rPr>
        <w:t>ach</w:t>
      </w:r>
      <w:r w:rsidR="00A7544B" w:rsidRPr="00D51BDC">
        <w:rPr>
          <w:rFonts w:ascii="Cambria" w:hAnsi="Cambria" w:cs="Calibri"/>
          <w:sz w:val="22"/>
          <w:szCs w:val="22"/>
        </w:rPr>
        <w:t xml:space="preserve"> odbioru </w:t>
      </w:r>
      <w:r w:rsidRPr="00D51BDC">
        <w:rPr>
          <w:rFonts w:ascii="Cambria" w:hAnsi="Cambria" w:cs="Calibri"/>
          <w:sz w:val="22"/>
          <w:szCs w:val="22"/>
        </w:rPr>
        <w:t xml:space="preserve">końcowego </w:t>
      </w:r>
      <w:r w:rsidR="00A7544B" w:rsidRPr="00D51BDC">
        <w:rPr>
          <w:rFonts w:ascii="Cambria" w:hAnsi="Cambria" w:cs="Calibri"/>
          <w:sz w:val="22"/>
          <w:szCs w:val="22"/>
        </w:rPr>
        <w:t>powinni uczestniczyć:</w:t>
      </w:r>
    </w:p>
    <w:p w14:paraId="4E9DE114" w14:textId="77777777" w:rsidR="00A7544B" w:rsidRPr="00D51BDC" w:rsidRDefault="00A7544B" w:rsidP="00D51BDC">
      <w:pPr>
        <w:numPr>
          <w:ilvl w:val="0"/>
          <w:numId w:val="22"/>
        </w:numPr>
        <w:ind w:right="94"/>
        <w:jc w:val="both"/>
        <w:rPr>
          <w:rFonts w:ascii="Cambria" w:hAnsi="Cambria" w:cs="Calibri"/>
          <w:sz w:val="22"/>
          <w:szCs w:val="22"/>
        </w:rPr>
      </w:pPr>
      <w:r w:rsidRPr="00D51BDC">
        <w:rPr>
          <w:rFonts w:ascii="Cambria" w:hAnsi="Cambria" w:cs="Calibri"/>
          <w:sz w:val="22"/>
          <w:szCs w:val="22"/>
        </w:rPr>
        <w:t>Przedstawiciel Zamawiającego,</w:t>
      </w:r>
    </w:p>
    <w:p w14:paraId="19D0949C" w14:textId="77777777" w:rsidR="00A7544B" w:rsidRPr="00D51BDC" w:rsidRDefault="00BB19F9" w:rsidP="00D51BDC">
      <w:pPr>
        <w:numPr>
          <w:ilvl w:val="0"/>
          <w:numId w:val="22"/>
        </w:numPr>
        <w:ind w:right="94"/>
        <w:jc w:val="both"/>
        <w:rPr>
          <w:rFonts w:ascii="Cambria" w:hAnsi="Cambria" w:cs="Calibri"/>
          <w:sz w:val="22"/>
          <w:szCs w:val="22"/>
        </w:rPr>
      </w:pPr>
      <w:r w:rsidRPr="00D51BDC">
        <w:rPr>
          <w:rFonts w:ascii="Cambria" w:hAnsi="Cambria" w:cs="Calibri"/>
          <w:sz w:val="22"/>
          <w:szCs w:val="22"/>
        </w:rPr>
        <w:t>Przedstawiciel</w:t>
      </w:r>
      <w:r w:rsidR="00A7544B" w:rsidRPr="00D51BDC">
        <w:rPr>
          <w:rFonts w:ascii="Cambria" w:hAnsi="Cambria" w:cs="Calibri"/>
          <w:sz w:val="22"/>
          <w:szCs w:val="22"/>
        </w:rPr>
        <w:t xml:space="preserve"> Wykonawcy,</w:t>
      </w:r>
    </w:p>
    <w:p w14:paraId="71E1DE10" w14:textId="77777777" w:rsidR="00A7544B" w:rsidRPr="00D51BDC" w:rsidRDefault="00EA6209" w:rsidP="00D51BDC">
      <w:pPr>
        <w:numPr>
          <w:ilvl w:val="0"/>
          <w:numId w:val="22"/>
        </w:numPr>
        <w:ind w:right="94"/>
        <w:jc w:val="both"/>
        <w:rPr>
          <w:rFonts w:ascii="Cambria" w:hAnsi="Cambria" w:cs="Calibri"/>
          <w:sz w:val="22"/>
          <w:szCs w:val="22"/>
        </w:rPr>
      </w:pPr>
      <w:r w:rsidRPr="00D51BDC">
        <w:rPr>
          <w:rFonts w:ascii="Cambria" w:hAnsi="Cambria" w:cs="Calibri"/>
          <w:sz w:val="22"/>
          <w:szCs w:val="22"/>
        </w:rPr>
        <w:t>K</w:t>
      </w:r>
      <w:r w:rsidR="00A7544B" w:rsidRPr="00D51BDC">
        <w:rPr>
          <w:rFonts w:ascii="Cambria" w:hAnsi="Cambria" w:cs="Calibri"/>
          <w:sz w:val="22"/>
          <w:szCs w:val="22"/>
        </w:rPr>
        <w:t xml:space="preserve">ierownik </w:t>
      </w:r>
      <w:r w:rsidR="00BC20CC" w:rsidRPr="00D51BDC">
        <w:rPr>
          <w:rFonts w:ascii="Cambria" w:hAnsi="Cambria" w:cs="Calibri"/>
          <w:sz w:val="22"/>
          <w:szCs w:val="22"/>
        </w:rPr>
        <w:t>robót budowlanych, sanitar</w:t>
      </w:r>
      <w:r w:rsidR="00E77E1B" w:rsidRPr="00D51BDC">
        <w:rPr>
          <w:rFonts w:ascii="Cambria" w:hAnsi="Cambria" w:cs="Calibri"/>
          <w:sz w:val="22"/>
          <w:szCs w:val="22"/>
        </w:rPr>
        <w:t>n</w:t>
      </w:r>
      <w:r w:rsidR="00BC20CC" w:rsidRPr="00D51BDC">
        <w:rPr>
          <w:rFonts w:ascii="Cambria" w:hAnsi="Cambria" w:cs="Calibri"/>
          <w:sz w:val="22"/>
          <w:szCs w:val="22"/>
        </w:rPr>
        <w:t>ych i elektr</w:t>
      </w:r>
      <w:r w:rsidR="00E77E1B" w:rsidRPr="00D51BDC">
        <w:rPr>
          <w:rFonts w:ascii="Cambria" w:hAnsi="Cambria" w:cs="Calibri"/>
          <w:sz w:val="22"/>
          <w:szCs w:val="22"/>
        </w:rPr>
        <w:t>y</w:t>
      </w:r>
      <w:r w:rsidR="00BC20CC" w:rsidRPr="00D51BDC">
        <w:rPr>
          <w:rFonts w:ascii="Cambria" w:hAnsi="Cambria" w:cs="Calibri"/>
          <w:sz w:val="22"/>
          <w:szCs w:val="22"/>
        </w:rPr>
        <w:t>cznych</w:t>
      </w:r>
    </w:p>
    <w:p w14:paraId="01111144" w14:textId="77777777" w:rsidR="00A7544B" w:rsidRPr="00D51BDC" w:rsidRDefault="000173D1" w:rsidP="00D51BDC">
      <w:pPr>
        <w:numPr>
          <w:ilvl w:val="0"/>
          <w:numId w:val="22"/>
        </w:numPr>
        <w:ind w:right="94"/>
        <w:jc w:val="both"/>
        <w:rPr>
          <w:rFonts w:ascii="Cambria" w:hAnsi="Cambria" w:cs="Calibri"/>
          <w:sz w:val="22"/>
          <w:szCs w:val="22"/>
        </w:rPr>
      </w:pPr>
      <w:r w:rsidRPr="00D51BDC">
        <w:rPr>
          <w:rFonts w:ascii="Cambria" w:hAnsi="Cambria" w:cs="Calibri"/>
          <w:sz w:val="22"/>
          <w:szCs w:val="22"/>
        </w:rPr>
        <w:t>i</w:t>
      </w:r>
      <w:r w:rsidR="00A7544B" w:rsidRPr="00D51BDC">
        <w:rPr>
          <w:rFonts w:ascii="Cambria" w:hAnsi="Cambria" w:cs="Calibri"/>
          <w:sz w:val="22"/>
          <w:szCs w:val="22"/>
        </w:rPr>
        <w:t>nspektorzy nadzoru,</w:t>
      </w:r>
    </w:p>
    <w:p w14:paraId="06CFFE27" w14:textId="77777777" w:rsidR="00A7544B" w:rsidRPr="00D51BDC" w:rsidRDefault="00A7544B" w:rsidP="00D51BDC">
      <w:pPr>
        <w:numPr>
          <w:ilvl w:val="0"/>
          <w:numId w:val="22"/>
        </w:numPr>
        <w:ind w:right="94"/>
        <w:jc w:val="both"/>
        <w:rPr>
          <w:rFonts w:ascii="Cambria" w:hAnsi="Cambria" w:cs="Calibri"/>
          <w:sz w:val="22"/>
          <w:szCs w:val="22"/>
        </w:rPr>
      </w:pPr>
      <w:r w:rsidRPr="00D51BDC">
        <w:rPr>
          <w:rFonts w:ascii="Cambria" w:hAnsi="Cambria" w:cs="Calibri"/>
          <w:sz w:val="22"/>
          <w:szCs w:val="22"/>
        </w:rPr>
        <w:t xml:space="preserve">inne osoby wyznaczone przez Strony </w:t>
      </w:r>
      <w:r w:rsidR="00113995" w:rsidRPr="00D51BDC">
        <w:rPr>
          <w:rFonts w:ascii="Cambria" w:hAnsi="Cambria" w:cs="Calibri"/>
          <w:sz w:val="22"/>
          <w:szCs w:val="22"/>
        </w:rPr>
        <w:t>Umowy</w:t>
      </w:r>
      <w:r w:rsidR="00B31CF8" w:rsidRPr="00D51BDC">
        <w:rPr>
          <w:rFonts w:ascii="Cambria" w:hAnsi="Cambria" w:cs="Calibri"/>
          <w:sz w:val="22"/>
          <w:szCs w:val="22"/>
        </w:rPr>
        <w:t>;</w:t>
      </w:r>
    </w:p>
    <w:p w14:paraId="7455C43B" w14:textId="77777777" w:rsidR="00A7544B" w:rsidRPr="00D51BDC" w:rsidRDefault="00B31CF8" w:rsidP="00D51BDC">
      <w:pPr>
        <w:numPr>
          <w:ilvl w:val="0"/>
          <w:numId w:val="20"/>
        </w:numPr>
        <w:ind w:right="94"/>
        <w:jc w:val="both"/>
        <w:rPr>
          <w:rFonts w:ascii="Cambria" w:hAnsi="Cambria" w:cs="Calibri"/>
          <w:sz w:val="22"/>
          <w:szCs w:val="22"/>
        </w:rPr>
      </w:pPr>
      <w:r w:rsidRPr="00D51BDC">
        <w:rPr>
          <w:rFonts w:ascii="Cambria" w:hAnsi="Cambria" w:cs="Calibri"/>
          <w:sz w:val="22"/>
          <w:szCs w:val="22"/>
        </w:rPr>
        <w:t>n</w:t>
      </w:r>
      <w:r w:rsidR="00A7544B" w:rsidRPr="00D51BDC">
        <w:rPr>
          <w:rFonts w:ascii="Cambria" w:hAnsi="Cambria" w:cs="Calibri"/>
          <w:sz w:val="22"/>
          <w:szCs w:val="22"/>
        </w:rPr>
        <w:t xml:space="preserve">ieobecność powołanych </w:t>
      </w:r>
      <w:r w:rsidR="000173D1" w:rsidRPr="00D51BDC">
        <w:rPr>
          <w:rFonts w:ascii="Cambria" w:hAnsi="Cambria" w:cs="Calibri"/>
          <w:sz w:val="22"/>
          <w:szCs w:val="22"/>
        </w:rPr>
        <w:t xml:space="preserve">do komisji odbiorowej </w:t>
      </w:r>
      <w:r w:rsidR="00A7544B" w:rsidRPr="00D51BDC">
        <w:rPr>
          <w:rFonts w:ascii="Cambria" w:hAnsi="Cambria" w:cs="Calibri"/>
          <w:sz w:val="22"/>
          <w:szCs w:val="22"/>
        </w:rPr>
        <w:t>uczestników w czynnościach odbioru nie wstrzymuje czynności odbioru</w:t>
      </w:r>
      <w:r w:rsidR="000173D1" w:rsidRPr="00D51BDC">
        <w:rPr>
          <w:rFonts w:ascii="Cambria" w:hAnsi="Cambria" w:cs="Calibri"/>
          <w:sz w:val="22"/>
          <w:szCs w:val="22"/>
        </w:rPr>
        <w:t xml:space="preserve"> </w:t>
      </w:r>
      <w:proofErr w:type="gramStart"/>
      <w:r w:rsidR="000173D1" w:rsidRPr="00D51BDC">
        <w:rPr>
          <w:rFonts w:ascii="Cambria" w:hAnsi="Cambria" w:cs="Calibri"/>
          <w:sz w:val="22"/>
          <w:szCs w:val="22"/>
        </w:rPr>
        <w:t>końcowego</w:t>
      </w:r>
      <w:r w:rsidR="0040149B" w:rsidRPr="00D51BDC">
        <w:rPr>
          <w:rFonts w:ascii="Cambria" w:hAnsi="Cambria" w:cs="Calibri"/>
          <w:sz w:val="22"/>
          <w:szCs w:val="22"/>
        </w:rPr>
        <w:t xml:space="preserve"> chyba</w:t>
      </w:r>
      <w:r w:rsidR="003E2F0C" w:rsidRPr="00D51BDC">
        <w:rPr>
          <w:rFonts w:ascii="Cambria" w:hAnsi="Cambria" w:cs="Calibri"/>
          <w:sz w:val="22"/>
          <w:szCs w:val="22"/>
        </w:rPr>
        <w:t>,</w:t>
      </w:r>
      <w:proofErr w:type="gramEnd"/>
      <w:r w:rsidR="0040149B" w:rsidRPr="00D51BDC">
        <w:rPr>
          <w:rFonts w:ascii="Cambria" w:hAnsi="Cambria" w:cs="Calibri"/>
          <w:sz w:val="22"/>
          <w:szCs w:val="22"/>
        </w:rPr>
        <w:t xml:space="preserve"> że nieobecny jest Przedstawiciel Zamawiającego</w:t>
      </w:r>
      <w:r w:rsidR="003E2F0C" w:rsidRPr="00D51BDC">
        <w:rPr>
          <w:rFonts w:ascii="Cambria" w:hAnsi="Cambria" w:cs="Calibri"/>
          <w:sz w:val="22"/>
          <w:szCs w:val="22"/>
        </w:rPr>
        <w:t>;</w:t>
      </w:r>
    </w:p>
    <w:p w14:paraId="1955FB44" w14:textId="77777777" w:rsidR="00A7544B" w:rsidRPr="00D51BDC" w:rsidRDefault="00A7544B" w:rsidP="00D51BDC">
      <w:pPr>
        <w:numPr>
          <w:ilvl w:val="0"/>
          <w:numId w:val="20"/>
        </w:numPr>
        <w:ind w:right="94"/>
        <w:jc w:val="both"/>
        <w:rPr>
          <w:rFonts w:ascii="Cambria" w:hAnsi="Cambria" w:cs="Calibri"/>
          <w:sz w:val="22"/>
          <w:szCs w:val="22"/>
        </w:rPr>
      </w:pPr>
      <w:r w:rsidRPr="00D51BDC">
        <w:rPr>
          <w:rFonts w:ascii="Cambria" w:hAnsi="Cambria" w:cs="Calibri"/>
          <w:sz w:val="22"/>
          <w:szCs w:val="22"/>
        </w:rPr>
        <w:t xml:space="preserve">Strony </w:t>
      </w:r>
      <w:r w:rsidR="00113995" w:rsidRPr="00D51BDC">
        <w:rPr>
          <w:rFonts w:ascii="Cambria" w:hAnsi="Cambria" w:cs="Calibri"/>
          <w:sz w:val="22"/>
          <w:szCs w:val="22"/>
        </w:rPr>
        <w:t xml:space="preserve">Umowy </w:t>
      </w:r>
      <w:r w:rsidRPr="00D51BDC">
        <w:rPr>
          <w:rFonts w:ascii="Cambria" w:hAnsi="Cambria" w:cs="Calibri"/>
          <w:sz w:val="22"/>
          <w:szCs w:val="22"/>
        </w:rPr>
        <w:t>postanawiają, że z czynności odbioru będzie spisany protokół zawierający wszelkie ustalenia dokonane w toku odbioru, jak też terminy wyznaczone na usunięcie stwierdzonych w tej dacie wad</w:t>
      </w:r>
      <w:r w:rsidR="000173D1" w:rsidRPr="00D51BDC">
        <w:rPr>
          <w:rFonts w:ascii="Cambria" w:hAnsi="Cambria" w:cs="Calibri"/>
          <w:sz w:val="22"/>
          <w:szCs w:val="22"/>
        </w:rPr>
        <w:t>;</w:t>
      </w:r>
    </w:p>
    <w:p w14:paraId="12952A43" w14:textId="77777777" w:rsidR="00A7544B" w:rsidRPr="00D51BDC" w:rsidRDefault="00A7544B" w:rsidP="00D51BDC">
      <w:pPr>
        <w:numPr>
          <w:ilvl w:val="0"/>
          <w:numId w:val="20"/>
        </w:numPr>
        <w:ind w:right="94"/>
        <w:jc w:val="both"/>
        <w:rPr>
          <w:rFonts w:ascii="Cambria" w:hAnsi="Cambria" w:cs="Calibri"/>
          <w:sz w:val="22"/>
          <w:szCs w:val="22"/>
        </w:rPr>
      </w:pPr>
      <w:r w:rsidRPr="00D51BDC">
        <w:rPr>
          <w:rFonts w:ascii="Cambria" w:hAnsi="Cambria" w:cs="Calibri"/>
          <w:sz w:val="22"/>
          <w:szCs w:val="22"/>
        </w:rPr>
        <w:t xml:space="preserve">Zamawiający odmówi odbioru końcowego, jeżeli nie został wykonany cały Przedmiot </w:t>
      </w:r>
      <w:r w:rsidR="00113995" w:rsidRPr="00D51BDC">
        <w:rPr>
          <w:rFonts w:ascii="Cambria" w:hAnsi="Cambria" w:cs="Calibri"/>
          <w:sz w:val="22"/>
          <w:szCs w:val="22"/>
        </w:rPr>
        <w:t xml:space="preserve">Umowy </w:t>
      </w:r>
      <w:r w:rsidRPr="00D51BDC">
        <w:rPr>
          <w:rFonts w:ascii="Cambria" w:hAnsi="Cambria" w:cs="Calibri"/>
          <w:sz w:val="22"/>
          <w:szCs w:val="22"/>
        </w:rPr>
        <w:t xml:space="preserve">lub dotknięty jest wadą uniemożliwiającą jego użytkowanie zgodnie z </w:t>
      </w:r>
      <w:r w:rsidR="00113995" w:rsidRPr="00D51BDC">
        <w:rPr>
          <w:rFonts w:ascii="Cambria" w:hAnsi="Cambria" w:cs="Calibri"/>
          <w:sz w:val="22"/>
          <w:szCs w:val="22"/>
        </w:rPr>
        <w:t>Umową</w:t>
      </w:r>
      <w:r w:rsidR="000173D1" w:rsidRPr="00D51BDC">
        <w:rPr>
          <w:rFonts w:ascii="Cambria" w:hAnsi="Cambria" w:cs="Calibri"/>
          <w:sz w:val="22"/>
          <w:szCs w:val="22"/>
        </w:rPr>
        <w:t>;</w:t>
      </w:r>
    </w:p>
    <w:p w14:paraId="7F82F58C" w14:textId="77777777" w:rsidR="00A7544B" w:rsidRPr="00D51BDC" w:rsidRDefault="00B31CF8" w:rsidP="00D51BDC">
      <w:pPr>
        <w:numPr>
          <w:ilvl w:val="0"/>
          <w:numId w:val="20"/>
        </w:numPr>
        <w:ind w:right="94"/>
        <w:jc w:val="both"/>
        <w:rPr>
          <w:rFonts w:ascii="Cambria" w:hAnsi="Cambria" w:cs="Calibri"/>
          <w:sz w:val="22"/>
          <w:szCs w:val="22"/>
        </w:rPr>
      </w:pPr>
      <w:r w:rsidRPr="00D51BDC">
        <w:rPr>
          <w:rFonts w:ascii="Cambria" w:hAnsi="Cambria" w:cs="Calibri"/>
          <w:sz w:val="22"/>
          <w:szCs w:val="22"/>
        </w:rPr>
        <w:t>w</w:t>
      </w:r>
      <w:r w:rsidR="00A7544B" w:rsidRPr="00D51BDC">
        <w:rPr>
          <w:rFonts w:ascii="Cambria" w:hAnsi="Cambria" w:cs="Calibri"/>
          <w:sz w:val="22"/>
          <w:szCs w:val="22"/>
        </w:rPr>
        <w:t xml:space="preserve"> razie odebrania Przedmiotu </w:t>
      </w:r>
      <w:r w:rsidR="00113995" w:rsidRPr="00D51BDC">
        <w:rPr>
          <w:rFonts w:ascii="Cambria" w:hAnsi="Cambria" w:cs="Calibri"/>
          <w:sz w:val="22"/>
          <w:szCs w:val="22"/>
        </w:rPr>
        <w:t xml:space="preserve">Umowy </w:t>
      </w:r>
      <w:r w:rsidR="00A7544B" w:rsidRPr="00D51BDC">
        <w:rPr>
          <w:rFonts w:ascii="Cambria" w:hAnsi="Cambria" w:cs="Calibri"/>
          <w:sz w:val="22"/>
          <w:szCs w:val="22"/>
        </w:rPr>
        <w:t xml:space="preserve">z zastrzeżeniem co do stwierdzonych przy odbiorze wad lub stwierdzenia tych wad w okresie </w:t>
      </w:r>
      <w:r w:rsidR="00677E90" w:rsidRPr="00D51BDC">
        <w:rPr>
          <w:rFonts w:ascii="Cambria" w:hAnsi="Cambria" w:cs="Calibri"/>
          <w:sz w:val="22"/>
          <w:szCs w:val="22"/>
        </w:rPr>
        <w:t xml:space="preserve">gwarancji i </w:t>
      </w:r>
      <w:r w:rsidR="00A7544B" w:rsidRPr="00D51BDC">
        <w:rPr>
          <w:rFonts w:ascii="Cambria" w:hAnsi="Cambria" w:cs="Calibri"/>
          <w:sz w:val="22"/>
          <w:szCs w:val="22"/>
        </w:rPr>
        <w:t>rękojmi, Zamawiający może:</w:t>
      </w:r>
    </w:p>
    <w:p w14:paraId="5E12F850" w14:textId="77777777" w:rsidR="00A7544B" w:rsidRPr="00D51BDC" w:rsidRDefault="00A7544B" w:rsidP="00D51BDC">
      <w:pPr>
        <w:numPr>
          <w:ilvl w:val="0"/>
          <w:numId w:val="23"/>
        </w:numPr>
        <w:ind w:right="94"/>
        <w:jc w:val="both"/>
        <w:rPr>
          <w:rFonts w:ascii="Cambria" w:hAnsi="Cambria" w:cs="Calibri"/>
          <w:sz w:val="22"/>
          <w:szCs w:val="22"/>
        </w:rPr>
      </w:pPr>
      <w:r w:rsidRPr="00D51BDC">
        <w:rPr>
          <w:rFonts w:ascii="Cambria" w:hAnsi="Cambria" w:cs="Calibri"/>
          <w:sz w:val="22"/>
          <w:szCs w:val="22"/>
        </w:rPr>
        <w:t>żądać usunięcia tych wad – jeżeli wady nadają się do usunięcia – wyznaczając pisemnie Wykonawcy odpowiedni termin,</w:t>
      </w:r>
    </w:p>
    <w:p w14:paraId="18CD0A07" w14:textId="77777777" w:rsidR="00A7544B" w:rsidRPr="00D51BDC" w:rsidRDefault="00A7544B" w:rsidP="00D51BDC">
      <w:pPr>
        <w:numPr>
          <w:ilvl w:val="0"/>
          <w:numId w:val="23"/>
        </w:numPr>
        <w:ind w:right="94"/>
        <w:jc w:val="both"/>
        <w:rPr>
          <w:rFonts w:ascii="Cambria" w:hAnsi="Cambria" w:cs="Calibri"/>
          <w:sz w:val="22"/>
          <w:szCs w:val="22"/>
        </w:rPr>
      </w:pPr>
      <w:r w:rsidRPr="00D51BDC">
        <w:rPr>
          <w:rFonts w:ascii="Cambria" w:hAnsi="Cambria" w:cs="Calibri"/>
          <w:sz w:val="22"/>
          <w:szCs w:val="22"/>
        </w:rPr>
        <w:lastRenderedPageBreak/>
        <w:t>obniżyć wynagrodzenie, jeżeli wady usunąć się nie dadzą lub z okoliczności wynika, że Wykonawca nie zdoła ich usunąć w czasie odpowiednim lub gdy Wykonawca nie usunął wad w wyznaczonym przez Zamawiającego terminie – a wady są nieistotne,</w:t>
      </w:r>
    </w:p>
    <w:p w14:paraId="0D0676C7" w14:textId="77777777" w:rsidR="00A7544B" w:rsidRPr="00D51BDC" w:rsidRDefault="00A7544B" w:rsidP="00D51BDC">
      <w:pPr>
        <w:numPr>
          <w:ilvl w:val="0"/>
          <w:numId w:val="23"/>
        </w:numPr>
        <w:ind w:right="94"/>
        <w:jc w:val="both"/>
        <w:rPr>
          <w:rFonts w:ascii="Cambria" w:hAnsi="Cambria" w:cs="Calibri"/>
          <w:sz w:val="22"/>
          <w:szCs w:val="22"/>
        </w:rPr>
      </w:pPr>
      <w:r w:rsidRPr="00D51BDC">
        <w:rPr>
          <w:rFonts w:ascii="Cambria" w:hAnsi="Cambria" w:cs="Calibri"/>
          <w:sz w:val="22"/>
          <w:szCs w:val="22"/>
        </w:rPr>
        <w:t xml:space="preserve">odstąpić od </w:t>
      </w:r>
      <w:r w:rsidR="00113995" w:rsidRPr="00D51BDC">
        <w:rPr>
          <w:rFonts w:ascii="Cambria" w:hAnsi="Cambria" w:cs="Calibri"/>
          <w:sz w:val="22"/>
          <w:szCs w:val="22"/>
        </w:rPr>
        <w:t>Umowy lub odstąpić od Umowy częściowo</w:t>
      </w:r>
      <w:r w:rsidRPr="00D51BDC">
        <w:rPr>
          <w:rFonts w:ascii="Cambria" w:hAnsi="Cambria" w:cs="Calibri"/>
          <w:sz w:val="22"/>
          <w:szCs w:val="22"/>
        </w:rPr>
        <w:t>, jeżeli wady usunąć się nie dadzą lub z okoliczności wynika, że Wykonawca nie zdoła ich usunąć w czasie odpowiednim lub gdy Wykonawca nie usunął wad w wyznaczonym przez Zamawiającego terminie – a</w:t>
      </w:r>
      <w:r w:rsidR="00D335EF" w:rsidRPr="00D51BDC">
        <w:rPr>
          <w:rFonts w:ascii="Cambria" w:hAnsi="Cambria" w:cs="Calibri"/>
          <w:sz w:val="22"/>
          <w:szCs w:val="22"/>
        </w:rPr>
        <w:t> </w:t>
      </w:r>
      <w:r w:rsidRPr="00D51BDC">
        <w:rPr>
          <w:rFonts w:ascii="Cambria" w:hAnsi="Cambria" w:cs="Calibri"/>
          <w:sz w:val="22"/>
          <w:szCs w:val="22"/>
        </w:rPr>
        <w:t>wady są istotne</w:t>
      </w:r>
      <w:r w:rsidR="000173D1" w:rsidRPr="00D51BDC">
        <w:rPr>
          <w:rFonts w:ascii="Cambria" w:hAnsi="Cambria" w:cs="Calibri"/>
          <w:sz w:val="22"/>
          <w:szCs w:val="22"/>
        </w:rPr>
        <w:t>;</w:t>
      </w:r>
    </w:p>
    <w:p w14:paraId="4C0767AA" w14:textId="77777777" w:rsidR="00A7544B" w:rsidRPr="00D51BDC" w:rsidRDefault="00B31CF8" w:rsidP="00D51BDC">
      <w:pPr>
        <w:numPr>
          <w:ilvl w:val="0"/>
          <w:numId w:val="20"/>
        </w:numPr>
        <w:ind w:right="94"/>
        <w:jc w:val="both"/>
        <w:rPr>
          <w:rFonts w:ascii="Cambria" w:hAnsi="Cambria" w:cs="Calibri"/>
          <w:sz w:val="22"/>
          <w:szCs w:val="22"/>
        </w:rPr>
      </w:pPr>
      <w:r w:rsidRPr="00D51BDC">
        <w:rPr>
          <w:rFonts w:ascii="Cambria" w:hAnsi="Cambria" w:cs="Calibri"/>
          <w:sz w:val="22"/>
          <w:szCs w:val="22"/>
        </w:rPr>
        <w:t>w</w:t>
      </w:r>
      <w:r w:rsidR="00A7544B" w:rsidRPr="00D51BDC">
        <w:rPr>
          <w:rFonts w:ascii="Cambria" w:hAnsi="Cambria" w:cs="Calibri"/>
          <w:sz w:val="22"/>
          <w:szCs w:val="22"/>
        </w:rPr>
        <w:t xml:space="preserve"> przypadku gdy Wykonawca odmówi usunięcia wad lub nie usunie ich w terminie wyznaczonym przez Zamawiającego lub z okoliczności wynika, iż nie zdoła ich usunąć w tym terminie, Zamawiający ma prawo</w:t>
      </w:r>
      <w:r w:rsidR="006E5525" w:rsidRPr="00D51BDC">
        <w:rPr>
          <w:rFonts w:ascii="Cambria" w:hAnsi="Cambria" w:cs="Calibri"/>
          <w:sz w:val="22"/>
          <w:szCs w:val="22"/>
        </w:rPr>
        <w:t xml:space="preserve"> bez upoważnienia sądu</w:t>
      </w:r>
      <w:r w:rsidR="00A7544B" w:rsidRPr="00D51BDC">
        <w:rPr>
          <w:rFonts w:ascii="Cambria" w:hAnsi="Cambria" w:cs="Calibri"/>
          <w:sz w:val="22"/>
          <w:szCs w:val="22"/>
        </w:rPr>
        <w:t xml:space="preserve"> zlecić usunięcie tych wad osobie trzeciej na koszt i ryzyko Wykonawcy</w:t>
      </w:r>
      <w:r w:rsidR="000173D1" w:rsidRPr="00D51BDC">
        <w:rPr>
          <w:rFonts w:ascii="Cambria" w:hAnsi="Cambria" w:cs="Calibri"/>
          <w:sz w:val="22"/>
          <w:szCs w:val="22"/>
        </w:rPr>
        <w:t>;</w:t>
      </w:r>
    </w:p>
    <w:p w14:paraId="5320C783" w14:textId="77777777" w:rsidR="00A7544B" w:rsidRPr="00D51BDC" w:rsidRDefault="00FB1D70" w:rsidP="00D51BDC">
      <w:pPr>
        <w:numPr>
          <w:ilvl w:val="0"/>
          <w:numId w:val="20"/>
        </w:numPr>
        <w:ind w:right="94"/>
        <w:jc w:val="both"/>
        <w:rPr>
          <w:rFonts w:ascii="Cambria" w:hAnsi="Cambria" w:cs="Calibri"/>
          <w:sz w:val="22"/>
          <w:szCs w:val="22"/>
        </w:rPr>
      </w:pPr>
      <w:r w:rsidRPr="00D51BDC">
        <w:rPr>
          <w:rFonts w:ascii="Cambria" w:hAnsi="Cambria" w:cs="Calibri"/>
          <w:sz w:val="22"/>
          <w:szCs w:val="22"/>
        </w:rPr>
        <w:t>w</w:t>
      </w:r>
      <w:r w:rsidR="00A7544B" w:rsidRPr="00D51BDC">
        <w:rPr>
          <w:rFonts w:ascii="Cambria" w:hAnsi="Cambria" w:cs="Calibri"/>
          <w:sz w:val="22"/>
          <w:szCs w:val="22"/>
        </w:rPr>
        <w:t xml:space="preserve"> wypadku usunięcia wad, Wykonawca zobowiązany jest do zawiadomienia Zamawiającego o</w:t>
      </w:r>
      <w:r w:rsidR="00D335EF" w:rsidRPr="00D51BDC">
        <w:rPr>
          <w:rFonts w:ascii="Cambria" w:hAnsi="Cambria" w:cs="Calibri"/>
          <w:sz w:val="22"/>
          <w:szCs w:val="22"/>
        </w:rPr>
        <w:t> </w:t>
      </w:r>
      <w:r w:rsidR="00A7544B" w:rsidRPr="00D51BDC">
        <w:rPr>
          <w:rFonts w:ascii="Cambria" w:hAnsi="Cambria" w:cs="Calibri"/>
          <w:sz w:val="22"/>
          <w:szCs w:val="22"/>
        </w:rPr>
        <w:t>ich usunięciu w terminie 2 Dni Roboczych</w:t>
      </w:r>
      <w:r w:rsidRPr="00D51BDC">
        <w:rPr>
          <w:rFonts w:ascii="Cambria" w:hAnsi="Cambria" w:cs="Calibri"/>
          <w:sz w:val="22"/>
          <w:szCs w:val="22"/>
        </w:rPr>
        <w:t>;</w:t>
      </w:r>
    </w:p>
    <w:p w14:paraId="2B92D5DE" w14:textId="77777777" w:rsidR="00A7544B" w:rsidRPr="00D51BDC" w:rsidRDefault="00366BF1" w:rsidP="00D51BDC">
      <w:pPr>
        <w:numPr>
          <w:ilvl w:val="0"/>
          <w:numId w:val="20"/>
        </w:numPr>
        <w:ind w:right="94"/>
        <w:jc w:val="both"/>
        <w:rPr>
          <w:rFonts w:ascii="Cambria" w:hAnsi="Cambria" w:cs="Calibri"/>
          <w:sz w:val="22"/>
          <w:szCs w:val="22"/>
        </w:rPr>
      </w:pPr>
      <w:r w:rsidRPr="00D51BDC">
        <w:rPr>
          <w:rFonts w:ascii="Cambria" w:hAnsi="Cambria" w:cs="Calibri"/>
          <w:sz w:val="22"/>
          <w:szCs w:val="22"/>
        </w:rPr>
        <w:t xml:space="preserve"> </w:t>
      </w:r>
      <w:r w:rsidR="009C73CD" w:rsidRPr="00D51BDC">
        <w:rPr>
          <w:rFonts w:ascii="Cambria" w:hAnsi="Cambria" w:cs="Calibri"/>
          <w:sz w:val="22"/>
          <w:szCs w:val="22"/>
        </w:rPr>
        <w:t>o</w:t>
      </w:r>
      <w:r w:rsidR="00A7544B" w:rsidRPr="00D51BDC">
        <w:rPr>
          <w:rFonts w:ascii="Cambria" w:hAnsi="Cambria" w:cs="Calibri"/>
          <w:sz w:val="22"/>
          <w:szCs w:val="22"/>
        </w:rPr>
        <w:t>dbiór końcowy w razie braku w</w:t>
      </w:r>
      <w:r w:rsidR="00206F08" w:rsidRPr="00D51BDC">
        <w:rPr>
          <w:rFonts w:ascii="Cambria" w:hAnsi="Cambria" w:cs="Calibri"/>
          <w:sz w:val="22"/>
          <w:szCs w:val="22"/>
        </w:rPr>
        <w:t>ad nie będzie trwał dłużej niż 10</w:t>
      </w:r>
      <w:r w:rsidR="00A7544B" w:rsidRPr="00D51BDC">
        <w:rPr>
          <w:rFonts w:ascii="Cambria" w:hAnsi="Cambria" w:cs="Calibri"/>
          <w:sz w:val="22"/>
          <w:szCs w:val="22"/>
        </w:rPr>
        <w:t xml:space="preserve"> dni.</w:t>
      </w:r>
      <w:r w:rsidR="00AC2589" w:rsidRPr="00D51BDC">
        <w:rPr>
          <w:rFonts w:ascii="Cambria" w:hAnsi="Cambria" w:cs="Calibri"/>
          <w:sz w:val="22"/>
          <w:szCs w:val="22"/>
        </w:rPr>
        <w:t xml:space="preserve"> </w:t>
      </w:r>
      <w:r w:rsidR="001D737D" w:rsidRPr="00D51BDC">
        <w:rPr>
          <w:rFonts w:ascii="Cambria" w:hAnsi="Cambria" w:cs="Calibri"/>
          <w:sz w:val="22"/>
          <w:szCs w:val="22"/>
        </w:rPr>
        <w:t>Zamawiający podpis</w:t>
      </w:r>
      <w:r w:rsidR="00F91FA3" w:rsidRPr="00D51BDC">
        <w:rPr>
          <w:rFonts w:ascii="Cambria" w:hAnsi="Cambria" w:cs="Calibri"/>
          <w:sz w:val="22"/>
          <w:szCs w:val="22"/>
        </w:rPr>
        <w:t>ze</w:t>
      </w:r>
      <w:r w:rsidR="001D737D" w:rsidRPr="00D51BDC">
        <w:rPr>
          <w:rFonts w:ascii="Cambria" w:hAnsi="Cambria" w:cs="Calibri"/>
          <w:sz w:val="22"/>
          <w:szCs w:val="22"/>
        </w:rPr>
        <w:t xml:space="preserve"> protok</w:t>
      </w:r>
      <w:r w:rsidR="00F91FA3" w:rsidRPr="00D51BDC">
        <w:rPr>
          <w:rFonts w:ascii="Cambria" w:hAnsi="Cambria" w:cs="Calibri"/>
          <w:sz w:val="22"/>
          <w:szCs w:val="22"/>
        </w:rPr>
        <w:t>ół</w:t>
      </w:r>
      <w:r w:rsidR="001D737D" w:rsidRPr="00D51BDC">
        <w:rPr>
          <w:rFonts w:ascii="Cambria" w:hAnsi="Cambria" w:cs="Calibri"/>
          <w:sz w:val="22"/>
          <w:szCs w:val="22"/>
        </w:rPr>
        <w:t xml:space="preserve"> odbioru </w:t>
      </w:r>
      <w:proofErr w:type="gramStart"/>
      <w:r w:rsidR="001D737D" w:rsidRPr="00D51BDC">
        <w:rPr>
          <w:rFonts w:ascii="Cambria" w:hAnsi="Cambria" w:cs="Calibri"/>
          <w:sz w:val="22"/>
          <w:szCs w:val="22"/>
        </w:rPr>
        <w:t>końcowego</w:t>
      </w:r>
      <w:proofErr w:type="gramEnd"/>
      <w:r w:rsidR="001D737D" w:rsidRPr="00D51BDC">
        <w:rPr>
          <w:rFonts w:ascii="Cambria" w:hAnsi="Cambria" w:cs="Calibri"/>
          <w:sz w:val="22"/>
          <w:szCs w:val="22"/>
        </w:rPr>
        <w:t xml:space="preserve"> jeżeli </w:t>
      </w:r>
      <w:r w:rsidR="00F91FA3" w:rsidRPr="00D51BDC">
        <w:rPr>
          <w:rFonts w:ascii="Cambria" w:hAnsi="Cambria" w:cs="Calibri"/>
          <w:sz w:val="22"/>
          <w:szCs w:val="22"/>
        </w:rPr>
        <w:t xml:space="preserve">usunięto wszystkie wady wskazane w </w:t>
      </w:r>
      <w:r w:rsidR="00E53353" w:rsidRPr="00D51BDC">
        <w:rPr>
          <w:rFonts w:ascii="Cambria" w:hAnsi="Cambria" w:cs="Calibri"/>
          <w:sz w:val="22"/>
          <w:szCs w:val="22"/>
        </w:rPr>
        <w:t xml:space="preserve">protokole </w:t>
      </w:r>
      <w:r w:rsidR="00310536" w:rsidRPr="00D51BDC">
        <w:rPr>
          <w:rFonts w:ascii="Cambria" w:hAnsi="Cambria" w:cs="Calibri"/>
          <w:sz w:val="22"/>
          <w:szCs w:val="22"/>
        </w:rPr>
        <w:t>odbior</w:t>
      </w:r>
      <w:r w:rsidR="00E53353" w:rsidRPr="00D51BDC">
        <w:rPr>
          <w:rFonts w:ascii="Cambria" w:hAnsi="Cambria" w:cs="Calibri"/>
          <w:sz w:val="22"/>
          <w:szCs w:val="22"/>
        </w:rPr>
        <w:t>u</w:t>
      </w:r>
      <w:r w:rsidR="00310536" w:rsidRPr="00D51BDC">
        <w:rPr>
          <w:rFonts w:ascii="Cambria" w:hAnsi="Cambria" w:cs="Calibri"/>
          <w:sz w:val="22"/>
          <w:szCs w:val="22"/>
        </w:rPr>
        <w:t xml:space="preserve"> Przedmiotu Umowy z zastrzeżeniami, o których mowa w §</w:t>
      </w:r>
      <w:r w:rsidR="00113995" w:rsidRPr="00D51BDC">
        <w:rPr>
          <w:rFonts w:ascii="Cambria" w:hAnsi="Cambria" w:cs="Calibri"/>
          <w:sz w:val="22"/>
          <w:szCs w:val="22"/>
        </w:rPr>
        <w:t>8</w:t>
      </w:r>
      <w:r w:rsidR="00310536" w:rsidRPr="00D51BDC">
        <w:rPr>
          <w:rFonts w:ascii="Cambria" w:hAnsi="Cambria" w:cs="Calibri"/>
          <w:sz w:val="22"/>
          <w:szCs w:val="22"/>
        </w:rPr>
        <w:t xml:space="preserve"> ust.</w:t>
      </w:r>
      <w:r w:rsidR="00206F08" w:rsidRPr="00D51BDC">
        <w:rPr>
          <w:rFonts w:ascii="Cambria" w:hAnsi="Cambria" w:cs="Calibri"/>
          <w:sz w:val="22"/>
          <w:szCs w:val="22"/>
        </w:rPr>
        <w:t xml:space="preserve"> 4</w:t>
      </w:r>
      <w:r w:rsidR="00310536" w:rsidRPr="00D51BDC">
        <w:rPr>
          <w:rFonts w:ascii="Cambria" w:hAnsi="Cambria" w:cs="Calibri"/>
          <w:sz w:val="22"/>
          <w:szCs w:val="22"/>
        </w:rPr>
        <w:t xml:space="preserve"> pkt 1</w:t>
      </w:r>
      <w:r w:rsidR="004F0693" w:rsidRPr="00D51BDC">
        <w:rPr>
          <w:rFonts w:ascii="Cambria" w:hAnsi="Cambria" w:cs="Calibri"/>
          <w:sz w:val="22"/>
          <w:szCs w:val="22"/>
        </w:rPr>
        <w:t>0</w:t>
      </w:r>
      <w:r w:rsidR="00310536" w:rsidRPr="00D51BDC">
        <w:rPr>
          <w:rFonts w:ascii="Cambria" w:hAnsi="Cambria" w:cs="Calibri"/>
          <w:sz w:val="22"/>
          <w:szCs w:val="22"/>
        </w:rPr>
        <w:t xml:space="preserve">) </w:t>
      </w:r>
      <w:r w:rsidR="00113995" w:rsidRPr="00D51BDC">
        <w:rPr>
          <w:rFonts w:ascii="Cambria" w:hAnsi="Cambria" w:cs="Calibri"/>
          <w:sz w:val="22"/>
          <w:szCs w:val="22"/>
        </w:rPr>
        <w:t>Umowy</w:t>
      </w:r>
      <w:r w:rsidR="00FD7762" w:rsidRPr="00D51BDC">
        <w:rPr>
          <w:rFonts w:ascii="Cambria" w:hAnsi="Cambria" w:cs="Calibri"/>
          <w:sz w:val="22"/>
          <w:szCs w:val="22"/>
        </w:rPr>
        <w:t>.</w:t>
      </w:r>
    </w:p>
    <w:p w14:paraId="3B2360FE" w14:textId="77777777" w:rsidR="00247746" w:rsidRPr="00D51BDC" w:rsidRDefault="00247746" w:rsidP="00D51BDC">
      <w:pPr>
        <w:tabs>
          <w:tab w:val="right" w:pos="8127"/>
        </w:tabs>
        <w:jc w:val="both"/>
        <w:rPr>
          <w:rFonts w:ascii="Cambria" w:hAnsi="Cambria" w:cs="Calibri"/>
          <w:snapToGrid w:val="0"/>
          <w:sz w:val="22"/>
          <w:szCs w:val="22"/>
        </w:rPr>
      </w:pPr>
    </w:p>
    <w:p w14:paraId="574CC4B7" w14:textId="77777777" w:rsidR="00A7544B" w:rsidRPr="00D51BDC" w:rsidRDefault="00A7544B" w:rsidP="00D51BDC">
      <w:pPr>
        <w:tabs>
          <w:tab w:val="left" w:pos="340"/>
          <w:tab w:val="left" w:pos="3959"/>
          <w:tab w:val="right" w:pos="8457"/>
        </w:tabs>
        <w:jc w:val="center"/>
        <w:rPr>
          <w:rFonts w:ascii="Cambria" w:hAnsi="Cambria" w:cs="Calibri"/>
          <w:b/>
          <w:sz w:val="22"/>
          <w:szCs w:val="22"/>
        </w:rPr>
      </w:pPr>
      <w:r w:rsidRPr="00D51BDC">
        <w:rPr>
          <w:rFonts w:ascii="Cambria" w:hAnsi="Cambria" w:cs="Calibri"/>
          <w:b/>
          <w:sz w:val="22"/>
          <w:szCs w:val="22"/>
        </w:rPr>
        <w:t>§</w:t>
      </w:r>
      <w:r w:rsidR="00363412" w:rsidRPr="00D51BDC">
        <w:rPr>
          <w:rFonts w:ascii="Cambria" w:hAnsi="Cambria" w:cs="Calibri"/>
          <w:b/>
          <w:sz w:val="22"/>
          <w:szCs w:val="22"/>
        </w:rPr>
        <w:t xml:space="preserve"> </w:t>
      </w:r>
      <w:r w:rsidR="00113995" w:rsidRPr="00D51BDC">
        <w:rPr>
          <w:rFonts w:ascii="Cambria" w:hAnsi="Cambria" w:cs="Calibri"/>
          <w:b/>
          <w:sz w:val="22"/>
          <w:szCs w:val="22"/>
        </w:rPr>
        <w:t>9</w:t>
      </w:r>
    </w:p>
    <w:p w14:paraId="37239585" w14:textId="77777777" w:rsidR="00A7544B" w:rsidRPr="00D51BDC" w:rsidRDefault="00E649BA" w:rsidP="00D51BDC">
      <w:pPr>
        <w:pStyle w:val="Nagwek2"/>
        <w:numPr>
          <w:ilvl w:val="0"/>
          <w:numId w:val="0"/>
        </w:numPr>
        <w:tabs>
          <w:tab w:val="left" w:pos="340"/>
          <w:tab w:val="left" w:pos="3959"/>
          <w:tab w:val="right" w:pos="8457"/>
        </w:tabs>
        <w:jc w:val="center"/>
        <w:rPr>
          <w:rFonts w:ascii="Cambria" w:hAnsi="Cambria" w:cs="Calibri"/>
          <w:szCs w:val="22"/>
          <w:u w:val="none"/>
        </w:rPr>
      </w:pPr>
      <w:r w:rsidRPr="00D51BDC">
        <w:rPr>
          <w:rFonts w:ascii="Cambria" w:hAnsi="Cambria" w:cs="Calibri"/>
          <w:szCs w:val="22"/>
          <w:u w:val="none"/>
        </w:rPr>
        <w:t>Kary umowne</w:t>
      </w:r>
    </w:p>
    <w:p w14:paraId="6B2BDE83" w14:textId="77777777" w:rsidR="00A7544B" w:rsidRPr="00D51BDC" w:rsidRDefault="00A7544B" w:rsidP="00D51BDC">
      <w:pPr>
        <w:rPr>
          <w:rFonts w:ascii="Cambria" w:hAnsi="Cambria" w:cs="Calibri"/>
          <w:sz w:val="22"/>
          <w:szCs w:val="22"/>
        </w:rPr>
      </w:pPr>
    </w:p>
    <w:p w14:paraId="0D044792" w14:textId="77777777" w:rsidR="00A7544B" w:rsidRPr="00D51BDC" w:rsidRDefault="00A7544B" w:rsidP="00D51BDC">
      <w:pPr>
        <w:numPr>
          <w:ilvl w:val="0"/>
          <w:numId w:val="9"/>
        </w:numPr>
        <w:tabs>
          <w:tab w:val="left" w:pos="680"/>
          <w:tab w:val="left" w:pos="4299"/>
          <w:tab w:val="right" w:pos="8797"/>
        </w:tabs>
        <w:jc w:val="both"/>
        <w:rPr>
          <w:rFonts w:ascii="Cambria" w:hAnsi="Cambria" w:cs="Calibri"/>
          <w:sz w:val="22"/>
          <w:szCs w:val="22"/>
        </w:rPr>
      </w:pPr>
      <w:r w:rsidRPr="00D51BDC">
        <w:rPr>
          <w:rFonts w:ascii="Cambria" w:hAnsi="Cambria" w:cs="Calibri"/>
          <w:sz w:val="22"/>
          <w:szCs w:val="22"/>
        </w:rPr>
        <w:t>Wykonawca zapłaci Zamawiającemu następujące kary</w:t>
      </w:r>
      <w:r w:rsidR="004F0693" w:rsidRPr="00D51BDC">
        <w:rPr>
          <w:rFonts w:ascii="Cambria" w:hAnsi="Cambria" w:cs="Calibri"/>
          <w:sz w:val="22"/>
          <w:szCs w:val="22"/>
        </w:rPr>
        <w:t xml:space="preserve"> </w:t>
      </w:r>
      <w:r w:rsidRPr="00D51BDC">
        <w:rPr>
          <w:rFonts w:ascii="Cambria" w:hAnsi="Cambria" w:cs="Calibri"/>
          <w:sz w:val="22"/>
          <w:szCs w:val="22"/>
        </w:rPr>
        <w:t>umowne</w:t>
      </w:r>
      <w:r w:rsidR="00180494" w:rsidRPr="00D51BDC">
        <w:rPr>
          <w:rFonts w:ascii="Cambria" w:hAnsi="Cambria" w:cs="Calibri"/>
          <w:sz w:val="22"/>
          <w:szCs w:val="22"/>
        </w:rPr>
        <w:t xml:space="preserve">: </w:t>
      </w:r>
    </w:p>
    <w:p w14:paraId="783A68CE" w14:textId="56CDE2AD" w:rsidR="00320AD6" w:rsidRPr="00D51BDC" w:rsidRDefault="00320AD6" w:rsidP="00D51BDC">
      <w:pPr>
        <w:numPr>
          <w:ilvl w:val="0"/>
          <w:numId w:val="31"/>
        </w:numPr>
        <w:ind w:right="94"/>
        <w:jc w:val="both"/>
        <w:rPr>
          <w:rFonts w:ascii="Cambria" w:hAnsi="Cambria" w:cs="Calibri"/>
          <w:sz w:val="22"/>
          <w:szCs w:val="22"/>
        </w:rPr>
      </w:pPr>
      <w:bookmarkStart w:id="7" w:name="_Hlk216102508"/>
      <w:r w:rsidRPr="00D51BDC">
        <w:rPr>
          <w:rFonts w:ascii="Cambria" w:hAnsi="Cambria" w:cs="Calibri"/>
          <w:sz w:val="22"/>
          <w:szCs w:val="22"/>
        </w:rPr>
        <w:t xml:space="preserve">za </w:t>
      </w:r>
      <w:r w:rsidR="00180494" w:rsidRPr="00D51BDC">
        <w:rPr>
          <w:rFonts w:ascii="Cambria" w:hAnsi="Cambria" w:cs="Calibri"/>
          <w:sz w:val="22"/>
          <w:szCs w:val="22"/>
        </w:rPr>
        <w:t>opóźnienie</w:t>
      </w:r>
      <w:r w:rsidRPr="00D51BDC">
        <w:rPr>
          <w:rFonts w:ascii="Cambria" w:hAnsi="Cambria" w:cs="Calibri"/>
          <w:sz w:val="22"/>
          <w:szCs w:val="22"/>
        </w:rPr>
        <w:t xml:space="preserve"> w wykonaniu Przedmiotu </w:t>
      </w:r>
      <w:r w:rsidR="00113995" w:rsidRPr="00D51BDC">
        <w:rPr>
          <w:rFonts w:ascii="Cambria" w:hAnsi="Cambria" w:cs="Calibri"/>
          <w:sz w:val="22"/>
          <w:szCs w:val="22"/>
        </w:rPr>
        <w:t>Umowy</w:t>
      </w:r>
      <w:r w:rsidRPr="00D51BDC">
        <w:rPr>
          <w:rFonts w:ascii="Cambria" w:hAnsi="Cambria" w:cs="Calibri"/>
          <w:sz w:val="22"/>
          <w:szCs w:val="22"/>
        </w:rPr>
        <w:t xml:space="preserve">, </w:t>
      </w:r>
      <w:r w:rsidR="00C40412" w:rsidRPr="00D51BDC">
        <w:rPr>
          <w:rFonts w:ascii="Cambria" w:hAnsi="Cambria" w:cs="Calibri"/>
          <w:sz w:val="22"/>
          <w:szCs w:val="22"/>
        </w:rPr>
        <w:t xml:space="preserve">w stosunku do </w:t>
      </w:r>
      <w:r w:rsidR="006E5525" w:rsidRPr="00D51BDC">
        <w:rPr>
          <w:rFonts w:ascii="Cambria" w:hAnsi="Cambria" w:cs="Calibri"/>
          <w:sz w:val="22"/>
          <w:szCs w:val="22"/>
        </w:rPr>
        <w:t xml:space="preserve">ostatecznego </w:t>
      </w:r>
      <w:r w:rsidR="00C40412" w:rsidRPr="00D51BDC">
        <w:rPr>
          <w:rFonts w:ascii="Cambria" w:hAnsi="Cambria" w:cs="Calibri"/>
          <w:sz w:val="22"/>
          <w:szCs w:val="22"/>
        </w:rPr>
        <w:t xml:space="preserve">terminu </w:t>
      </w:r>
      <w:r w:rsidR="006E5525" w:rsidRPr="00D51BDC">
        <w:rPr>
          <w:rFonts w:ascii="Cambria" w:hAnsi="Cambria" w:cs="Calibri"/>
          <w:sz w:val="22"/>
          <w:szCs w:val="22"/>
        </w:rPr>
        <w:t xml:space="preserve">realizacji </w:t>
      </w:r>
      <w:r w:rsidR="00714C9B" w:rsidRPr="00D51BDC">
        <w:rPr>
          <w:rFonts w:ascii="Cambria" w:hAnsi="Cambria" w:cs="Calibri"/>
          <w:sz w:val="22"/>
          <w:szCs w:val="22"/>
        </w:rPr>
        <w:t>określonego w § 4 ust. 2</w:t>
      </w:r>
      <w:r w:rsidR="00BA5309" w:rsidRPr="00D51BDC">
        <w:rPr>
          <w:rFonts w:ascii="Cambria" w:hAnsi="Cambria" w:cs="Calibri"/>
          <w:sz w:val="22"/>
          <w:szCs w:val="22"/>
        </w:rPr>
        <w:t xml:space="preserve"> </w:t>
      </w:r>
      <w:r w:rsidR="00714C9B" w:rsidRPr="00D51BDC">
        <w:rPr>
          <w:rFonts w:ascii="Cambria" w:hAnsi="Cambria" w:cs="Calibri"/>
          <w:sz w:val="22"/>
          <w:szCs w:val="22"/>
        </w:rPr>
        <w:t xml:space="preserve">Umowy </w:t>
      </w:r>
      <w:r w:rsidR="006E5525" w:rsidRPr="00D51BDC">
        <w:rPr>
          <w:rFonts w:ascii="Cambria" w:hAnsi="Cambria" w:cs="Calibri"/>
          <w:sz w:val="22"/>
          <w:szCs w:val="22"/>
        </w:rPr>
        <w:t xml:space="preserve">lub terminu określonego w § 4 ust. 2 lit. b) </w:t>
      </w:r>
      <w:r w:rsidR="00D335EF" w:rsidRPr="00D51BDC">
        <w:rPr>
          <w:rFonts w:ascii="Cambria" w:hAnsi="Cambria" w:cs="Calibri"/>
          <w:sz w:val="22"/>
          <w:szCs w:val="22"/>
        </w:rPr>
        <w:t>–</w:t>
      </w:r>
      <w:r w:rsidR="00FC65C2" w:rsidRPr="00D51BDC">
        <w:rPr>
          <w:rFonts w:ascii="Cambria" w:hAnsi="Cambria" w:cs="Calibri"/>
          <w:sz w:val="22"/>
          <w:szCs w:val="22"/>
        </w:rPr>
        <w:t xml:space="preserve"> </w:t>
      </w:r>
      <w:r w:rsidR="003009FA" w:rsidRPr="00D51BDC">
        <w:rPr>
          <w:rFonts w:ascii="Cambria" w:hAnsi="Cambria" w:cs="Calibri"/>
          <w:sz w:val="22"/>
          <w:szCs w:val="22"/>
        </w:rPr>
        <w:t>w</w:t>
      </w:r>
      <w:r w:rsidR="00D335EF" w:rsidRPr="00D51BDC">
        <w:rPr>
          <w:rFonts w:ascii="Cambria" w:hAnsi="Cambria" w:cs="Calibri"/>
          <w:sz w:val="22"/>
          <w:szCs w:val="22"/>
        </w:rPr>
        <w:t> </w:t>
      </w:r>
      <w:r w:rsidR="003009FA" w:rsidRPr="00D51BDC">
        <w:rPr>
          <w:rFonts w:ascii="Cambria" w:hAnsi="Cambria" w:cs="Calibri"/>
          <w:sz w:val="22"/>
          <w:szCs w:val="22"/>
        </w:rPr>
        <w:t>wysokości 0,2</w:t>
      </w:r>
      <w:r w:rsidRPr="00D51BDC">
        <w:rPr>
          <w:rFonts w:ascii="Cambria" w:hAnsi="Cambria" w:cs="Calibri"/>
          <w:sz w:val="22"/>
          <w:szCs w:val="22"/>
        </w:rPr>
        <w:t>%</w:t>
      </w:r>
      <w:r w:rsidR="00E47290" w:rsidRPr="00D51BDC">
        <w:rPr>
          <w:rFonts w:ascii="Cambria" w:hAnsi="Cambria" w:cs="Calibri"/>
          <w:sz w:val="22"/>
          <w:szCs w:val="22"/>
        </w:rPr>
        <w:t xml:space="preserve"> </w:t>
      </w:r>
      <w:r w:rsidRPr="00D51BDC">
        <w:rPr>
          <w:rFonts w:ascii="Cambria" w:hAnsi="Cambria" w:cs="Calibri"/>
          <w:sz w:val="22"/>
          <w:szCs w:val="22"/>
        </w:rPr>
        <w:t>wynagrodzenia</w:t>
      </w:r>
      <w:r w:rsidR="00714C9B" w:rsidRPr="00D51BDC">
        <w:rPr>
          <w:rFonts w:ascii="Cambria" w:hAnsi="Cambria" w:cs="Calibri"/>
          <w:sz w:val="22"/>
          <w:szCs w:val="22"/>
        </w:rPr>
        <w:t xml:space="preserve"> netto</w:t>
      </w:r>
      <w:r w:rsidRPr="00D51BDC">
        <w:rPr>
          <w:rFonts w:ascii="Cambria" w:hAnsi="Cambria" w:cs="Calibri"/>
          <w:sz w:val="22"/>
          <w:szCs w:val="22"/>
        </w:rPr>
        <w:t xml:space="preserve"> </w:t>
      </w:r>
      <w:r w:rsidRPr="00354C1A">
        <w:rPr>
          <w:rFonts w:ascii="Cambria" w:hAnsi="Cambria" w:cs="Calibri"/>
          <w:sz w:val="22"/>
          <w:szCs w:val="22"/>
        </w:rPr>
        <w:t>określonego w §</w:t>
      </w:r>
      <w:r w:rsidR="00113995" w:rsidRPr="00354C1A">
        <w:rPr>
          <w:rFonts w:ascii="Cambria" w:hAnsi="Cambria" w:cs="Calibri"/>
          <w:sz w:val="22"/>
          <w:szCs w:val="22"/>
        </w:rPr>
        <w:t>5</w:t>
      </w:r>
      <w:r w:rsidRPr="00354C1A">
        <w:rPr>
          <w:rFonts w:ascii="Cambria" w:hAnsi="Cambria" w:cs="Calibri"/>
          <w:sz w:val="22"/>
          <w:szCs w:val="22"/>
        </w:rPr>
        <w:t xml:space="preserve"> ust. 1</w:t>
      </w:r>
      <w:r w:rsidRPr="00D51BDC">
        <w:rPr>
          <w:rFonts w:ascii="Cambria" w:hAnsi="Cambria" w:cs="Calibri"/>
          <w:sz w:val="22"/>
          <w:szCs w:val="22"/>
        </w:rPr>
        <w:t xml:space="preserve"> </w:t>
      </w:r>
      <w:r w:rsidR="00113995" w:rsidRPr="00D51BDC">
        <w:rPr>
          <w:rFonts w:ascii="Cambria" w:hAnsi="Cambria" w:cs="Calibri"/>
          <w:sz w:val="22"/>
          <w:szCs w:val="22"/>
        </w:rPr>
        <w:t>Umowy</w:t>
      </w:r>
      <w:r w:rsidR="00714C9B" w:rsidRPr="00D51BDC">
        <w:rPr>
          <w:rFonts w:ascii="Cambria" w:hAnsi="Cambria" w:cs="Calibri"/>
          <w:sz w:val="22"/>
          <w:szCs w:val="22"/>
        </w:rPr>
        <w:t xml:space="preserve"> za każdy </w:t>
      </w:r>
      <w:r w:rsidR="00180494" w:rsidRPr="00D51BDC">
        <w:rPr>
          <w:rFonts w:ascii="Cambria" w:hAnsi="Cambria" w:cs="Calibri"/>
          <w:sz w:val="22"/>
          <w:szCs w:val="22"/>
        </w:rPr>
        <w:t>dzień opóźnienia</w:t>
      </w:r>
      <w:r w:rsidR="00E53353" w:rsidRPr="00D51BDC">
        <w:rPr>
          <w:rFonts w:ascii="Cambria" w:hAnsi="Cambria" w:cs="Calibri"/>
          <w:sz w:val="22"/>
          <w:szCs w:val="22"/>
        </w:rPr>
        <w:t>;</w:t>
      </w:r>
    </w:p>
    <w:p w14:paraId="73D38C96" w14:textId="58CCB8A9" w:rsidR="00BB201C" w:rsidRPr="00D51BDC" w:rsidRDefault="004F1370" w:rsidP="00D51BDC">
      <w:pPr>
        <w:numPr>
          <w:ilvl w:val="0"/>
          <w:numId w:val="31"/>
        </w:numPr>
        <w:ind w:right="94"/>
        <w:jc w:val="both"/>
        <w:rPr>
          <w:rFonts w:ascii="Cambria" w:hAnsi="Cambria" w:cs="Calibri"/>
          <w:sz w:val="22"/>
          <w:szCs w:val="22"/>
        </w:rPr>
      </w:pPr>
      <w:r w:rsidRPr="00D51BDC">
        <w:rPr>
          <w:rFonts w:ascii="Cambria" w:hAnsi="Cambria" w:cs="Calibri"/>
          <w:sz w:val="22"/>
          <w:szCs w:val="22"/>
        </w:rPr>
        <w:t xml:space="preserve">za opóźnienie w terminie usunięcia wad </w:t>
      </w:r>
      <w:r w:rsidRPr="00354C1A">
        <w:rPr>
          <w:rFonts w:ascii="Cambria" w:hAnsi="Cambria" w:cs="Calibri"/>
          <w:sz w:val="22"/>
          <w:szCs w:val="22"/>
        </w:rPr>
        <w:t>w</w:t>
      </w:r>
      <w:r w:rsidR="00D335EF" w:rsidRPr="00354C1A">
        <w:rPr>
          <w:rFonts w:ascii="Cambria" w:hAnsi="Cambria" w:cs="Calibri"/>
          <w:sz w:val="22"/>
          <w:szCs w:val="22"/>
        </w:rPr>
        <w:t> </w:t>
      </w:r>
      <w:r w:rsidRPr="00354C1A">
        <w:rPr>
          <w:rFonts w:ascii="Cambria" w:hAnsi="Cambria" w:cs="Calibri"/>
          <w:sz w:val="22"/>
          <w:szCs w:val="22"/>
        </w:rPr>
        <w:t xml:space="preserve">okresie rękojmi lub gwarancji – w wysokości 0,2% wynagrodzenia netto, określonego w </w:t>
      </w:r>
      <w:r w:rsidR="00922783" w:rsidRPr="00354C1A">
        <w:rPr>
          <w:rFonts w:ascii="Cambria" w:hAnsi="Cambria" w:cs="Calibri"/>
          <w:sz w:val="22"/>
          <w:szCs w:val="22"/>
        </w:rPr>
        <w:t xml:space="preserve">§5 ust. 1 </w:t>
      </w:r>
      <w:r w:rsidRPr="00354C1A">
        <w:rPr>
          <w:rFonts w:ascii="Cambria" w:hAnsi="Cambria" w:cs="Calibri"/>
          <w:sz w:val="22"/>
          <w:szCs w:val="22"/>
        </w:rPr>
        <w:t>Umowy - za każdy</w:t>
      </w:r>
      <w:r w:rsidRPr="00D51BDC">
        <w:rPr>
          <w:rFonts w:ascii="Cambria" w:hAnsi="Cambria" w:cs="Calibri"/>
          <w:sz w:val="22"/>
          <w:szCs w:val="22"/>
        </w:rPr>
        <w:t xml:space="preserve"> dzień opóźnienia</w:t>
      </w:r>
      <w:r w:rsidR="007A0F4D" w:rsidRPr="00D51BDC">
        <w:rPr>
          <w:rFonts w:ascii="Cambria" w:hAnsi="Cambria" w:cs="Calibri"/>
          <w:sz w:val="22"/>
          <w:szCs w:val="22"/>
        </w:rPr>
        <w:t xml:space="preserve">; </w:t>
      </w:r>
    </w:p>
    <w:p w14:paraId="15C54A1C" w14:textId="41ADF3D4" w:rsidR="00A81584" w:rsidRPr="00D51BDC" w:rsidRDefault="00BB201C" w:rsidP="00D51BDC">
      <w:pPr>
        <w:numPr>
          <w:ilvl w:val="0"/>
          <w:numId w:val="31"/>
        </w:numPr>
        <w:ind w:right="94"/>
        <w:jc w:val="both"/>
        <w:rPr>
          <w:rFonts w:ascii="Cambria" w:hAnsi="Cambria" w:cs="Calibri"/>
          <w:sz w:val="22"/>
          <w:szCs w:val="22"/>
        </w:rPr>
      </w:pPr>
      <w:r w:rsidRPr="00D51BDC">
        <w:rPr>
          <w:rFonts w:ascii="Cambria" w:hAnsi="Cambria" w:cs="Calibri"/>
          <w:sz w:val="22"/>
          <w:szCs w:val="22"/>
        </w:rPr>
        <w:t xml:space="preserve">w razie odstąpienia przez Zamawiającego od </w:t>
      </w:r>
      <w:r w:rsidR="00805EF0" w:rsidRPr="00D51BDC">
        <w:rPr>
          <w:rFonts w:ascii="Cambria" w:hAnsi="Cambria" w:cs="Calibri"/>
          <w:sz w:val="22"/>
          <w:szCs w:val="22"/>
        </w:rPr>
        <w:t>Umowy</w:t>
      </w:r>
      <w:r w:rsidRPr="00D51BDC">
        <w:rPr>
          <w:rFonts w:ascii="Cambria" w:hAnsi="Cambria" w:cs="Calibri"/>
          <w:sz w:val="22"/>
          <w:szCs w:val="22"/>
        </w:rPr>
        <w:t xml:space="preserve"> z przyczyn leżących po stronie Wykonawcy w wysokości 10% wynagrodzenia</w:t>
      </w:r>
      <w:r w:rsidR="00714C9B" w:rsidRPr="00D51BDC">
        <w:rPr>
          <w:rFonts w:ascii="Cambria" w:hAnsi="Cambria" w:cs="Calibri"/>
          <w:sz w:val="22"/>
          <w:szCs w:val="22"/>
        </w:rPr>
        <w:t xml:space="preserve"> netto</w:t>
      </w:r>
      <w:r w:rsidRPr="00D51BDC">
        <w:rPr>
          <w:rFonts w:ascii="Cambria" w:hAnsi="Cambria" w:cs="Calibri"/>
          <w:sz w:val="22"/>
          <w:szCs w:val="22"/>
        </w:rPr>
        <w:t xml:space="preserve">, </w:t>
      </w:r>
      <w:r w:rsidRPr="00354C1A">
        <w:rPr>
          <w:rFonts w:ascii="Cambria" w:hAnsi="Cambria" w:cs="Calibri"/>
          <w:sz w:val="22"/>
          <w:szCs w:val="22"/>
        </w:rPr>
        <w:t xml:space="preserve">określonego w </w:t>
      </w:r>
      <w:r w:rsidR="00922783" w:rsidRPr="00354C1A">
        <w:rPr>
          <w:rFonts w:ascii="Cambria" w:hAnsi="Cambria" w:cs="Calibri"/>
          <w:sz w:val="22"/>
          <w:szCs w:val="22"/>
        </w:rPr>
        <w:t>§5 ust. 1</w:t>
      </w:r>
      <w:r w:rsidR="00922783" w:rsidRPr="00D51BDC">
        <w:rPr>
          <w:rFonts w:ascii="Cambria" w:hAnsi="Cambria" w:cs="Calibri"/>
          <w:sz w:val="22"/>
          <w:szCs w:val="22"/>
        </w:rPr>
        <w:t xml:space="preserve"> </w:t>
      </w:r>
      <w:r w:rsidR="00805EF0" w:rsidRPr="00D51BDC">
        <w:rPr>
          <w:rFonts w:ascii="Cambria" w:hAnsi="Cambria" w:cs="Calibri"/>
          <w:sz w:val="22"/>
          <w:szCs w:val="22"/>
        </w:rPr>
        <w:t>Umowy</w:t>
      </w:r>
      <w:r w:rsidR="00A81584" w:rsidRPr="00D51BDC">
        <w:rPr>
          <w:rFonts w:ascii="Cambria" w:hAnsi="Cambria" w:cs="Calibri"/>
          <w:sz w:val="22"/>
          <w:szCs w:val="22"/>
        </w:rPr>
        <w:t>;</w:t>
      </w:r>
    </w:p>
    <w:p w14:paraId="4CB8D223" w14:textId="77777777" w:rsidR="007A0F4D" w:rsidRPr="00D51BDC" w:rsidRDefault="007A0F4D" w:rsidP="00D51BDC">
      <w:pPr>
        <w:numPr>
          <w:ilvl w:val="0"/>
          <w:numId w:val="31"/>
        </w:numPr>
        <w:ind w:right="94"/>
        <w:jc w:val="both"/>
        <w:rPr>
          <w:rFonts w:ascii="Cambria" w:hAnsi="Cambria" w:cs="Calibri"/>
          <w:sz w:val="22"/>
          <w:szCs w:val="22"/>
        </w:rPr>
      </w:pPr>
      <w:r w:rsidRPr="00D51BDC">
        <w:rPr>
          <w:rFonts w:ascii="Cambria" w:eastAsia="Calibri" w:hAnsi="Cambria" w:cs="Calibri"/>
          <w:sz w:val="22"/>
          <w:szCs w:val="22"/>
        </w:rPr>
        <w:t>za każdy przypadek spożywania przez personel Wykonawcy lub Podwykonawcy (lub dalszego podwykonawcy) alkoholu lub realizowanie przez nich robót po spożyciu alkoholu w wysokości 5 000,00 zł (słownie: pięć tysięcy złotych);</w:t>
      </w:r>
    </w:p>
    <w:p w14:paraId="69626ADE" w14:textId="77777777" w:rsidR="007A0F4D" w:rsidRPr="00D51BDC" w:rsidRDefault="007A0F4D" w:rsidP="00D51BDC">
      <w:pPr>
        <w:numPr>
          <w:ilvl w:val="0"/>
          <w:numId w:val="31"/>
        </w:numPr>
        <w:ind w:right="94"/>
        <w:jc w:val="both"/>
        <w:rPr>
          <w:rFonts w:ascii="Cambria" w:hAnsi="Cambria" w:cs="Calibri"/>
          <w:sz w:val="22"/>
          <w:szCs w:val="22"/>
        </w:rPr>
      </w:pPr>
      <w:r w:rsidRPr="00D51BDC">
        <w:rPr>
          <w:rFonts w:ascii="Cambria" w:eastAsia="Calibri" w:hAnsi="Cambria" w:cs="Calibri"/>
          <w:sz w:val="22"/>
          <w:szCs w:val="22"/>
        </w:rPr>
        <w:t>za każdy przypadek pozostawienia śmieci, odpadów pobudowanych poza wyznaczonymi miejscami bądź nieuporządkowania pomieszczeń udostępnionych Zamawiającemu, w</w:t>
      </w:r>
      <w:r w:rsidR="00D335EF" w:rsidRPr="00D51BDC">
        <w:rPr>
          <w:rFonts w:ascii="Cambria" w:eastAsia="Calibri" w:hAnsi="Cambria" w:cs="Calibri"/>
          <w:sz w:val="22"/>
          <w:szCs w:val="22"/>
        </w:rPr>
        <w:t> </w:t>
      </w:r>
      <w:r w:rsidRPr="00D51BDC">
        <w:rPr>
          <w:rFonts w:ascii="Cambria" w:eastAsia="Calibri" w:hAnsi="Cambria" w:cs="Calibri"/>
          <w:sz w:val="22"/>
          <w:szCs w:val="22"/>
        </w:rPr>
        <w:t>wysokości 1 500,00 zł (słownie: tysiąc pięćset złotych);</w:t>
      </w:r>
    </w:p>
    <w:bookmarkEnd w:id="7"/>
    <w:p w14:paraId="7FAAC4E6" w14:textId="77777777" w:rsidR="00A7544B" w:rsidRPr="00D51BDC" w:rsidRDefault="00A7544B" w:rsidP="00D51BDC">
      <w:pPr>
        <w:numPr>
          <w:ilvl w:val="0"/>
          <w:numId w:val="9"/>
        </w:numPr>
        <w:tabs>
          <w:tab w:val="left" w:pos="3599"/>
          <w:tab w:val="right" w:pos="8097"/>
        </w:tabs>
        <w:jc w:val="both"/>
        <w:rPr>
          <w:rFonts w:ascii="Cambria" w:hAnsi="Cambria" w:cs="Calibri"/>
          <w:sz w:val="22"/>
          <w:szCs w:val="22"/>
        </w:rPr>
      </w:pPr>
      <w:r w:rsidRPr="00D51BDC">
        <w:rPr>
          <w:rFonts w:ascii="Cambria" w:hAnsi="Cambria" w:cs="Calibri"/>
          <w:sz w:val="22"/>
          <w:szCs w:val="22"/>
        </w:rPr>
        <w:t xml:space="preserve">Zamawiającemu, niezależnie od uprawnienia do żądania zapłaty kary umownej, za szkody poniesione przez Zamawiającego w związku z niewykonaniem lub nienależytym wykonaniem Przedmiotu </w:t>
      </w:r>
      <w:r w:rsidR="00805EF0" w:rsidRPr="00D51BDC">
        <w:rPr>
          <w:rFonts w:ascii="Cambria" w:hAnsi="Cambria" w:cs="Calibri"/>
          <w:sz w:val="22"/>
          <w:szCs w:val="22"/>
        </w:rPr>
        <w:t>Umowy</w:t>
      </w:r>
      <w:r w:rsidRPr="00D51BDC">
        <w:rPr>
          <w:rFonts w:ascii="Cambria" w:hAnsi="Cambria" w:cs="Calibri"/>
          <w:sz w:val="22"/>
          <w:szCs w:val="22"/>
        </w:rPr>
        <w:t xml:space="preserve"> przez Wykonawcę</w:t>
      </w:r>
      <w:r w:rsidR="00A70D7F" w:rsidRPr="00D51BDC">
        <w:rPr>
          <w:rFonts w:ascii="Cambria" w:hAnsi="Cambria" w:cs="Calibri"/>
          <w:sz w:val="22"/>
          <w:szCs w:val="22"/>
        </w:rPr>
        <w:t>, których wysokość przewyższa wysokość zastrzeżonych kar</w:t>
      </w:r>
      <w:r w:rsidR="00CE1372" w:rsidRPr="00D51BDC">
        <w:rPr>
          <w:rFonts w:ascii="Cambria" w:hAnsi="Cambria" w:cs="Calibri"/>
          <w:sz w:val="22"/>
          <w:szCs w:val="22"/>
        </w:rPr>
        <w:t>,</w:t>
      </w:r>
      <w:r w:rsidRPr="00D51BDC">
        <w:rPr>
          <w:rFonts w:ascii="Cambria" w:hAnsi="Cambria" w:cs="Calibri"/>
          <w:sz w:val="22"/>
          <w:szCs w:val="22"/>
        </w:rPr>
        <w:t xml:space="preserve"> przysługuje prawo dochodzenia odszkodowania w pełnej wysokości, na zasadach ogólnych.</w:t>
      </w:r>
    </w:p>
    <w:p w14:paraId="5550AE3B" w14:textId="77777777" w:rsidR="003B5F46" w:rsidRPr="00D51BDC" w:rsidRDefault="003B5F46" w:rsidP="00D51BDC">
      <w:pPr>
        <w:numPr>
          <w:ilvl w:val="0"/>
          <w:numId w:val="9"/>
        </w:numPr>
        <w:pBdr>
          <w:top w:val="nil"/>
          <w:left w:val="nil"/>
          <w:bottom w:val="nil"/>
          <w:right w:val="nil"/>
          <w:between w:val="nil"/>
        </w:pBdr>
        <w:ind w:right="6"/>
        <w:jc w:val="both"/>
        <w:rPr>
          <w:rFonts w:ascii="Cambria" w:eastAsia="Calibri" w:hAnsi="Cambria" w:cs="Calibri"/>
          <w:sz w:val="22"/>
          <w:szCs w:val="22"/>
        </w:rPr>
      </w:pPr>
      <w:bookmarkStart w:id="8" w:name="_Hlk216102550"/>
      <w:r w:rsidRPr="00D51BDC">
        <w:rPr>
          <w:rFonts w:ascii="Cambria" w:eastAsia="Calibri" w:hAnsi="Cambria" w:cs="Calibri"/>
          <w:sz w:val="22"/>
          <w:szCs w:val="22"/>
        </w:rPr>
        <w:t xml:space="preserve">Kary umowne mogą podlegać łączeniu. W przypadku, gdy jedno zdarzenie skutkuje zaistnieniem podstawy do naliczenia kar umownych z różnych tytułów, Zamawiający ma prawo naliczyć kary umowne łącznie – z każdego z nich. Łączny limit kar umownych, jakich Zamawiający może żądać od Wykonawcy z wszystkich tytułów przewidzianych w ust. 1 wynosi </w:t>
      </w:r>
      <w:r w:rsidR="004A1AA7" w:rsidRPr="00D51BDC">
        <w:rPr>
          <w:rFonts w:ascii="Cambria" w:eastAsia="Calibri" w:hAnsi="Cambria" w:cs="Calibri"/>
          <w:sz w:val="22"/>
          <w:szCs w:val="22"/>
        </w:rPr>
        <w:t>1</w:t>
      </w:r>
      <w:r w:rsidR="00C842D6" w:rsidRPr="00D51BDC">
        <w:rPr>
          <w:rFonts w:ascii="Cambria" w:eastAsia="Calibri" w:hAnsi="Cambria" w:cs="Calibri"/>
          <w:sz w:val="22"/>
          <w:szCs w:val="22"/>
        </w:rPr>
        <w:t>0</w:t>
      </w:r>
      <w:r w:rsidRPr="00D51BDC">
        <w:rPr>
          <w:rFonts w:ascii="Cambria" w:eastAsia="Calibri" w:hAnsi="Cambria" w:cs="Calibri"/>
          <w:sz w:val="22"/>
          <w:szCs w:val="22"/>
        </w:rPr>
        <w:t xml:space="preserve">% Wynagrodzenia </w:t>
      </w:r>
      <w:r w:rsidR="00C842D6" w:rsidRPr="00D51BDC">
        <w:rPr>
          <w:rFonts w:ascii="Cambria" w:eastAsia="Calibri" w:hAnsi="Cambria" w:cs="Calibri"/>
          <w:sz w:val="22"/>
          <w:szCs w:val="22"/>
        </w:rPr>
        <w:t>ne</w:t>
      </w:r>
      <w:r w:rsidRPr="00D51BDC">
        <w:rPr>
          <w:rFonts w:ascii="Cambria" w:eastAsia="Calibri" w:hAnsi="Cambria" w:cs="Calibri"/>
          <w:sz w:val="22"/>
          <w:szCs w:val="22"/>
        </w:rPr>
        <w:t>tto (z</w:t>
      </w:r>
      <w:r w:rsidR="00D335EF" w:rsidRPr="00D51BDC">
        <w:rPr>
          <w:rFonts w:ascii="Cambria" w:eastAsia="Calibri" w:hAnsi="Cambria" w:cs="Calibri"/>
          <w:sz w:val="22"/>
          <w:szCs w:val="22"/>
        </w:rPr>
        <w:t> </w:t>
      </w:r>
      <w:r w:rsidRPr="00D51BDC">
        <w:rPr>
          <w:rFonts w:ascii="Cambria" w:eastAsia="Calibri" w:hAnsi="Cambria" w:cs="Calibri"/>
          <w:sz w:val="22"/>
          <w:szCs w:val="22"/>
        </w:rPr>
        <w:t xml:space="preserve">wyłączeniem postanowienia przewidującego karę umowną z tytułu odstąpienia od </w:t>
      </w:r>
      <w:r w:rsidR="00E53353" w:rsidRPr="00D51BDC">
        <w:rPr>
          <w:rFonts w:ascii="Cambria" w:eastAsia="Calibri" w:hAnsi="Cambria" w:cs="Calibri"/>
          <w:sz w:val="22"/>
          <w:szCs w:val="22"/>
        </w:rPr>
        <w:t>U</w:t>
      </w:r>
      <w:r w:rsidRPr="00D51BDC">
        <w:rPr>
          <w:rFonts w:ascii="Cambria" w:eastAsia="Calibri" w:hAnsi="Cambria" w:cs="Calibri"/>
          <w:sz w:val="22"/>
          <w:szCs w:val="22"/>
        </w:rPr>
        <w:t>mowy, która nie jest zaliczana do tego limitu).</w:t>
      </w:r>
    </w:p>
    <w:p w14:paraId="1338DEE2" w14:textId="77777777" w:rsidR="003B5F46" w:rsidRPr="00D51BDC" w:rsidRDefault="003B5F46" w:rsidP="00D51BDC">
      <w:pPr>
        <w:numPr>
          <w:ilvl w:val="0"/>
          <w:numId w:val="9"/>
        </w:numPr>
        <w:pBdr>
          <w:top w:val="nil"/>
          <w:left w:val="nil"/>
          <w:bottom w:val="nil"/>
          <w:right w:val="nil"/>
          <w:between w:val="nil"/>
        </w:pBdr>
        <w:ind w:right="6"/>
        <w:jc w:val="both"/>
        <w:rPr>
          <w:rFonts w:ascii="Cambria" w:eastAsia="Calibri" w:hAnsi="Cambria" w:cs="Calibri"/>
          <w:sz w:val="22"/>
          <w:szCs w:val="22"/>
        </w:rPr>
      </w:pPr>
      <w:bookmarkStart w:id="9" w:name="_Hlk216102585"/>
      <w:bookmarkEnd w:id="8"/>
      <w:r w:rsidRPr="00D51BDC">
        <w:rPr>
          <w:rFonts w:ascii="Cambria" w:eastAsia="Calibri" w:hAnsi="Cambria" w:cs="Calibri"/>
          <w:sz w:val="22"/>
          <w:szCs w:val="22"/>
        </w:rPr>
        <w:t>Termin zapłaty kary umownej wynosi 14 dni od dnia doręczenia Wykonawcy wezwania do zapłaty. W</w:t>
      </w:r>
      <w:r w:rsidR="00D335EF" w:rsidRPr="00D51BDC">
        <w:rPr>
          <w:rFonts w:ascii="Cambria" w:eastAsia="Calibri" w:hAnsi="Cambria" w:cs="Calibri"/>
          <w:sz w:val="22"/>
          <w:szCs w:val="22"/>
        </w:rPr>
        <w:t> </w:t>
      </w:r>
      <w:r w:rsidRPr="00D51BDC">
        <w:rPr>
          <w:rFonts w:ascii="Cambria" w:eastAsia="Calibri" w:hAnsi="Cambria" w:cs="Calibri"/>
          <w:sz w:val="22"/>
          <w:szCs w:val="22"/>
        </w:rPr>
        <w:t>razie opóźnienia z zapłatą kary umownej Zamawiający może żądać odsetek ustawowych za każdy dzień opóźnienia</w:t>
      </w:r>
      <w:bookmarkEnd w:id="9"/>
      <w:r w:rsidRPr="00D51BDC">
        <w:rPr>
          <w:rFonts w:ascii="Cambria" w:eastAsia="Calibri" w:hAnsi="Cambria" w:cs="Calibri"/>
          <w:sz w:val="22"/>
          <w:szCs w:val="22"/>
        </w:rPr>
        <w:t>.</w:t>
      </w:r>
    </w:p>
    <w:p w14:paraId="07CB4897" w14:textId="77777777" w:rsidR="003B5F46" w:rsidRPr="00D51BDC" w:rsidRDefault="003B5F46" w:rsidP="00D51BDC">
      <w:pPr>
        <w:numPr>
          <w:ilvl w:val="0"/>
          <w:numId w:val="9"/>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Calibri" w:hAnsi="Cambria" w:cs="Calibri"/>
          <w:sz w:val="22"/>
          <w:szCs w:val="22"/>
        </w:rPr>
        <w:t>Zapłata kary przez Wykonawcę</w:t>
      </w:r>
      <w:r w:rsidR="00CE1372" w:rsidRPr="00D51BDC">
        <w:rPr>
          <w:rFonts w:ascii="Cambria" w:eastAsia="Calibri" w:hAnsi="Cambria" w:cs="Calibri"/>
          <w:sz w:val="22"/>
          <w:szCs w:val="22"/>
        </w:rPr>
        <w:t>,</w:t>
      </w:r>
      <w:r w:rsidRPr="00D51BDC">
        <w:rPr>
          <w:rFonts w:ascii="Cambria" w:eastAsia="Calibri" w:hAnsi="Cambria" w:cs="Calibri"/>
          <w:sz w:val="22"/>
          <w:szCs w:val="22"/>
        </w:rPr>
        <w:t xml:space="preserve"> nie zwalnia Wykonawcy z obowiązku ukończenia robót lub jakichkolwiek innych obowiązków i zobowiązań wynikających z Umowy.</w:t>
      </w:r>
    </w:p>
    <w:p w14:paraId="1CAC7D15" w14:textId="77777777" w:rsidR="00542DB3" w:rsidRPr="00D51BDC" w:rsidRDefault="00542DB3" w:rsidP="00D51BDC">
      <w:pPr>
        <w:tabs>
          <w:tab w:val="left" w:pos="340"/>
        </w:tabs>
        <w:jc w:val="center"/>
        <w:rPr>
          <w:rFonts w:ascii="Cambria" w:hAnsi="Cambria" w:cs="Calibri"/>
          <w:bCs/>
          <w:sz w:val="22"/>
          <w:szCs w:val="22"/>
        </w:rPr>
      </w:pPr>
    </w:p>
    <w:p w14:paraId="20475942" w14:textId="77777777" w:rsidR="00A7544B" w:rsidRPr="00D51BDC" w:rsidRDefault="00A7544B" w:rsidP="00D51BDC">
      <w:pPr>
        <w:tabs>
          <w:tab w:val="left" w:pos="340"/>
        </w:tabs>
        <w:jc w:val="center"/>
        <w:rPr>
          <w:rFonts w:ascii="Cambria" w:hAnsi="Cambria" w:cs="Calibri"/>
          <w:b/>
          <w:sz w:val="22"/>
          <w:szCs w:val="22"/>
        </w:rPr>
      </w:pPr>
      <w:r w:rsidRPr="00D51BDC">
        <w:rPr>
          <w:rFonts w:ascii="Cambria" w:hAnsi="Cambria" w:cs="Calibri"/>
          <w:b/>
          <w:sz w:val="22"/>
          <w:szCs w:val="22"/>
        </w:rPr>
        <w:t>§</w:t>
      </w:r>
      <w:r w:rsidR="002C76B4" w:rsidRPr="00D51BDC">
        <w:rPr>
          <w:rFonts w:ascii="Cambria" w:hAnsi="Cambria" w:cs="Calibri"/>
          <w:b/>
          <w:sz w:val="22"/>
          <w:szCs w:val="22"/>
        </w:rPr>
        <w:t xml:space="preserve"> 1</w:t>
      </w:r>
      <w:r w:rsidR="00805EF0" w:rsidRPr="00D51BDC">
        <w:rPr>
          <w:rFonts w:ascii="Cambria" w:hAnsi="Cambria" w:cs="Calibri"/>
          <w:b/>
          <w:sz w:val="22"/>
          <w:szCs w:val="22"/>
        </w:rPr>
        <w:t>0</w:t>
      </w:r>
    </w:p>
    <w:p w14:paraId="6C380F84" w14:textId="77777777" w:rsidR="00A7544B" w:rsidRPr="00D51BDC" w:rsidRDefault="00E649BA" w:rsidP="00D51BDC">
      <w:pPr>
        <w:pStyle w:val="Nagwek2"/>
        <w:numPr>
          <w:ilvl w:val="0"/>
          <w:numId w:val="0"/>
        </w:numPr>
        <w:tabs>
          <w:tab w:val="left" w:pos="340"/>
        </w:tabs>
        <w:jc w:val="center"/>
        <w:rPr>
          <w:rFonts w:ascii="Cambria" w:hAnsi="Cambria" w:cs="Calibri"/>
          <w:szCs w:val="22"/>
          <w:u w:val="none"/>
        </w:rPr>
      </w:pPr>
      <w:r w:rsidRPr="00D51BDC">
        <w:rPr>
          <w:rFonts w:ascii="Cambria" w:hAnsi="Cambria" w:cs="Calibri"/>
          <w:szCs w:val="22"/>
          <w:u w:val="none"/>
        </w:rPr>
        <w:t>Warunki gwarancji i rękojmi</w:t>
      </w:r>
    </w:p>
    <w:p w14:paraId="3DB8334A" w14:textId="77777777" w:rsidR="00A7544B" w:rsidRPr="00D51BDC" w:rsidRDefault="00A7544B" w:rsidP="00D51BDC">
      <w:pPr>
        <w:jc w:val="center"/>
        <w:rPr>
          <w:rFonts w:ascii="Cambria" w:hAnsi="Cambria" w:cs="Calibri"/>
          <w:sz w:val="22"/>
          <w:szCs w:val="22"/>
        </w:rPr>
      </w:pPr>
    </w:p>
    <w:p w14:paraId="5E946CEE" w14:textId="0ED4EAB6" w:rsidR="003C7429" w:rsidRPr="00D51BDC" w:rsidRDefault="00A7544B" w:rsidP="00D51BDC">
      <w:pPr>
        <w:pStyle w:val="Tekstpodstawowywcity2"/>
        <w:numPr>
          <w:ilvl w:val="0"/>
          <w:numId w:val="2"/>
        </w:numPr>
        <w:ind w:left="357" w:hanging="357"/>
        <w:rPr>
          <w:rFonts w:ascii="Cambria" w:hAnsi="Cambria" w:cs="Calibri"/>
          <w:sz w:val="22"/>
          <w:szCs w:val="22"/>
        </w:rPr>
      </w:pPr>
      <w:r w:rsidRPr="00D51BDC">
        <w:rPr>
          <w:rFonts w:ascii="Cambria" w:hAnsi="Cambria" w:cs="Calibri"/>
          <w:sz w:val="22"/>
          <w:szCs w:val="22"/>
        </w:rPr>
        <w:lastRenderedPageBreak/>
        <w:t xml:space="preserve">Na Przedmiot </w:t>
      </w:r>
      <w:r w:rsidR="00805EF0" w:rsidRPr="00D51BDC">
        <w:rPr>
          <w:rFonts w:ascii="Cambria" w:hAnsi="Cambria" w:cs="Calibri"/>
          <w:sz w:val="22"/>
          <w:szCs w:val="22"/>
        </w:rPr>
        <w:t>Umowy</w:t>
      </w:r>
      <w:r w:rsidR="00FC65C2" w:rsidRPr="00D51BDC">
        <w:rPr>
          <w:rFonts w:ascii="Cambria" w:hAnsi="Cambria" w:cs="Calibri"/>
          <w:sz w:val="22"/>
          <w:szCs w:val="22"/>
        </w:rPr>
        <w:t xml:space="preserve">, tj. wykonane Roboty budowlane </w:t>
      </w:r>
      <w:r w:rsidRPr="00D51BDC">
        <w:rPr>
          <w:rFonts w:ascii="Cambria" w:hAnsi="Cambria" w:cs="Calibri"/>
          <w:sz w:val="22"/>
          <w:szCs w:val="22"/>
        </w:rPr>
        <w:t>Wykonawca udziela</w:t>
      </w:r>
      <w:r w:rsidR="00DF606F" w:rsidRPr="00D51BDC">
        <w:rPr>
          <w:rFonts w:ascii="Cambria" w:hAnsi="Cambria" w:cs="Calibri"/>
          <w:sz w:val="22"/>
          <w:szCs w:val="22"/>
        </w:rPr>
        <w:t xml:space="preserve"> </w:t>
      </w:r>
      <w:r w:rsidR="005930E0" w:rsidRPr="00D51BDC">
        <w:rPr>
          <w:rFonts w:ascii="Cambria" w:hAnsi="Cambria" w:cs="Calibri"/>
          <w:sz w:val="22"/>
          <w:szCs w:val="22"/>
        </w:rPr>
        <w:t>…….</w:t>
      </w:r>
      <w:r w:rsidR="00D33D98" w:rsidRPr="00D51BDC">
        <w:rPr>
          <w:rFonts w:ascii="Cambria" w:hAnsi="Cambria" w:cs="Calibri"/>
          <w:sz w:val="22"/>
          <w:szCs w:val="22"/>
        </w:rPr>
        <w:t xml:space="preserve"> </w:t>
      </w:r>
      <w:r w:rsidR="00F52441" w:rsidRPr="00D51BDC">
        <w:rPr>
          <w:rFonts w:ascii="Cambria" w:hAnsi="Cambria" w:cs="Calibri"/>
          <w:sz w:val="22"/>
          <w:szCs w:val="22"/>
        </w:rPr>
        <w:t xml:space="preserve">miesięcznej </w:t>
      </w:r>
      <w:proofErr w:type="gramStart"/>
      <w:r w:rsidR="00F52441" w:rsidRPr="00D51BDC">
        <w:rPr>
          <w:rFonts w:ascii="Cambria" w:hAnsi="Cambria" w:cs="Calibri"/>
          <w:sz w:val="22"/>
          <w:szCs w:val="22"/>
        </w:rPr>
        <w:t>(</w:t>
      </w:r>
      <w:r w:rsidR="005930E0" w:rsidRPr="00D51BDC">
        <w:rPr>
          <w:rFonts w:ascii="Cambria" w:hAnsi="Cambria" w:cs="Calibri"/>
          <w:sz w:val="22"/>
          <w:szCs w:val="22"/>
        </w:rPr>
        <w:t>….</w:t>
      </w:r>
      <w:proofErr w:type="gramEnd"/>
      <w:r w:rsidR="005930E0" w:rsidRPr="00D51BDC">
        <w:rPr>
          <w:rFonts w:ascii="Cambria" w:hAnsi="Cambria" w:cs="Calibri"/>
          <w:sz w:val="22"/>
          <w:szCs w:val="22"/>
        </w:rPr>
        <w:t>.</w:t>
      </w:r>
      <w:r w:rsidR="00F52441" w:rsidRPr="00D51BDC">
        <w:rPr>
          <w:rFonts w:ascii="Cambria" w:hAnsi="Cambria" w:cs="Calibri"/>
          <w:sz w:val="22"/>
          <w:szCs w:val="22"/>
        </w:rPr>
        <w:t xml:space="preserve">letniej) </w:t>
      </w:r>
      <w:r w:rsidR="00DF606F" w:rsidRPr="00D51BDC">
        <w:rPr>
          <w:rFonts w:ascii="Cambria" w:hAnsi="Cambria" w:cs="Calibri"/>
          <w:sz w:val="22"/>
          <w:szCs w:val="22"/>
        </w:rPr>
        <w:t>gwarancj</w:t>
      </w:r>
      <w:r w:rsidR="003C7429" w:rsidRPr="00D51BDC">
        <w:rPr>
          <w:rFonts w:ascii="Cambria" w:hAnsi="Cambria" w:cs="Calibri"/>
          <w:sz w:val="22"/>
          <w:szCs w:val="22"/>
        </w:rPr>
        <w:t>i</w:t>
      </w:r>
      <w:r w:rsidR="00237A54">
        <w:rPr>
          <w:rStyle w:val="Odwoanieprzypisudolnego"/>
          <w:rFonts w:ascii="Cambria" w:hAnsi="Cambria" w:cs="Calibri"/>
          <w:sz w:val="22"/>
          <w:szCs w:val="22"/>
        </w:rPr>
        <w:footnoteReference w:id="4"/>
      </w:r>
      <w:r w:rsidR="003C7429" w:rsidRPr="00D51BDC">
        <w:rPr>
          <w:rFonts w:ascii="Cambria" w:hAnsi="Cambria" w:cs="Calibri"/>
          <w:sz w:val="22"/>
          <w:szCs w:val="22"/>
        </w:rPr>
        <w:t>, licząc od daty podpisania Protokołu Odbioru Końcowego</w:t>
      </w:r>
      <w:r w:rsidR="00DF606F" w:rsidRPr="00D51BDC">
        <w:rPr>
          <w:rFonts w:ascii="Cambria" w:hAnsi="Cambria" w:cs="Calibri"/>
          <w:sz w:val="22"/>
          <w:szCs w:val="22"/>
        </w:rPr>
        <w:t xml:space="preserve">. </w:t>
      </w:r>
    </w:p>
    <w:p w14:paraId="7F23D880" w14:textId="77777777" w:rsidR="003C7429" w:rsidRPr="00D51BDC" w:rsidRDefault="005B748D" w:rsidP="00D51BDC">
      <w:pPr>
        <w:pStyle w:val="Tekstpodstawowywcity2"/>
        <w:numPr>
          <w:ilvl w:val="0"/>
          <w:numId w:val="0"/>
        </w:numPr>
        <w:ind w:left="357"/>
        <w:rPr>
          <w:rFonts w:ascii="Cambria" w:hAnsi="Cambria" w:cs="Calibri"/>
          <w:sz w:val="22"/>
          <w:szCs w:val="22"/>
        </w:rPr>
      </w:pPr>
      <w:r w:rsidRPr="00D51BDC">
        <w:rPr>
          <w:rFonts w:ascii="Cambria" w:hAnsi="Cambria" w:cs="Calibri"/>
          <w:sz w:val="22"/>
          <w:szCs w:val="22"/>
        </w:rPr>
        <w:t>Na wszystkie zamontowane urządzenia Wykonawca udziela gwarancji zgodnie z gwarancją producenta</w:t>
      </w:r>
      <w:r w:rsidR="00E53353" w:rsidRPr="00D51BDC">
        <w:rPr>
          <w:rFonts w:ascii="Cambria" w:hAnsi="Cambria" w:cs="Calibri"/>
          <w:sz w:val="22"/>
          <w:szCs w:val="22"/>
        </w:rPr>
        <w:t>,</w:t>
      </w:r>
      <w:r w:rsidRPr="00D51BDC">
        <w:rPr>
          <w:rFonts w:ascii="Cambria" w:hAnsi="Cambria" w:cs="Calibri"/>
          <w:sz w:val="22"/>
          <w:szCs w:val="22"/>
        </w:rPr>
        <w:t xml:space="preserve"> jednak nie krótszą niż </w:t>
      </w:r>
      <w:r w:rsidR="00F52441" w:rsidRPr="00D51BDC">
        <w:rPr>
          <w:rFonts w:ascii="Cambria" w:hAnsi="Cambria" w:cs="Calibri"/>
          <w:sz w:val="22"/>
          <w:szCs w:val="22"/>
        </w:rPr>
        <w:t>24 miesiące</w:t>
      </w:r>
      <w:r w:rsidR="003C7429" w:rsidRPr="00D51BDC">
        <w:rPr>
          <w:rFonts w:ascii="Cambria" w:hAnsi="Cambria" w:cs="Calibri"/>
          <w:sz w:val="22"/>
          <w:szCs w:val="22"/>
        </w:rPr>
        <w:t>, licząc od daty podpisania Protokołu Odbioru Końcowego</w:t>
      </w:r>
      <w:r w:rsidR="006E5525" w:rsidRPr="00D51BDC">
        <w:rPr>
          <w:rFonts w:ascii="Cambria" w:hAnsi="Cambria" w:cs="Calibri"/>
          <w:sz w:val="22"/>
          <w:szCs w:val="22"/>
        </w:rPr>
        <w:t>.</w:t>
      </w:r>
      <w:r w:rsidR="00F52441" w:rsidRPr="00D51BDC">
        <w:rPr>
          <w:rFonts w:ascii="Cambria" w:hAnsi="Cambria" w:cs="Calibri"/>
          <w:sz w:val="22"/>
          <w:szCs w:val="22"/>
        </w:rPr>
        <w:t xml:space="preserve"> </w:t>
      </w:r>
      <w:r w:rsidR="00DF606F" w:rsidRPr="00D51BDC">
        <w:rPr>
          <w:rFonts w:ascii="Cambria" w:hAnsi="Cambria" w:cs="Calibri"/>
          <w:sz w:val="22"/>
          <w:szCs w:val="22"/>
        </w:rPr>
        <w:t xml:space="preserve">Jeżeli gwarancja producenta będzie dłuższa niż </w:t>
      </w:r>
      <w:r w:rsidR="005930E0" w:rsidRPr="00D51BDC">
        <w:rPr>
          <w:rFonts w:ascii="Cambria" w:hAnsi="Cambria" w:cs="Calibri"/>
          <w:sz w:val="22"/>
          <w:szCs w:val="22"/>
        </w:rPr>
        <w:t xml:space="preserve">……… </w:t>
      </w:r>
      <w:r w:rsidR="00F52441" w:rsidRPr="00D51BDC">
        <w:rPr>
          <w:rFonts w:ascii="Cambria" w:hAnsi="Cambria" w:cs="Calibri"/>
          <w:sz w:val="22"/>
          <w:szCs w:val="22"/>
        </w:rPr>
        <w:t>miesiące</w:t>
      </w:r>
      <w:r w:rsidR="00100F66" w:rsidRPr="00D51BDC">
        <w:rPr>
          <w:rFonts w:ascii="Cambria" w:hAnsi="Cambria" w:cs="Calibri"/>
          <w:sz w:val="22"/>
          <w:szCs w:val="22"/>
        </w:rPr>
        <w:t>*</w:t>
      </w:r>
      <w:r w:rsidR="00F52441" w:rsidRPr="00D51BDC">
        <w:rPr>
          <w:rFonts w:ascii="Cambria" w:hAnsi="Cambria" w:cs="Calibri"/>
          <w:sz w:val="22"/>
          <w:szCs w:val="22"/>
        </w:rPr>
        <w:t xml:space="preserve">, </w:t>
      </w:r>
      <w:r w:rsidR="00DF606F" w:rsidRPr="00D51BDC">
        <w:rPr>
          <w:rFonts w:ascii="Cambria" w:hAnsi="Cambria" w:cs="Calibri"/>
          <w:sz w:val="22"/>
          <w:szCs w:val="22"/>
        </w:rPr>
        <w:t>Wykonawca przekaże dokumenty gwarancyjne producenta również na okres dłuższy, niezależnie od pozostałych dokumentów gwarancyjnych producent</w:t>
      </w:r>
      <w:r w:rsidR="00E53353" w:rsidRPr="00D51BDC">
        <w:rPr>
          <w:rFonts w:ascii="Cambria" w:hAnsi="Cambria" w:cs="Calibri"/>
          <w:sz w:val="22"/>
          <w:szCs w:val="22"/>
        </w:rPr>
        <w:t>a</w:t>
      </w:r>
      <w:r w:rsidR="00DF606F" w:rsidRPr="00D51BDC">
        <w:rPr>
          <w:rFonts w:ascii="Cambria" w:hAnsi="Cambria" w:cs="Calibri"/>
          <w:sz w:val="22"/>
          <w:szCs w:val="22"/>
        </w:rPr>
        <w:t>.</w:t>
      </w:r>
    </w:p>
    <w:p w14:paraId="2B29FD17" w14:textId="77777777" w:rsidR="00A7544B" w:rsidRPr="00D51BDC" w:rsidRDefault="00A7544B" w:rsidP="00D51BDC">
      <w:pPr>
        <w:pStyle w:val="Tekstpodstawowywcity2"/>
        <w:numPr>
          <w:ilvl w:val="0"/>
          <w:numId w:val="2"/>
        </w:numPr>
        <w:ind w:left="357" w:hanging="357"/>
        <w:rPr>
          <w:rFonts w:ascii="Cambria" w:hAnsi="Cambria" w:cs="Calibri"/>
          <w:sz w:val="22"/>
          <w:szCs w:val="22"/>
        </w:rPr>
      </w:pPr>
      <w:r w:rsidRPr="00D51BDC">
        <w:rPr>
          <w:rFonts w:ascii="Cambria" w:hAnsi="Cambria" w:cs="Calibri"/>
          <w:sz w:val="22"/>
          <w:szCs w:val="22"/>
        </w:rPr>
        <w:t xml:space="preserve">Bieg terminów gwarancji wskazanych w ust. 1 rozpoczyna się w dniu następnym, po </w:t>
      </w:r>
      <w:r w:rsidR="006530E2" w:rsidRPr="00D51BDC">
        <w:rPr>
          <w:rFonts w:ascii="Cambria" w:hAnsi="Cambria" w:cs="Calibri"/>
          <w:sz w:val="22"/>
          <w:szCs w:val="22"/>
        </w:rPr>
        <w:t>dniu odbioru końcowego Przedmiotu Umowy</w:t>
      </w:r>
      <w:r w:rsidRPr="00D51BDC">
        <w:rPr>
          <w:rFonts w:ascii="Cambria" w:hAnsi="Cambria" w:cs="Calibri"/>
          <w:sz w:val="22"/>
          <w:szCs w:val="22"/>
        </w:rPr>
        <w:t>.</w:t>
      </w:r>
    </w:p>
    <w:p w14:paraId="04DF3679" w14:textId="77777777" w:rsidR="00A7544B" w:rsidRPr="00D51BDC" w:rsidRDefault="00A7544B" w:rsidP="00D51BDC">
      <w:pPr>
        <w:numPr>
          <w:ilvl w:val="0"/>
          <w:numId w:val="2"/>
        </w:numPr>
        <w:ind w:left="357" w:hanging="357"/>
        <w:jc w:val="both"/>
        <w:rPr>
          <w:rFonts w:ascii="Cambria" w:hAnsi="Cambria" w:cs="Calibri"/>
          <w:sz w:val="22"/>
          <w:szCs w:val="22"/>
        </w:rPr>
      </w:pPr>
      <w:r w:rsidRPr="00D51BDC">
        <w:rPr>
          <w:rFonts w:ascii="Cambria" w:hAnsi="Cambria" w:cs="Calibri"/>
          <w:sz w:val="22"/>
          <w:szCs w:val="22"/>
        </w:rPr>
        <w:t xml:space="preserve">W okresie gwarancji Wykonawca będzie nieodpłatnie usuwał wszystkie awarie i usterki powstałe na skutek wad w wykonaniu Przedmiotu </w:t>
      </w:r>
      <w:r w:rsidR="00805EF0" w:rsidRPr="00D51BDC">
        <w:rPr>
          <w:rFonts w:ascii="Cambria" w:hAnsi="Cambria" w:cs="Calibri"/>
          <w:sz w:val="22"/>
          <w:szCs w:val="22"/>
        </w:rPr>
        <w:t>Umowy</w:t>
      </w:r>
      <w:r w:rsidRPr="00D51BDC">
        <w:rPr>
          <w:rFonts w:ascii="Cambria" w:hAnsi="Cambria" w:cs="Calibri"/>
          <w:sz w:val="22"/>
          <w:szCs w:val="22"/>
        </w:rPr>
        <w:t>, uniemożliwiające lub utrudniające korzystanie z</w:t>
      </w:r>
      <w:r w:rsidR="00D335EF" w:rsidRPr="00D51BDC">
        <w:rPr>
          <w:rFonts w:ascii="Cambria" w:hAnsi="Cambria" w:cs="Calibri"/>
          <w:sz w:val="22"/>
          <w:szCs w:val="22"/>
        </w:rPr>
        <w:t> </w:t>
      </w:r>
      <w:r w:rsidRPr="00D51BDC">
        <w:rPr>
          <w:rFonts w:ascii="Cambria" w:hAnsi="Cambria" w:cs="Calibri"/>
          <w:sz w:val="22"/>
          <w:szCs w:val="22"/>
        </w:rPr>
        <w:t xml:space="preserve">Obiektu i/lub </w:t>
      </w:r>
      <w:r w:rsidR="00DF606F" w:rsidRPr="00D51BDC">
        <w:rPr>
          <w:rFonts w:ascii="Cambria" w:hAnsi="Cambria" w:cs="Calibri"/>
          <w:sz w:val="22"/>
          <w:szCs w:val="22"/>
        </w:rPr>
        <w:t xml:space="preserve">jego </w:t>
      </w:r>
      <w:r w:rsidRPr="00D51BDC">
        <w:rPr>
          <w:rFonts w:ascii="Cambria" w:hAnsi="Cambria" w:cs="Calibri"/>
          <w:sz w:val="22"/>
          <w:szCs w:val="22"/>
        </w:rPr>
        <w:t>ciągłą pracę</w:t>
      </w:r>
      <w:r w:rsidR="00DF606F" w:rsidRPr="00D51BDC">
        <w:rPr>
          <w:rFonts w:ascii="Cambria" w:hAnsi="Cambria" w:cs="Calibri"/>
          <w:sz w:val="22"/>
          <w:szCs w:val="22"/>
        </w:rPr>
        <w:t>.</w:t>
      </w:r>
    </w:p>
    <w:p w14:paraId="02396EA4" w14:textId="77777777" w:rsidR="00805EF0" w:rsidRPr="00D51BDC" w:rsidRDefault="009A01E0" w:rsidP="00D51BDC">
      <w:pPr>
        <w:numPr>
          <w:ilvl w:val="0"/>
          <w:numId w:val="2"/>
        </w:numPr>
        <w:ind w:left="357" w:hanging="357"/>
        <w:jc w:val="both"/>
        <w:rPr>
          <w:rFonts w:ascii="Cambria" w:hAnsi="Cambria" w:cs="Calibri"/>
          <w:sz w:val="22"/>
          <w:szCs w:val="22"/>
        </w:rPr>
      </w:pPr>
      <w:r w:rsidRPr="00D51BDC">
        <w:rPr>
          <w:rFonts w:ascii="Cambria" w:hAnsi="Cambria" w:cs="Calibri"/>
          <w:sz w:val="22"/>
          <w:szCs w:val="22"/>
        </w:rPr>
        <w:t>Wskazane w ust.</w:t>
      </w:r>
      <w:r w:rsidR="0073267B" w:rsidRPr="00D51BDC">
        <w:rPr>
          <w:rFonts w:ascii="Cambria" w:hAnsi="Cambria" w:cs="Calibri"/>
          <w:sz w:val="22"/>
          <w:szCs w:val="22"/>
        </w:rPr>
        <w:t xml:space="preserve"> </w:t>
      </w:r>
      <w:r w:rsidR="00DF606F" w:rsidRPr="00D51BDC">
        <w:rPr>
          <w:rFonts w:ascii="Cambria" w:hAnsi="Cambria" w:cs="Calibri"/>
          <w:sz w:val="22"/>
          <w:szCs w:val="22"/>
        </w:rPr>
        <w:t>3</w:t>
      </w:r>
      <w:r w:rsidRPr="00D51BDC">
        <w:rPr>
          <w:rFonts w:ascii="Cambria" w:hAnsi="Cambria" w:cs="Calibri"/>
          <w:sz w:val="22"/>
          <w:szCs w:val="22"/>
        </w:rPr>
        <w:t xml:space="preserve"> wady, awarie/usterki </w:t>
      </w:r>
      <w:r w:rsidR="00A7544B" w:rsidRPr="00D51BDC">
        <w:rPr>
          <w:rFonts w:ascii="Cambria" w:hAnsi="Cambria" w:cs="Calibri"/>
          <w:sz w:val="22"/>
          <w:szCs w:val="22"/>
        </w:rPr>
        <w:t xml:space="preserve">będą zgłaszane </w:t>
      </w:r>
      <w:r w:rsidR="00B2199C" w:rsidRPr="00D51BDC">
        <w:rPr>
          <w:rFonts w:ascii="Cambria" w:hAnsi="Cambria" w:cs="Calibri"/>
          <w:sz w:val="22"/>
          <w:szCs w:val="22"/>
        </w:rPr>
        <w:t xml:space="preserve">Wykonawcy </w:t>
      </w:r>
      <w:r w:rsidR="00A7544B" w:rsidRPr="00D51BDC">
        <w:rPr>
          <w:rFonts w:ascii="Cambria" w:hAnsi="Cambria" w:cs="Calibri"/>
          <w:sz w:val="22"/>
          <w:szCs w:val="22"/>
        </w:rPr>
        <w:t>przez Zamawiającego za pośrednictwem poczty elektronicznej. Zgłoszenie zawierać będzie dane osoby zgłaszającej, datę i</w:t>
      </w:r>
      <w:r w:rsidR="00D335EF" w:rsidRPr="00D51BDC">
        <w:rPr>
          <w:rFonts w:ascii="Cambria" w:hAnsi="Cambria" w:cs="Calibri"/>
          <w:sz w:val="22"/>
          <w:szCs w:val="22"/>
        </w:rPr>
        <w:t> </w:t>
      </w:r>
      <w:r w:rsidR="00A7544B" w:rsidRPr="00D51BDC">
        <w:rPr>
          <w:rFonts w:ascii="Cambria" w:hAnsi="Cambria" w:cs="Calibri"/>
          <w:sz w:val="22"/>
          <w:szCs w:val="22"/>
        </w:rPr>
        <w:t>godzinę sporządzenia zgłoszenia, opis awarii/usterki</w:t>
      </w:r>
      <w:r w:rsidRPr="00D51BDC">
        <w:rPr>
          <w:rFonts w:ascii="Cambria" w:hAnsi="Cambria" w:cs="Calibri"/>
          <w:sz w:val="22"/>
          <w:szCs w:val="22"/>
        </w:rPr>
        <w:t xml:space="preserve"> i wady</w:t>
      </w:r>
      <w:r w:rsidR="00805EF0" w:rsidRPr="00D51BDC">
        <w:rPr>
          <w:rFonts w:ascii="Cambria" w:hAnsi="Cambria" w:cs="Calibri"/>
          <w:sz w:val="22"/>
          <w:szCs w:val="22"/>
        </w:rPr>
        <w:t>.</w:t>
      </w:r>
    </w:p>
    <w:p w14:paraId="70564345" w14:textId="77777777" w:rsidR="00A7544B" w:rsidRPr="00D51BDC" w:rsidRDefault="00A7544B" w:rsidP="00D51BDC">
      <w:pPr>
        <w:numPr>
          <w:ilvl w:val="0"/>
          <w:numId w:val="2"/>
        </w:numPr>
        <w:ind w:left="357" w:hanging="357"/>
        <w:jc w:val="both"/>
        <w:rPr>
          <w:rFonts w:ascii="Cambria" w:hAnsi="Cambria" w:cs="Calibri"/>
          <w:sz w:val="22"/>
          <w:szCs w:val="22"/>
        </w:rPr>
      </w:pPr>
      <w:r w:rsidRPr="00D51BDC">
        <w:rPr>
          <w:rFonts w:ascii="Cambria" w:hAnsi="Cambria" w:cs="Calibri"/>
          <w:sz w:val="22"/>
          <w:szCs w:val="22"/>
        </w:rPr>
        <w:t xml:space="preserve">Wykonawca rozpocznie usuwanie </w:t>
      </w:r>
      <w:r w:rsidR="009A01E0" w:rsidRPr="00D51BDC">
        <w:rPr>
          <w:rFonts w:ascii="Cambria" w:hAnsi="Cambria" w:cs="Calibri"/>
          <w:sz w:val="22"/>
          <w:szCs w:val="22"/>
        </w:rPr>
        <w:t xml:space="preserve">zgłoszonych </w:t>
      </w:r>
      <w:r w:rsidRPr="00D51BDC">
        <w:rPr>
          <w:rFonts w:ascii="Cambria" w:hAnsi="Cambria" w:cs="Calibri"/>
          <w:sz w:val="22"/>
          <w:szCs w:val="22"/>
        </w:rPr>
        <w:t>wad</w:t>
      </w:r>
      <w:r w:rsidR="009A01E0" w:rsidRPr="00D51BDC">
        <w:rPr>
          <w:rFonts w:ascii="Cambria" w:hAnsi="Cambria" w:cs="Calibri"/>
          <w:sz w:val="22"/>
          <w:szCs w:val="22"/>
        </w:rPr>
        <w:t>, awari</w:t>
      </w:r>
      <w:r w:rsidR="003E2C15" w:rsidRPr="00D51BDC">
        <w:rPr>
          <w:rFonts w:ascii="Cambria" w:hAnsi="Cambria" w:cs="Calibri"/>
          <w:sz w:val="22"/>
          <w:szCs w:val="22"/>
        </w:rPr>
        <w:t>i</w:t>
      </w:r>
      <w:r w:rsidR="009A01E0" w:rsidRPr="00D51BDC">
        <w:rPr>
          <w:rFonts w:ascii="Cambria" w:hAnsi="Cambria" w:cs="Calibri"/>
          <w:sz w:val="22"/>
          <w:szCs w:val="22"/>
        </w:rPr>
        <w:t xml:space="preserve">/usterek </w:t>
      </w:r>
      <w:r w:rsidRPr="00D51BDC">
        <w:rPr>
          <w:rFonts w:ascii="Cambria" w:hAnsi="Cambria" w:cs="Calibri"/>
          <w:sz w:val="22"/>
          <w:szCs w:val="22"/>
        </w:rPr>
        <w:t>w terminie (czas reakcji)</w:t>
      </w:r>
      <w:r w:rsidR="00DF606F" w:rsidRPr="00D51BDC">
        <w:rPr>
          <w:rFonts w:ascii="Cambria" w:hAnsi="Cambria" w:cs="Calibri"/>
          <w:sz w:val="22"/>
          <w:szCs w:val="22"/>
        </w:rPr>
        <w:t xml:space="preserve"> </w:t>
      </w:r>
      <w:r w:rsidR="0058421A" w:rsidRPr="00D51BDC">
        <w:rPr>
          <w:rFonts w:ascii="Cambria" w:hAnsi="Cambria" w:cs="Calibri"/>
          <w:sz w:val="22"/>
          <w:szCs w:val="22"/>
        </w:rPr>
        <w:t>3</w:t>
      </w:r>
      <w:r w:rsidRPr="00D51BDC">
        <w:rPr>
          <w:rFonts w:ascii="Cambria" w:hAnsi="Cambria" w:cs="Calibri"/>
          <w:i/>
          <w:sz w:val="22"/>
          <w:szCs w:val="22"/>
        </w:rPr>
        <w:t xml:space="preserve"> </w:t>
      </w:r>
      <w:r w:rsidRPr="00D51BDC">
        <w:rPr>
          <w:rFonts w:ascii="Cambria" w:hAnsi="Cambria" w:cs="Calibri"/>
          <w:iCs/>
          <w:sz w:val="22"/>
          <w:szCs w:val="22"/>
        </w:rPr>
        <w:t>Dni Roboczych</w:t>
      </w:r>
      <w:r w:rsidRPr="00D51BDC">
        <w:rPr>
          <w:rFonts w:ascii="Cambria" w:hAnsi="Cambria" w:cs="Calibri"/>
          <w:sz w:val="22"/>
          <w:szCs w:val="22"/>
        </w:rPr>
        <w:t xml:space="preserve"> od zgłoszenia wad</w:t>
      </w:r>
      <w:r w:rsidR="009902ED" w:rsidRPr="00D51BDC">
        <w:rPr>
          <w:rFonts w:ascii="Cambria" w:hAnsi="Cambria" w:cs="Calibri"/>
          <w:sz w:val="22"/>
          <w:szCs w:val="22"/>
        </w:rPr>
        <w:t xml:space="preserve"> lub powstałych w ich wyniku awarii/usterek</w:t>
      </w:r>
      <w:r w:rsidRPr="00D51BDC">
        <w:rPr>
          <w:rFonts w:ascii="Cambria" w:hAnsi="Cambria" w:cs="Calibri"/>
          <w:sz w:val="22"/>
          <w:szCs w:val="22"/>
        </w:rPr>
        <w:t>, przy czym przez rozpoczęcie</w:t>
      </w:r>
      <w:r w:rsidR="00BB7D28" w:rsidRPr="00D51BDC">
        <w:rPr>
          <w:rFonts w:ascii="Cambria" w:hAnsi="Cambria" w:cs="Calibri"/>
          <w:sz w:val="22"/>
          <w:szCs w:val="22"/>
        </w:rPr>
        <w:t xml:space="preserve"> usuwania wad</w:t>
      </w:r>
      <w:r w:rsidRPr="00D51BDC">
        <w:rPr>
          <w:rFonts w:ascii="Cambria" w:hAnsi="Cambria" w:cs="Calibri"/>
          <w:sz w:val="22"/>
          <w:szCs w:val="22"/>
        </w:rPr>
        <w:t xml:space="preserve"> rozumie się przybycie na miejsce stwierdzenia wady</w:t>
      </w:r>
      <w:r w:rsidR="009902ED" w:rsidRPr="00D51BDC">
        <w:rPr>
          <w:rFonts w:ascii="Cambria" w:hAnsi="Cambria" w:cs="Calibri"/>
          <w:sz w:val="22"/>
          <w:szCs w:val="22"/>
        </w:rPr>
        <w:t xml:space="preserve"> lub powstałych w jej wyniku awarii/usterek </w:t>
      </w:r>
      <w:r w:rsidRPr="00D51BDC">
        <w:rPr>
          <w:rFonts w:ascii="Cambria" w:hAnsi="Cambria" w:cs="Calibri"/>
          <w:sz w:val="22"/>
          <w:szCs w:val="22"/>
        </w:rPr>
        <w:t>– specjalisty</w:t>
      </w:r>
      <w:r w:rsidR="009902ED" w:rsidRPr="00D51BDC">
        <w:rPr>
          <w:rFonts w:ascii="Cambria" w:hAnsi="Cambria" w:cs="Calibri"/>
          <w:sz w:val="22"/>
          <w:szCs w:val="22"/>
        </w:rPr>
        <w:t xml:space="preserve"> Wykonawcy</w:t>
      </w:r>
      <w:r w:rsidRPr="00D51BDC">
        <w:rPr>
          <w:rFonts w:ascii="Cambria" w:hAnsi="Cambria" w:cs="Calibri"/>
          <w:sz w:val="22"/>
          <w:szCs w:val="22"/>
        </w:rPr>
        <w:t xml:space="preserve"> w zakresie danej </w:t>
      </w:r>
      <w:r w:rsidR="009902ED" w:rsidRPr="00D51BDC">
        <w:rPr>
          <w:rFonts w:ascii="Cambria" w:hAnsi="Cambria" w:cs="Calibri"/>
          <w:sz w:val="22"/>
          <w:szCs w:val="22"/>
        </w:rPr>
        <w:t>wady.</w:t>
      </w:r>
    </w:p>
    <w:p w14:paraId="385FA907" w14:textId="77777777" w:rsidR="009902ED" w:rsidRPr="00D51BDC" w:rsidRDefault="009902ED" w:rsidP="00D51BDC">
      <w:pPr>
        <w:numPr>
          <w:ilvl w:val="0"/>
          <w:numId w:val="2"/>
        </w:numPr>
        <w:ind w:left="357" w:hanging="357"/>
        <w:jc w:val="both"/>
        <w:rPr>
          <w:rFonts w:ascii="Cambria" w:hAnsi="Cambria" w:cs="Calibri"/>
          <w:sz w:val="22"/>
          <w:szCs w:val="22"/>
        </w:rPr>
      </w:pPr>
      <w:r w:rsidRPr="00D51BDC">
        <w:rPr>
          <w:rFonts w:ascii="Cambria" w:hAnsi="Cambria" w:cs="Calibri"/>
          <w:sz w:val="22"/>
          <w:szCs w:val="22"/>
        </w:rPr>
        <w:t>Wykonawca zobowiązuje się usunąć wady i powstałe w jej wyniku awarie/uster</w:t>
      </w:r>
      <w:r w:rsidR="00024782" w:rsidRPr="00D51BDC">
        <w:rPr>
          <w:rFonts w:ascii="Cambria" w:hAnsi="Cambria" w:cs="Calibri"/>
          <w:sz w:val="22"/>
          <w:szCs w:val="22"/>
        </w:rPr>
        <w:t>ki niezwłocznie, jednak nie później niż</w:t>
      </w:r>
      <w:r w:rsidRPr="00D51BDC">
        <w:rPr>
          <w:rFonts w:ascii="Cambria" w:hAnsi="Cambria" w:cs="Calibri"/>
          <w:sz w:val="22"/>
          <w:szCs w:val="22"/>
        </w:rPr>
        <w:t xml:space="preserve"> w terminie</w:t>
      </w:r>
      <w:r w:rsidR="00024782" w:rsidRPr="00D51BDC">
        <w:rPr>
          <w:rFonts w:ascii="Cambria" w:hAnsi="Cambria" w:cs="Calibri"/>
          <w:sz w:val="22"/>
          <w:szCs w:val="22"/>
        </w:rPr>
        <w:t xml:space="preserve"> 10 dni od dnia zgłoszenia wady</w:t>
      </w:r>
      <w:r w:rsidRPr="00D51BDC">
        <w:rPr>
          <w:rFonts w:ascii="Cambria" w:hAnsi="Cambria" w:cs="Calibri"/>
          <w:sz w:val="22"/>
          <w:szCs w:val="22"/>
        </w:rPr>
        <w:t xml:space="preserve">, </w:t>
      </w:r>
      <w:r w:rsidR="003B5F46" w:rsidRPr="00D51BDC">
        <w:rPr>
          <w:rFonts w:ascii="Cambria" w:hAnsi="Cambria" w:cs="Calibri"/>
          <w:sz w:val="22"/>
          <w:szCs w:val="22"/>
        </w:rPr>
        <w:t xml:space="preserve">chyba że </w:t>
      </w:r>
      <w:r w:rsidR="003B5F46" w:rsidRPr="00D51BDC">
        <w:rPr>
          <w:rFonts w:ascii="Cambria" w:eastAsia="Calibri" w:hAnsi="Cambria" w:cs="Calibri"/>
          <w:sz w:val="22"/>
          <w:szCs w:val="22"/>
        </w:rPr>
        <w:t>ze względów technicznych usunięcie wady będzie niemożliwe i Strony uzgodnią inny termin usunięcia wady</w:t>
      </w:r>
      <w:r w:rsidR="003B5F46" w:rsidRPr="00D51BDC">
        <w:rPr>
          <w:rFonts w:ascii="Cambria" w:hAnsi="Cambria" w:cs="Calibri"/>
          <w:sz w:val="22"/>
          <w:szCs w:val="22"/>
        </w:rPr>
        <w:t xml:space="preserve">. Wykonawca jest zobowiązany </w:t>
      </w:r>
      <w:r w:rsidRPr="00D51BDC">
        <w:rPr>
          <w:rFonts w:ascii="Cambria" w:hAnsi="Cambria" w:cs="Calibri"/>
          <w:sz w:val="22"/>
          <w:szCs w:val="22"/>
        </w:rPr>
        <w:t>zastosować na czas usuwania wady rozwiązania tymczasowe zapewniające możliwość funkcjonowania Obiektu lub jego części.</w:t>
      </w:r>
    </w:p>
    <w:p w14:paraId="48E43ECB" w14:textId="77777777" w:rsidR="00A7544B" w:rsidRPr="00D51BDC" w:rsidRDefault="00A7544B" w:rsidP="00D51BDC">
      <w:pPr>
        <w:numPr>
          <w:ilvl w:val="0"/>
          <w:numId w:val="2"/>
        </w:numPr>
        <w:ind w:left="357" w:hanging="357"/>
        <w:jc w:val="both"/>
        <w:rPr>
          <w:rFonts w:ascii="Cambria" w:hAnsi="Cambria" w:cs="Calibri"/>
          <w:sz w:val="22"/>
          <w:szCs w:val="22"/>
        </w:rPr>
      </w:pPr>
      <w:r w:rsidRPr="00D51BDC">
        <w:rPr>
          <w:rFonts w:ascii="Cambria" w:hAnsi="Cambria" w:cs="Calibri"/>
          <w:sz w:val="22"/>
          <w:szCs w:val="22"/>
        </w:rPr>
        <w:t>Czynności w ramach gwarancji i rękojmi realizowane będą na Obiekcie/Nieruchomości w godzinach pracy Zamawiającego, a w wyjątkowych sytuacjach także poza godzinami pracy.</w:t>
      </w:r>
    </w:p>
    <w:p w14:paraId="7749D5FF" w14:textId="77777777" w:rsidR="00A7544B" w:rsidRPr="00D51BDC" w:rsidRDefault="00A7544B" w:rsidP="00D51BDC">
      <w:pPr>
        <w:pStyle w:val="Tekstpodstawowywcity2"/>
        <w:numPr>
          <w:ilvl w:val="0"/>
          <w:numId w:val="2"/>
        </w:numPr>
        <w:ind w:left="357" w:hanging="357"/>
        <w:rPr>
          <w:rFonts w:ascii="Cambria" w:hAnsi="Cambria" w:cs="Calibri"/>
          <w:sz w:val="22"/>
          <w:szCs w:val="22"/>
        </w:rPr>
      </w:pPr>
      <w:r w:rsidRPr="00D51BDC">
        <w:rPr>
          <w:rFonts w:ascii="Cambria" w:hAnsi="Cambria" w:cs="Calibri"/>
          <w:sz w:val="22"/>
          <w:szCs w:val="22"/>
        </w:rPr>
        <w:t>Jeżeli w ramach gwarancji Wykonawca dokonał usunięcia wad istotnych, termin gwarancji biegnie na nowo od chwili usunięcia wady. W innych wypadkach termin gwarancji ulega przedłużeniu o czas, w</w:t>
      </w:r>
      <w:r w:rsidR="00D335EF" w:rsidRPr="00D51BDC">
        <w:rPr>
          <w:rFonts w:ascii="Cambria" w:hAnsi="Cambria" w:cs="Calibri"/>
          <w:sz w:val="22"/>
          <w:szCs w:val="22"/>
        </w:rPr>
        <w:t> </w:t>
      </w:r>
      <w:r w:rsidRPr="00D51BDC">
        <w:rPr>
          <w:rFonts w:ascii="Cambria" w:hAnsi="Cambria" w:cs="Calibri"/>
          <w:sz w:val="22"/>
          <w:szCs w:val="22"/>
        </w:rPr>
        <w:t>którym wada była usuwana.</w:t>
      </w:r>
    </w:p>
    <w:p w14:paraId="66A39930" w14:textId="73170901" w:rsidR="003B5F46" w:rsidRPr="00D51BDC" w:rsidRDefault="003B5F46" w:rsidP="00D51BDC">
      <w:pPr>
        <w:numPr>
          <w:ilvl w:val="0"/>
          <w:numId w:val="2"/>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Calibri" w:hAnsi="Cambria" w:cs="Calibri"/>
          <w:sz w:val="22"/>
          <w:szCs w:val="22"/>
        </w:rPr>
        <w:t>Wykonawca nadto udziela rękojmi na okres równy okresowi gwarancji przewidziany w ust. 1 powyżej</w:t>
      </w:r>
      <w:r w:rsidR="00237A54">
        <w:rPr>
          <w:rFonts w:ascii="Cambria" w:eastAsia="Calibri" w:hAnsi="Cambria" w:cs="Calibri"/>
          <w:sz w:val="22"/>
          <w:szCs w:val="22"/>
        </w:rPr>
        <w:t xml:space="preserve"> </w:t>
      </w:r>
      <w:r w:rsidR="00237A54" w:rsidRPr="006D2070">
        <w:rPr>
          <w:rFonts w:ascii="Cambria" w:hAnsi="Cambria" w:cs="Aptos Display"/>
          <w:sz w:val="22"/>
          <w:szCs w:val="22"/>
        </w:rPr>
        <w:t>nie krótszy jednak niż wynikający z przepisów powszechnie obowiązujących</w:t>
      </w:r>
      <w:r w:rsidRPr="00D51BDC">
        <w:rPr>
          <w:rFonts w:ascii="Cambria" w:eastAsia="Calibri" w:hAnsi="Cambria" w:cs="Calibri"/>
          <w:sz w:val="22"/>
          <w:szCs w:val="22"/>
        </w:rPr>
        <w:t xml:space="preserve">. </w:t>
      </w:r>
      <w:r w:rsidRPr="00D51BDC">
        <w:rPr>
          <w:rFonts w:ascii="Cambria" w:hAnsi="Cambria" w:cs="Calibri"/>
          <w:sz w:val="22"/>
          <w:szCs w:val="22"/>
        </w:rPr>
        <w:t>Zamawiający może wykonywać uprawnienia z tytułu gwarancji niezależnie od uprawnień przysługujących z tytułu rękojmi.</w:t>
      </w:r>
    </w:p>
    <w:p w14:paraId="2D38A287" w14:textId="77777777" w:rsidR="00A7544B" w:rsidRPr="00D51BDC" w:rsidRDefault="00A7544B" w:rsidP="00D51BDC">
      <w:pPr>
        <w:pStyle w:val="Tekstpodstawowywcity2"/>
        <w:numPr>
          <w:ilvl w:val="0"/>
          <w:numId w:val="2"/>
        </w:numPr>
        <w:ind w:left="357" w:hanging="357"/>
        <w:rPr>
          <w:rFonts w:ascii="Cambria" w:hAnsi="Cambria" w:cs="Calibri"/>
          <w:sz w:val="22"/>
          <w:szCs w:val="22"/>
        </w:rPr>
      </w:pPr>
      <w:r w:rsidRPr="00D51BDC">
        <w:rPr>
          <w:rFonts w:ascii="Cambria" w:hAnsi="Cambria" w:cs="Calibri"/>
          <w:sz w:val="22"/>
          <w:szCs w:val="22"/>
        </w:rPr>
        <w:t>Wykonawca udziela gwarancji i rękojmi również na roboty wykonywane przez Podwykonawcę/Podwykonawców.</w:t>
      </w:r>
    </w:p>
    <w:p w14:paraId="70BFD195" w14:textId="77777777" w:rsidR="00A7544B" w:rsidRPr="00D51BDC" w:rsidRDefault="00A7544B" w:rsidP="00D51BDC">
      <w:pPr>
        <w:pStyle w:val="Tekstpodstawowywcity2"/>
        <w:numPr>
          <w:ilvl w:val="0"/>
          <w:numId w:val="2"/>
        </w:numPr>
        <w:ind w:left="357" w:hanging="357"/>
        <w:rPr>
          <w:rFonts w:ascii="Cambria" w:hAnsi="Cambria" w:cs="Calibri"/>
          <w:sz w:val="22"/>
          <w:szCs w:val="22"/>
        </w:rPr>
      </w:pPr>
      <w:r w:rsidRPr="00D51BDC">
        <w:rPr>
          <w:rFonts w:ascii="Cambria" w:hAnsi="Cambria" w:cs="Calibri"/>
          <w:sz w:val="22"/>
          <w:szCs w:val="22"/>
        </w:rPr>
        <w:t xml:space="preserve">Jeżeli w </w:t>
      </w:r>
      <w:r w:rsidR="009A0A2A" w:rsidRPr="00D51BDC">
        <w:rPr>
          <w:rFonts w:ascii="Cambria" w:hAnsi="Cambria" w:cs="Calibri"/>
          <w:sz w:val="22"/>
          <w:szCs w:val="22"/>
        </w:rPr>
        <w:t>okresie gwarancji lub rękojmi</w:t>
      </w:r>
      <w:r w:rsidRPr="00D51BDC">
        <w:rPr>
          <w:rFonts w:ascii="Cambria" w:hAnsi="Cambria" w:cs="Calibri"/>
          <w:sz w:val="22"/>
          <w:szCs w:val="22"/>
        </w:rPr>
        <w:t>, zostanie wykryta wada, wówczas</w:t>
      </w:r>
      <w:r w:rsidR="003B5F46" w:rsidRPr="00D51BDC">
        <w:rPr>
          <w:rFonts w:ascii="Cambria" w:hAnsi="Cambria" w:cs="Calibri"/>
          <w:sz w:val="22"/>
          <w:szCs w:val="22"/>
        </w:rPr>
        <w:t>,</w:t>
      </w:r>
      <w:r w:rsidR="0050726F" w:rsidRPr="00D51BDC">
        <w:rPr>
          <w:rFonts w:ascii="Cambria" w:hAnsi="Cambria" w:cs="Calibri"/>
          <w:sz w:val="22"/>
          <w:szCs w:val="22"/>
        </w:rPr>
        <w:t xml:space="preserve"> poza niezwłocznym jej usunięciem jest zobowiązany</w:t>
      </w:r>
      <w:r w:rsidRPr="00D51BDC">
        <w:rPr>
          <w:rFonts w:ascii="Cambria" w:hAnsi="Cambria" w:cs="Calibri"/>
          <w:sz w:val="22"/>
          <w:szCs w:val="22"/>
        </w:rPr>
        <w:t xml:space="preserve"> naprawić wszelką </w:t>
      </w:r>
      <w:r w:rsidR="0050726F" w:rsidRPr="00D51BDC">
        <w:rPr>
          <w:rFonts w:ascii="Cambria" w:hAnsi="Cambria" w:cs="Calibri"/>
          <w:sz w:val="22"/>
          <w:szCs w:val="22"/>
        </w:rPr>
        <w:t xml:space="preserve">szkodę </w:t>
      </w:r>
      <w:r w:rsidRPr="00D51BDC">
        <w:rPr>
          <w:rFonts w:ascii="Cambria" w:hAnsi="Cambria" w:cs="Calibri"/>
          <w:sz w:val="22"/>
          <w:szCs w:val="22"/>
        </w:rPr>
        <w:t xml:space="preserve">wynikającą z </w:t>
      </w:r>
      <w:r w:rsidR="0050726F" w:rsidRPr="00D51BDC">
        <w:rPr>
          <w:rFonts w:ascii="Cambria" w:hAnsi="Cambria" w:cs="Calibri"/>
          <w:sz w:val="22"/>
          <w:szCs w:val="22"/>
        </w:rPr>
        <w:t>wystąpienia tej wady</w:t>
      </w:r>
      <w:r w:rsidRPr="00D51BDC">
        <w:rPr>
          <w:rFonts w:ascii="Cambria" w:hAnsi="Cambria" w:cs="Calibri"/>
          <w:sz w:val="22"/>
          <w:szCs w:val="22"/>
        </w:rPr>
        <w:t>.</w:t>
      </w:r>
    </w:p>
    <w:p w14:paraId="09D83858" w14:textId="77777777" w:rsidR="003B5F46" w:rsidRPr="00D51BDC" w:rsidRDefault="003B5F46" w:rsidP="00D51BDC">
      <w:pPr>
        <w:pStyle w:val="Tekstpodstawowywcity2"/>
        <w:numPr>
          <w:ilvl w:val="0"/>
          <w:numId w:val="2"/>
        </w:numPr>
        <w:ind w:left="357" w:hanging="357"/>
        <w:rPr>
          <w:rFonts w:ascii="Cambria" w:hAnsi="Cambria" w:cs="Calibri"/>
          <w:sz w:val="22"/>
          <w:szCs w:val="22"/>
        </w:rPr>
      </w:pPr>
      <w:r w:rsidRPr="00D51BDC">
        <w:rPr>
          <w:rFonts w:ascii="Cambria" w:eastAsia="Calibri" w:hAnsi="Cambria" w:cs="Calibri"/>
          <w:sz w:val="22"/>
          <w:szCs w:val="22"/>
        </w:rPr>
        <w:t xml:space="preserve">Roszczenia z tytułu gwarancji lub rękojmi mogą być dochodzone także po upływie terminu gwarancji, jeżeli Zamawiający zgłosił Wykonawcy istnienie wady w okresie gwarancji lub </w:t>
      </w:r>
      <w:r w:rsidR="00E53353" w:rsidRPr="00D51BDC">
        <w:rPr>
          <w:rFonts w:ascii="Cambria" w:eastAsia="Calibri" w:hAnsi="Cambria" w:cs="Calibri"/>
          <w:sz w:val="22"/>
          <w:szCs w:val="22"/>
        </w:rPr>
        <w:t xml:space="preserve">w </w:t>
      </w:r>
      <w:r w:rsidRPr="00D51BDC">
        <w:rPr>
          <w:rFonts w:ascii="Cambria" w:eastAsia="Calibri" w:hAnsi="Cambria" w:cs="Calibri"/>
          <w:sz w:val="22"/>
          <w:szCs w:val="22"/>
        </w:rPr>
        <w:t xml:space="preserve">protokole odbioru </w:t>
      </w:r>
      <w:r w:rsidR="00E53353" w:rsidRPr="00D51BDC">
        <w:rPr>
          <w:rFonts w:ascii="Cambria" w:eastAsia="Calibri" w:hAnsi="Cambria" w:cs="Calibri"/>
          <w:sz w:val="22"/>
          <w:szCs w:val="22"/>
        </w:rPr>
        <w:t>końcow</w:t>
      </w:r>
      <w:r w:rsidRPr="00D51BDC">
        <w:rPr>
          <w:rFonts w:ascii="Cambria" w:eastAsia="Calibri" w:hAnsi="Cambria" w:cs="Calibri"/>
          <w:sz w:val="22"/>
          <w:szCs w:val="22"/>
        </w:rPr>
        <w:t>ego.</w:t>
      </w:r>
    </w:p>
    <w:p w14:paraId="46F63B25" w14:textId="77777777" w:rsidR="00AA0BE4" w:rsidRPr="00D51BDC" w:rsidRDefault="00A7544B" w:rsidP="00D51BDC">
      <w:pPr>
        <w:pStyle w:val="Akapitzlist"/>
        <w:numPr>
          <w:ilvl w:val="0"/>
          <w:numId w:val="2"/>
        </w:numPr>
        <w:jc w:val="both"/>
        <w:rPr>
          <w:rFonts w:ascii="Cambria" w:hAnsi="Cambria" w:cs="Calibri"/>
          <w:sz w:val="22"/>
          <w:szCs w:val="22"/>
        </w:rPr>
      </w:pPr>
      <w:r w:rsidRPr="00D51BDC">
        <w:rPr>
          <w:rFonts w:ascii="Cambria" w:hAnsi="Cambria" w:cs="Calibri"/>
          <w:sz w:val="22"/>
          <w:szCs w:val="22"/>
        </w:rPr>
        <w:t>Jeżeli Wykonawca nie przystąpi we właściwym terminie do usunięcia wady oraz naprawienia szkód wyrządzonych taką wadą</w:t>
      </w:r>
      <w:r w:rsidR="00AA0BE4" w:rsidRPr="00D51BDC">
        <w:rPr>
          <w:rFonts w:ascii="Cambria" w:hAnsi="Cambria" w:cs="Calibri"/>
          <w:sz w:val="22"/>
          <w:szCs w:val="22"/>
        </w:rPr>
        <w:t xml:space="preserve"> </w:t>
      </w:r>
      <w:r w:rsidR="00A65399" w:rsidRPr="00D51BDC">
        <w:rPr>
          <w:rFonts w:ascii="Cambria" w:hAnsi="Cambria" w:cs="Calibri"/>
          <w:sz w:val="22"/>
          <w:szCs w:val="22"/>
        </w:rPr>
        <w:t>lub jeżeli Wykonawca rozpocznie usuwanie wady (wraz z wyrządzoną szkodą), lecz je wstrzyma lub też ich nie ukończy we właściwym terminie,</w:t>
      </w:r>
      <w:r w:rsidRPr="00D51BDC">
        <w:rPr>
          <w:rFonts w:ascii="Cambria" w:hAnsi="Cambria" w:cs="Calibri"/>
          <w:sz w:val="22"/>
          <w:szCs w:val="22"/>
        </w:rPr>
        <w:t xml:space="preserve"> wówczas Zamawiający może</w:t>
      </w:r>
      <w:r w:rsidR="00C7352D" w:rsidRPr="00D51BDC">
        <w:rPr>
          <w:rFonts w:ascii="Cambria" w:hAnsi="Cambria" w:cs="Calibri"/>
          <w:sz w:val="22"/>
          <w:szCs w:val="22"/>
        </w:rPr>
        <w:t xml:space="preserve"> -</w:t>
      </w:r>
      <w:r w:rsidRPr="00D51BDC">
        <w:rPr>
          <w:rFonts w:ascii="Cambria" w:hAnsi="Cambria" w:cs="Calibri"/>
          <w:sz w:val="22"/>
          <w:szCs w:val="22"/>
        </w:rPr>
        <w:t xml:space="preserve"> po zawiadomieniu o </w:t>
      </w:r>
      <w:r w:rsidR="00AA0BE4" w:rsidRPr="00D51BDC">
        <w:rPr>
          <w:rFonts w:ascii="Cambria" w:hAnsi="Cambria" w:cs="Calibri"/>
          <w:sz w:val="22"/>
          <w:szCs w:val="22"/>
        </w:rPr>
        <w:t>tym Wykonawcy</w:t>
      </w:r>
      <w:r w:rsidR="00C7352D" w:rsidRPr="00D51BDC">
        <w:rPr>
          <w:rFonts w:ascii="Cambria" w:hAnsi="Cambria" w:cs="Calibri"/>
          <w:sz w:val="22"/>
          <w:szCs w:val="22"/>
        </w:rPr>
        <w:t xml:space="preserve"> i wyznaczeniu mu odpowiedniego terminu do usunięcia wad lub/i naprawienia szkody oraz po bezskutecznym upływie wyznaczonego terminu - </w:t>
      </w:r>
      <w:r w:rsidR="00AA0BE4" w:rsidRPr="00D51BDC">
        <w:rPr>
          <w:rFonts w:ascii="Cambria" w:hAnsi="Cambria" w:cs="Calibri"/>
          <w:sz w:val="22"/>
          <w:szCs w:val="22"/>
        </w:rPr>
        <w:t xml:space="preserve">zlecić </w:t>
      </w:r>
      <w:r w:rsidR="003B5F46" w:rsidRPr="00D51BDC">
        <w:rPr>
          <w:rFonts w:ascii="Cambria" w:hAnsi="Cambria" w:cs="Calibri"/>
          <w:sz w:val="22"/>
          <w:szCs w:val="22"/>
        </w:rPr>
        <w:t xml:space="preserve">bez upoważnienia sądu </w:t>
      </w:r>
      <w:r w:rsidR="00AA0BE4" w:rsidRPr="00D51BDC">
        <w:rPr>
          <w:rFonts w:ascii="Cambria" w:hAnsi="Cambria" w:cs="Calibri"/>
          <w:sz w:val="22"/>
          <w:szCs w:val="22"/>
        </w:rPr>
        <w:t>usunięcie takiej wady i naprawienie</w:t>
      </w:r>
      <w:r w:rsidR="00071198" w:rsidRPr="00D51BDC">
        <w:rPr>
          <w:rFonts w:ascii="Cambria" w:hAnsi="Cambria" w:cs="Calibri"/>
          <w:sz w:val="22"/>
          <w:szCs w:val="22"/>
        </w:rPr>
        <w:t xml:space="preserve"> szkody</w:t>
      </w:r>
      <w:r w:rsidR="00AA0BE4" w:rsidRPr="00D51BDC">
        <w:rPr>
          <w:rFonts w:ascii="Cambria" w:hAnsi="Cambria" w:cs="Calibri"/>
          <w:sz w:val="22"/>
          <w:szCs w:val="22"/>
        </w:rPr>
        <w:t xml:space="preserve"> innemu podmiotowi</w:t>
      </w:r>
      <w:r w:rsidR="00071198" w:rsidRPr="00D51BDC">
        <w:rPr>
          <w:rFonts w:ascii="Cambria" w:hAnsi="Cambria" w:cs="Calibri"/>
          <w:sz w:val="22"/>
          <w:szCs w:val="22"/>
        </w:rPr>
        <w:t xml:space="preserve"> </w:t>
      </w:r>
      <w:r w:rsidRPr="00D51BDC">
        <w:rPr>
          <w:rFonts w:ascii="Cambria" w:hAnsi="Cambria" w:cs="Calibri"/>
          <w:sz w:val="22"/>
          <w:szCs w:val="22"/>
        </w:rPr>
        <w:t>na koszt</w:t>
      </w:r>
      <w:r w:rsidR="00071198" w:rsidRPr="00D51BDC">
        <w:rPr>
          <w:rFonts w:ascii="Cambria" w:hAnsi="Cambria" w:cs="Calibri"/>
          <w:sz w:val="22"/>
          <w:szCs w:val="22"/>
        </w:rPr>
        <w:t xml:space="preserve"> i ryzyko</w:t>
      </w:r>
      <w:r w:rsidRPr="00D51BDC">
        <w:rPr>
          <w:rFonts w:ascii="Cambria" w:hAnsi="Cambria" w:cs="Calibri"/>
          <w:sz w:val="22"/>
          <w:szCs w:val="22"/>
        </w:rPr>
        <w:t xml:space="preserve"> Wykonawcy</w:t>
      </w:r>
      <w:r w:rsidR="00E53353" w:rsidRPr="00D51BDC">
        <w:rPr>
          <w:rFonts w:ascii="Cambria" w:hAnsi="Cambria" w:cs="Calibri"/>
          <w:sz w:val="22"/>
          <w:szCs w:val="22"/>
        </w:rPr>
        <w:t>,</w:t>
      </w:r>
      <w:r w:rsidR="00AA0BE4" w:rsidRPr="00D51BDC">
        <w:rPr>
          <w:rFonts w:ascii="Cambria" w:hAnsi="Cambria" w:cs="Calibri"/>
          <w:sz w:val="22"/>
          <w:szCs w:val="22"/>
        </w:rPr>
        <w:t xml:space="preserve"> na co Wykonawca wyraża zgodę (wykonanie zastępcze)</w:t>
      </w:r>
      <w:r w:rsidRPr="00D51BDC">
        <w:rPr>
          <w:rFonts w:ascii="Cambria" w:hAnsi="Cambria" w:cs="Calibri"/>
          <w:sz w:val="22"/>
          <w:szCs w:val="22"/>
        </w:rPr>
        <w:t>.</w:t>
      </w:r>
    </w:p>
    <w:p w14:paraId="6F47D69A" w14:textId="77777777" w:rsidR="00A7544B" w:rsidRDefault="00C7352D" w:rsidP="00D51BDC">
      <w:pPr>
        <w:pStyle w:val="Akapitzlist"/>
        <w:numPr>
          <w:ilvl w:val="0"/>
          <w:numId w:val="2"/>
        </w:numPr>
        <w:jc w:val="both"/>
        <w:rPr>
          <w:rFonts w:ascii="Cambria" w:hAnsi="Cambria" w:cs="Calibri"/>
          <w:sz w:val="22"/>
          <w:szCs w:val="22"/>
        </w:rPr>
      </w:pPr>
      <w:r w:rsidRPr="00D51BDC">
        <w:rPr>
          <w:rFonts w:ascii="Cambria" w:hAnsi="Cambria" w:cs="Calibri"/>
          <w:sz w:val="22"/>
          <w:szCs w:val="22"/>
        </w:rPr>
        <w:t>W przypadku skorzystania przez Zamawiającego z wykonania zastępczego, o którym mowa w ust. 1</w:t>
      </w:r>
      <w:r w:rsidR="003B5F46" w:rsidRPr="00D51BDC">
        <w:rPr>
          <w:rFonts w:ascii="Cambria" w:hAnsi="Cambria" w:cs="Calibri"/>
          <w:sz w:val="22"/>
          <w:szCs w:val="22"/>
        </w:rPr>
        <w:t>3</w:t>
      </w:r>
      <w:r w:rsidRPr="00D51BDC">
        <w:rPr>
          <w:rFonts w:ascii="Cambria" w:hAnsi="Cambria" w:cs="Calibri"/>
          <w:sz w:val="22"/>
          <w:szCs w:val="22"/>
        </w:rPr>
        <w:t xml:space="preserve"> powyżej, Zamawiający wystawi na rzecz Wykonawcy notę obciążeniową z tytułu kosztów wykonania zastępczego.</w:t>
      </w:r>
    </w:p>
    <w:p w14:paraId="67BB3733" w14:textId="55274D05" w:rsidR="00237A54" w:rsidRPr="00237A54" w:rsidRDefault="00237A54" w:rsidP="006D2070">
      <w:pPr>
        <w:pStyle w:val="Akapitzlist"/>
        <w:ind w:left="360"/>
        <w:jc w:val="both"/>
        <w:rPr>
          <w:rFonts w:ascii="Cambria" w:hAnsi="Cambria" w:cs="Calibri"/>
          <w:sz w:val="22"/>
          <w:szCs w:val="22"/>
        </w:rPr>
      </w:pPr>
      <w:r w:rsidRPr="006D2070">
        <w:rPr>
          <w:rFonts w:ascii="Cambria" w:hAnsi="Cambria" w:cstheme="majorHAnsi"/>
          <w:sz w:val="22"/>
          <w:szCs w:val="22"/>
        </w:rPr>
        <w:t xml:space="preserve">. </w:t>
      </w:r>
    </w:p>
    <w:p w14:paraId="3200BBD2" w14:textId="77777777" w:rsidR="00E53353" w:rsidRPr="00D51BDC" w:rsidRDefault="00E53353" w:rsidP="00D51BDC">
      <w:pPr>
        <w:pStyle w:val="Akapitzlist"/>
        <w:ind w:left="357"/>
        <w:jc w:val="both"/>
        <w:rPr>
          <w:rFonts w:ascii="Cambria" w:hAnsi="Cambria" w:cs="Calibri"/>
          <w:sz w:val="22"/>
          <w:szCs w:val="22"/>
        </w:rPr>
      </w:pPr>
    </w:p>
    <w:p w14:paraId="61323417" w14:textId="77777777" w:rsidR="005A537F" w:rsidRPr="00D51BDC" w:rsidRDefault="00A7544B" w:rsidP="00D51BDC">
      <w:pPr>
        <w:tabs>
          <w:tab w:val="left" w:pos="340"/>
        </w:tabs>
        <w:jc w:val="center"/>
        <w:rPr>
          <w:rFonts w:ascii="Cambria" w:hAnsi="Cambria" w:cs="Calibri"/>
          <w:b/>
          <w:sz w:val="22"/>
          <w:szCs w:val="22"/>
        </w:rPr>
      </w:pPr>
      <w:r w:rsidRPr="00D51BDC">
        <w:rPr>
          <w:rFonts w:ascii="Cambria" w:hAnsi="Cambria" w:cs="Calibri"/>
          <w:b/>
          <w:sz w:val="22"/>
          <w:szCs w:val="22"/>
        </w:rPr>
        <w:lastRenderedPageBreak/>
        <w:t>§</w:t>
      </w:r>
      <w:r w:rsidR="002C76B4" w:rsidRPr="00D51BDC">
        <w:rPr>
          <w:rFonts w:ascii="Cambria" w:hAnsi="Cambria" w:cs="Calibri"/>
          <w:b/>
          <w:sz w:val="22"/>
          <w:szCs w:val="22"/>
        </w:rPr>
        <w:t xml:space="preserve"> 1</w:t>
      </w:r>
      <w:r w:rsidR="00805EF0" w:rsidRPr="00D51BDC">
        <w:rPr>
          <w:rFonts w:ascii="Cambria" w:hAnsi="Cambria" w:cs="Calibri"/>
          <w:b/>
          <w:sz w:val="22"/>
          <w:szCs w:val="22"/>
        </w:rPr>
        <w:t>1</w:t>
      </w:r>
    </w:p>
    <w:p w14:paraId="5E053729" w14:textId="77777777" w:rsidR="005A537F" w:rsidRPr="00D51BDC" w:rsidRDefault="00E649BA" w:rsidP="00D51BDC">
      <w:pPr>
        <w:pStyle w:val="Nagwek3"/>
        <w:jc w:val="center"/>
        <w:rPr>
          <w:rFonts w:ascii="Cambria" w:hAnsi="Cambria" w:cs="Calibri"/>
          <w:sz w:val="22"/>
          <w:szCs w:val="22"/>
        </w:rPr>
      </w:pPr>
      <w:r w:rsidRPr="00D51BDC">
        <w:rPr>
          <w:rFonts w:ascii="Cambria" w:hAnsi="Cambria" w:cs="Calibri"/>
          <w:sz w:val="22"/>
          <w:szCs w:val="22"/>
        </w:rPr>
        <w:t xml:space="preserve">Nadzór nad realizacją </w:t>
      </w:r>
      <w:r w:rsidR="00316FA2" w:rsidRPr="00D51BDC">
        <w:rPr>
          <w:rFonts w:ascii="Cambria" w:hAnsi="Cambria" w:cs="Calibri"/>
          <w:sz w:val="22"/>
          <w:szCs w:val="22"/>
        </w:rPr>
        <w:t>Umowy</w:t>
      </w:r>
    </w:p>
    <w:p w14:paraId="092213D0" w14:textId="77777777" w:rsidR="005A537F" w:rsidRPr="00D51BDC" w:rsidRDefault="005A537F" w:rsidP="00D51BDC">
      <w:pPr>
        <w:tabs>
          <w:tab w:val="left" w:pos="340"/>
        </w:tabs>
        <w:jc w:val="center"/>
        <w:rPr>
          <w:rFonts w:ascii="Cambria" w:hAnsi="Cambria" w:cs="Calibri"/>
          <w:bCs/>
          <w:sz w:val="22"/>
          <w:szCs w:val="22"/>
        </w:rPr>
      </w:pPr>
    </w:p>
    <w:p w14:paraId="7B5EC5F6" w14:textId="77777777" w:rsidR="0050726F" w:rsidRPr="00D51BDC" w:rsidRDefault="0050726F" w:rsidP="00D51BDC">
      <w:pPr>
        <w:pStyle w:val="Level2"/>
        <w:numPr>
          <w:ilvl w:val="0"/>
          <w:numId w:val="25"/>
        </w:numPr>
        <w:spacing w:after="0" w:line="240" w:lineRule="auto"/>
        <w:rPr>
          <w:rFonts w:ascii="Cambria" w:hAnsi="Cambria" w:cs="Calibri"/>
          <w:sz w:val="22"/>
          <w:szCs w:val="22"/>
        </w:rPr>
      </w:pPr>
      <w:r w:rsidRPr="00D51BDC">
        <w:rPr>
          <w:rFonts w:ascii="Cambria" w:hAnsi="Cambria" w:cs="Calibri"/>
          <w:sz w:val="22"/>
          <w:szCs w:val="22"/>
        </w:rPr>
        <w:t xml:space="preserve">Nadzór nad realizacją Przedmiotu Umowy w imieniu Zamawiającego będzie sprawować </w:t>
      </w:r>
      <w:r w:rsidR="00406751" w:rsidRPr="00D51BDC">
        <w:rPr>
          <w:rFonts w:ascii="Cambria" w:hAnsi="Cambria" w:cs="Calibri"/>
          <w:snapToGrid w:val="0"/>
          <w:sz w:val="22"/>
          <w:szCs w:val="22"/>
        </w:rPr>
        <w:t>Przedstawiciel Zamawiającego</w:t>
      </w:r>
      <w:r w:rsidRPr="00D51BDC">
        <w:rPr>
          <w:rFonts w:ascii="Cambria" w:hAnsi="Cambria" w:cs="Calibri"/>
          <w:sz w:val="22"/>
          <w:szCs w:val="22"/>
        </w:rPr>
        <w:t xml:space="preserve">. Zamawiający powiadomi pisemnie Wykonawcę o osobach sprawujących funkcje </w:t>
      </w:r>
      <w:r w:rsidR="00406751" w:rsidRPr="00D51BDC">
        <w:rPr>
          <w:rFonts w:ascii="Cambria" w:hAnsi="Cambria" w:cs="Calibri"/>
          <w:snapToGrid w:val="0"/>
          <w:sz w:val="22"/>
          <w:szCs w:val="22"/>
        </w:rPr>
        <w:t>Przedstawiciela Zamawiającego</w:t>
      </w:r>
      <w:r w:rsidR="00406751" w:rsidRPr="00D51BDC" w:rsidDel="00406751">
        <w:rPr>
          <w:rFonts w:ascii="Cambria" w:hAnsi="Cambria" w:cs="Calibri"/>
          <w:sz w:val="22"/>
          <w:szCs w:val="22"/>
        </w:rPr>
        <w:t xml:space="preserve"> </w:t>
      </w:r>
      <w:r w:rsidRPr="00D51BDC">
        <w:rPr>
          <w:rFonts w:ascii="Cambria" w:hAnsi="Cambria" w:cs="Calibri"/>
          <w:sz w:val="22"/>
          <w:szCs w:val="22"/>
        </w:rPr>
        <w:t>i inspektorów nadzoru inwestorskiego</w:t>
      </w:r>
      <w:r w:rsidR="000851C9" w:rsidRPr="00D51BDC">
        <w:rPr>
          <w:rFonts w:ascii="Cambria" w:hAnsi="Cambria" w:cs="Calibri"/>
          <w:sz w:val="22"/>
          <w:szCs w:val="22"/>
        </w:rPr>
        <w:t>.</w:t>
      </w:r>
    </w:p>
    <w:p w14:paraId="7DDD5F6E" w14:textId="77777777" w:rsidR="00FF7B8D" w:rsidRPr="00D51BDC" w:rsidRDefault="00406751" w:rsidP="00D51BDC">
      <w:pPr>
        <w:pStyle w:val="Level2"/>
        <w:numPr>
          <w:ilvl w:val="0"/>
          <w:numId w:val="25"/>
        </w:numPr>
        <w:spacing w:after="0" w:line="240" w:lineRule="auto"/>
        <w:rPr>
          <w:rFonts w:ascii="Cambria" w:hAnsi="Cambria" w:cs="Calibri"/>
          <w:sz w:val="22"/>
          <w:szCs w:val="22"/>
        </w:rPr>
      </w:pPr>
      <w:r w:rsidRPr="00D51BDC">
        <w:rPr>
          <w:rFonts w:ascii="Cambria" w:hAnsi="Cambria" w:cs="Calibri"/>
          <w:snapToGrid w:val="0"/>
          <w:sz w:val="22"/>
          <w:szCs w:val="22"/>
        </w:rPr>
        <w:t>Przedstawiciel Zamawiającego</w:t>
      </w:r>
      <w:r w:rsidRPr="00D51BDC">
        <w:rPr>
          <w:rFonts w:ascii="Cambria" w:hAnsi="Cambria" w:cs="Calibri"/>
          <w:sz w:val="22"/>
          <w:szCs w:val="22"/>
        </w:rPr>
        <w:t xml:space="preserve"> i i</w:t>
      </w:r>
      <w:r w:rsidR="004554A1" w:rsidRPr="00D51BDC">
        <w:rPr>
          <w:rFonts w:ascii="Cambria" w:hAnsi="Cambria" w:cs="Calibri"/>
          <w:sz w:val="22"/>
          <w:szCs w:val="22"/>
        </w:rPr>
        <w:t xml:space="preserve">nspektorzy nadzoru są </w:t>
      </w:r>
      <w:r w:rsidR="00FF7B8D" w:rsidRPr="00D51BDC">
        <w:rPr>
          <w:rFonts w:ascii="Cambria" w:hAnsi="Cambria" w:cs="Calibri"/>
          <w:sz w:val="22"/>
          <w:szCs w:val="22"/>
        </w:rPr>
        <w:t>upoważni</w:t>
      </w:r>
      <w:r w:rsidR="004554A1" w:rsidRPr="00D51BDC">
        <w:rPr>
          <w:rFonts w:ascii="Cambria" w:hAnsi="Cambria" w:cs="Calibri"/>
          <w:sz w:val="22"/>
          <w:szCs w:val="22"/>
        </w:rPr>
        <w:t>eni</w:t>
      </w:r>
      <w:r w:rsidR="00FF7B8D" w:rsidRPr="00D51BDC">
        <w:rPr>
          <w:rFonts w:ascii="Cambria" w:hAnsi="Cambria" w:cs="Calibri"/>
          <w:sz w:val="22"/>
          <w:szCs w:val="22"/>
        </w:rPr>
        <w:t xml:space="preserve"> w szczególności do weryfikacji gotowości do odbioru Przedmiotu </w:t>
      </w:r>
      <w:r w:rsidR="00316FA2" w:rsidRPr="00D51BDC">
        <w:rPr>
          <w:rFonts w:ascii="Cambria" w:hAnsi="Cambria" w:cs="Calibri"/>
          <w:sz w:val="22"/>
          <w:szCs w:val="22"/>
        </w:rPr>
        <w:t>Umowy,</w:t>
      </w:r>
      <w:r w:rsidR="00FF7B8D" w:rsidRPr="00D51BDC">
        <w:rPr>
          <w:rFonts w:ascii="Cambria" w:hAnsi="Cambria" w:cs="Calibri"/>
          <w:sz w:val="22"/>
          <w:szCs w:val="22"/>
        </w:rPr>
        <w:t xml:space="preserve"> a także do zgłaszania uwag, zastrzeżeń, żądania uzupełnienia bądź zmian.</w:t>
      </w:r>
    </w:p>
    <w:p w14:paraId="30A302E9" w14:textId="77777777" w:rsidR="00ED4340" w:rsidRPr="00D51BDC" w:rsidRDefault="00E4262E" w:rsidP="00D51BDC">
      <w:pPr>
        <w:numPr>
          <w:ilvl w:val="0"/>
          <w:numId w:val="25"/>
        </w:numPr>
        <w:tabs>
          <w:tab w:val="left" w:pos="426"/>
        </w:tabs>
        <w:jc w:val="both"/>
        <w:rPr>
          <w:rFonts w:ascii="Cambria" w:hAnsi="Cambria" w:cs="Calibri"/>
          <w:sz w:val="22"/>
          <w:szCs w:val="22"/>
        </w:rPr>
      </w:pPr>
      <w:r w:rsidRPr="00D51BDC">
        <w:rPr>
          <w:rFonts w:ascii="Cambria" w:hAnsi="Cambria" w:cs="Calibri"/>
          <w:b/>
          <w:bCs/>
          <w:sz w:val="22"/>
          <w:szCs w:val="22"/>
        </w:rPr>
        <w:t>P</w:t>
      </w:r>
      <w:r w:rsidR="00A7544B" w:rsidRPr="00D51BDC">
        <w:rPr>
          <w:rFonts w:ascii="Cambria" w:hAnsi="Cambria" w:cs="Calibri"/>
          <w:b/>
          <w:bCs/>
          <w:sz w:val="22"/>
          <w:szCs w:val="22"/>
        </w:rPr>
        <w:t>rzedstawiciel</w:t>
      </w:r>
      <w:r w:rsidRPr="00D51BDC">
        <w:rPr>
          <w:rFonts w:ascii="Cambria" w:hAnsi="Cambria" w:cs="Calibri"/>
          <w:b/>
          <w:bCs/>
          <w:sz w:val="22"/>
          <w:szCs w:val="22"/>
        </w:rPr>
        <w:t>em</w:t>
      </w:r>
      <w:r w:rsidR="00A7544B" w:rsidRPr="00D51BDC">
        <w:rPr>
          <w:rFonts w:ascii="Cambria" w:hAnsi="Cambria" w:cs="Calibri"/>
          <w:b/>
          <w:bCs/>
          <w:sz w:val="22"/>
          <w:szCs w:val="22"/>
        </w:rPr>
        <w:t xml:space="preserve"> Zamawiającego</w:t>
      </w:r>
      <w:r w:rsidR="00A7544B" w:rsidRPr="00D51BDC">
        <w:rPr>
          <w:rFonts w:ascii="Cambria" w:hAnsi="Cambria" w:cs="Calibri"/>
          <w:sz w:val="22"/>
          <w:szCs w:val="22"/>
        </w:rPr>
        <w:t xml:space="preserve"> w sprawach związanych z realizacją Przedmiotu </w:t>
      </w:r>
      <w:r w:rsidR="00316FA2" w:rsidRPr="00D51BDC">
        <w:rPr>
          <w:rFonts w:ascii="Cambria" w:hAnsi="Cambria" w:cs="Calibri"/>
          <w:sz w:val="22"/>
          <w:szCs w:val="22"/>
        </w:rPr>
        <w:t>Umowy</w:t>
      </w:r>
      <w:r w:rsidR="00A7544B" w:rsidRPr="00D51BDC">
        <w:rPr>
          <w:rFonts w:ascii="Cambria" w:hAnsi="Cambria" w:cs="Calibri"/>
          <w:sz w:val="22"/>
          <w:szCs w:val="22"/>
        </w:rPr>
        <w:t xml:space="preserve"> będzie</w:t>
      </w:r>
      <w:r w:rsidR="00406751" w:rsidRPr="00D51BDC">
        <w:rPr>
          <w:rFonts w:ascii="Cambria" w:hAnsi="Cambria" w:cs="Calibri"/>
          <w:sz w:val="22"/>
          <w:szCs w:val="22"/>
        </w:rPr>
        <w:t xml:space="preserve">: </w:t>
      </w:r>
    </w:p>
    <w:p w14:paraId="78B37989" w14:textId="77777777" w:rsidR="004A704E" w:rsidRPr="00D51BDC" w:rsidRDefault="00ED4340" w:rsidP="00D51BDC">
      <w:pPr>
        <w:tabs>
          <w:tab w:val="left" w:pos="426"/>
        </w:tabs>
        <w:ind w:left="360"/>
        <w:jc w:val="both"/>
        <w:rPr>
          <w:rFonts w:ascii="Cambria" w:hAnsi="Cambria" w:cs="Calibri"/>
          <w:sz w:val="22"/>
          <w:szCs w:val="22"/>
        </w:rPr>
      </w:pPr>
      <w:r w:rsidRPr="00D51BDC">
        <w:rPr>
          <w:rFonts w:ascii="Cambria" w:hAnsi="Cambria" w:cs="Calibri"/>
          <w:sz w:val="22"/>
          <w:szCs w:val="22"/>
        </w:rPr>
        <w:t xml:space="preserve">…. </w:t>
      </w:r>
    </w:p>
    <w:p w14:paraId="184A7542" w14:textId="77777777" w:rsidR="00C842D6" w:rsidRPr="00354C1A" w:rsidRDefault="000E35C1" w:rsidP="00D51BDC">
      <w:pPr>
        <w:numPr>
          <w:ilvl w:val="0"/>
          <w:numId w:val="25"/>
        </w:numPr>
        <w:tabs>
          <w:tab w:val="left" w:pos="426"/>
          <w:tab w:val="left" w:pos="860"/>
          <w:tab w:val="right" w:pos="8086"/>
        </w:tabs>
        <w:jc w:val="both"/>
        <w:rPr>
          <w:rFonts w:ascii="Cambria" w:hAnsi="Cambria" w:cs="Calibri"/>
          <w:sz w:val="22"/>
          <w:szCs w:val="22"/>
        </w:rPr>
      </w:pPr>
      <w:r w:rsidRPr="00D51BDC">
        <w:rPr>
          <w:rFonts w:ascii="Cambria" w:hAnsi="Cambria" w:cs="Calibri"/>
          <w:b/>
          <w:bCs/>
          <w:sz w:val="22"/>
          <w:szCs w:val="22"/>
        </w:rPr>
        <w:t>Pr</w:t>
      </w:r>
      <w:r w:rsidR="00A7544B" w:rsidRPr="00D51BDC">
        <w:rPr>
          <w:rFonts w:ascii="Cambria" w:hAnsi="Cambria" w:cs="Calibri"/>
          <w:b/>
          <w:bCs/>
          <w:sz w:val="22"/>
          <w:szCs w:val="22"/>
        </w:rPr>
        <w:t>zedstawicielem Wykonawcy</w:t>
      </w:r>
      <w:r w:rsidR="00A7544B" w:rsidRPr="00D51BDC">
        <w:rPr>
          <w:rFonts w:ascii="Cambria" w:hAnsi="Cambria" w:cs="Calibri"/>
          <w:sz w:val="22"/>
          <w:szCs w:val="22"/>
        </w:rPr>
        <w:t xml:space="preserve"> w trakcie realizacji </w:t>
      </w:r>
      <w:r w:rsidR="00A7544B" w:rsidRPr="00354C1A">
        <w:rPr>
          <w:rFonts w:ascii="Cambria" w:hAnsi="Cambria" w:cs="Calibri"/>
          <w:sz w:val="22"/>
          <w:szCs w:val="22"/>
        </w:rPr>
        <w:t xml:space="preserve">Przedmiotu </w:t>
      </w:r>
      <w:r w:rsidR="00316FA2" w:rsidRPr="00354C1A">
        <w:rPr>
          <w:rFonts w:ascii="Cambria" w:hAnsi="Cambria" w:cs="Calibri"/>
          <w:sz w:val="22"/>
          <w:szCs w:val="22"/>
        </w:rPr>
        <w:t xml:space="preserve">Umowy </w:t>
      </w:r>
      <w:r w:rsidR="00A7544B" w:rsidRPr="00354C1A">
        <w:rPr>
          <w:rFonts w:ascii="Cambria" w:hAnsi="Cambria" w:cs="Calibri"/>
          <w:sz w:val="22"/>
          <w:szCs w:val="22"/>
        </w:rPr>
        <w:t>będ</w:t>
      </w:r>
      <w:r w:rsidR="00316FA2" w:rsidRPr="00354C1A">
        <w:rPr>
          <w:rFonts w:ascii="Cambria" w:hAnsi="Cambria" w:cs="Calibri"/>
          <w:sz w:val="22"/>
          <w:szCs w:val="22"/>
        </w:rPr>
        <w:t>zie</w:t>
      </w:r>
      <w:r w:rsidR="00C842D6" w:rsidRPr="00354C1A">
        <w:rPr>
          <w:rFonts w:ascii="Cambria" w:hAnsi="Cambria" w:cs="Calibri"/>
          <w:sz w:val="22"/>
          <w:szCs w:val="22"/>
        </w:rPr>
        <w:t>:</w:t>
      </w:r>
    </w:p>
    <w:p w14:paraId="7B811B72" w14:textId="77777777" w:rsidR="00E77E1B" w:rsidRPr="00354C1A" w:rsidRDefault="00E77E1B" w:rsidP="00D51BDC">
      <w:pPr>
        <w:tabs>
          <w:tab w:val="left" w:pos="426"/>
          <w:tab w:val="left" w:pos="860"/>
          <w:tab w:val="right" w:pos="8086"/>
        </w:tabs>
        <w:ind w:left="360"/>
        <w:jc w:val="both"/>
        <w:rPr>
          <w:rFonts w:ascii="Cambria" w:hAnsi="Cambria" w:cs="Calibri"/>
          <w:sz w:val="22"/>
          <w:szCs w:val="22"/>
        </w:rPr>
      </w:pPr>
      <w:r w:rsidRPr="00354C1A">
        <w:rPr>
          <w:rFonts w:ascii="Cambria" w:hAnsi="Cambria" w:cs="Calibri"/>
          <w:sz w:val="22"/>
          <w:szCs w:val="22"/>
        </w:rPr>
        <w:t>…..</w:t>
      </w:r>
    </w:p>
    <w:p w14:paraId="2306E6A4" w14:textId="77777777" w:rsidR="00A7544B" w:rsidRPr="00354C1A" w:rsidRDefault="00A7544B" w:rsidP="00D51BDC">
      <w:pPr>
        <w:tabs>
          <w:tab w:val="left" w:pos="426"/>
          <w:tab w:val="left" w:pos="860"/>
          <w:tab w:val="right" w:pos="8086"/>
        </w:tabs>
        <w:ind w:left="360"/>
        <w:jc w:val="both"/>
        <w:rPr>
          <w:rFonts w:ascii="Cambria" w:hAnsi="Cambria" w:cs="Calibri"/>
          <w:sz w:val="22"/>
          <w:szCs w:val="22"/>
        </w:rPr>
      </w:pPr>
    </w:p>
    <w:p w14:paraId="5ACAEFBA" w14:textId="77777777" w:rsidR="00C842D6" w:rsidRPr="000E391A" w:rsidRDefault="00584DA4" w:rsidP="00D51BDC">
      <w:pPr>
        <w:tabs>
          <w:tab w:val="left" w:pos="426"/>
          <w:tab w:val="left" w:pos="860"/>
          <w:tab w:val="right" w:pos="8086"/>
        </w:tabs>
        <w:ind w:left="360"/>
        <w:jc w:val="both"/>
        <w:rPr>
          <w:rFonts w:ascii="Cambria" w:hAnsi="Cambria" w:cs="Calibri"/>
          <w:sz w:val="22"/>
          <w:szCs w:val="22"/>
        </w:rPr>
      </w:pPr>
      <w:r w:rsidRPr="000E391A">
        <w:rPr>
          <w:rFonts w:ascii="Cambria" w:hAnsi="Cambria" w:cs="Calibri"/>
          <w:b/>
          <w:bCs/>
          <w:sz w:val="22"/>
          <w:szCs w:val="22"/>
        </w:rPr>
        <w:t xml:space="preserve">Kierownikiem </w:t>
      </w:r>
      <w:r w:rsidR="00887C8D" w:rsidRPr="000E391A">
        <w:rPr>
          <w:rFonts w:ascii="Cambria" w:hAnsi="Cambria" w:cs="Calibri"/>
          <w:b/>
          <w:bCs/>
          <w:sz w:val="22"/>
          <w:szCs w:val="22"/>
        </w:rPr>
        <w:t xml:space="preserve">robót </w:t>
      </w:r>
      <w:r w:rsidRPr="000E391A">
        <w:rPr>
          <w:rFonts w:ascii="Cambria" w:hAnsi="Cambria" w:cs="Calibri"/>
          <w:b/>
          <w:bCs/>
          <w:sz w:val="22"/>
          <w:szCs w:val="22"/>
        </w:rPr>
        <w:t>budow</w:t>
      </w:r>
      <w:r w:rsidR="00887C8D" w:rsidRPr="000E391A">
        <w:rPr>
          <w:rFonts w:ascii="Cambria" w:hAnsi="Cambria" w:cs="Calibri"/>
          <w:b/>
          <w:bCs/>
          <w:sz w:val="22"/>
          <w:szCs w:val="22"/>
        </w:rPr>
        <w:t>lanych</w:t>
      </w:r>
      <w:r w:rsidRPr="000E391A">
        <w:rPr>
          <w:rFonts w:ascii="Cambria" w:hAnsi="Cambria" w:cs="Calibri"/>
          <w:sz w:val="22"/>
          <w:szCs w:val="22"/>
        </w:rPr>
        <w:t xml:space="preserve"> w trakcie realizacji Przedmiotu Umowy będzie</w:t>
      </w:r>
      <w:r w:rsidR="00C842D6" w:rsidRPr="000E391A">
        <w:rPr>
          <w:rFonts w:ascii="Cambria" w:hAnsi="Cambria" w:cs="Calibri"/>
          <w:sz w:val="22"/>
          <w:szCs w:val="22"/>
        </w:rPr>
        <w:t>:</w:t>
      </w:r>
    </w:p>
    <w:p w14:paraId="365B9DB8" w14:textId="77777777" w:rsidR="00584DA4" w:rsidRPr="000E391A" w:rsidRDefault="00887C8D" w:rsidP="00D51BDC">
      <w:pPr>
        <w:tabs>
          <w:tab w:val="left" w:pos="426"/>
          <w:tab w:val="left" w:pos="860"/>
          <w:tab w:val="right" w:pos="8086"/>
        </w:tabs>
        <w:ind w:left="360"/>
        <w:jc w:val="both"/>
        <w:rPr>
          <w:rFonts w:ascii="Cambria" w:hAnsi="Cambria" w:cs="Calibri"/>
          <w:sz w:val="22"/>
          <w:szCs w:val="22"/>
        </w:rPr>
      </w:pPr>
      <w:r w:rsidRPr="000E391A">
        <w:rPr>
          <w:rFonts w:ascii="Cambria" w:hAnsi="Cambria" w:cs="Calibri"/>
          <w:sz w:val="22"/>
          <w:szCs w:val="22"/>
        </w:rPr>
        <w:t>…</w:t>
      </w:r>
    </w:p>
    <w:p w14:paraId="73BE6BF0" w14:textId="77777777" w:rsidR="00887C8D" w:rsidRPr="000E391A" w:rsidRDefault="00887C8D" w:rsidP="00D51BDC">
      <w:pPr>
        <w:tabs>
          <w:tab w:val="left" w:pos="426"/>
          <w:tab w:val="left" w:pos="860"/>
          <w:tab w:val="right" w:pos="8086"/>
        </w:tabs>
        <w:ind w:left="360"/>
        <w:jc w:val="both"/>
        <w:rPr>
          <w:rFonts w:ascii="Cambria" w:hAnsi="Cambria" w:cs="Calibri"/>
          <w:sz w:val="22"/>
          <w:szCs w:val="22"/>
        </w:rPr>
      </w:pPr>
      <w:r w:rsidRPr="000E391A">
        <w:rPr>
          <w:rFonts w:ascii="Cambria" w:hAnsi="Cambria" w:cs="Calibri"/>
          <w:b/>
          <w:bCs/>
          <w:sz w:val="22"/>
          <w:szCs w:val="22"/>
        </w:rPr>
        <w:t>Kierownikiem robót sanitarnych</w:t>
      </w:r>
      <w:r w:rsidRPr="000E391A">
        <w:rPr>
          <w:rFonts w:ascii="Cambria" w:hAnsi="Cambria" w:cs="Calibri"/>
          <w:sz w:val="22"/>
          <w:szCs w:val="22"/>
        </w:rPr>
        <w:t xml:space="preserve"> w trakcie realizacji Przedmiotu Umowy będzie:</w:t>
      </w:r>
    </w:p>
    <w:p w14:paraId="6B3FDD0E" w14:textId="77777777" w:rsidR="00887C8D" w:rsidRPr="000E391A" w:rsidRDefault="00887C8D" w:rsidP="00D51BDC">
      <w:pPr>
        <w:tabs>
          <w:tab w:val="left" w:pos="426"/>
          <w:tab w:val="left" w:pos="860"/>
          <w:tab w:val="right" w:pos="8086"/>
        </w:tabs>
        <w:ind w:left="360"/>
        <w:jc w:val="both"/>
        <w:rPr>
          <w:rFonts w:ascii="Cambria" w:hAnsi="Cambria" w:cs="Calibri"/>
          <w:sz w:val="22"/>
          <w:szCs w:val="22"/>
        </w:rPr>
      </w:pPr>
      <w:r w:rsidRPr="000E391A">
        <w:rPr>
          <w:rFonts w:ascii="Cambria" w:hAnsi="Cambria" w:cs="Calibri"/>
          <w:sz w:val="22"/>
          <w:szCs w:val="22"/>
        </w:rPr>
        <w:t>…</w:t>
      </w:r>
    </w:p>
    <w:p w14:paraId="0C10607E" w14:textId="77777777" w:rsidR="00887C8D" w:rsidRPr="00354C1A" w:rsidRDefault="00887C8D" w:rsidP="00D51BDC">
      <w:pPr>
        <w:tabs>
          <w:tab w:val="left" w:pos="426"/>
          <w:tab w:val="left" w:pos="860"/>
          <w:tab w:val="right" w:pos="8086"/>
        </w:tabs>
        <w:ind w:left="360"/>
        <w:jc w:val="both"/>
        <w:rPr>
          <w:rFonts w:ascii="Cambria" w:hAnsi="Cambria" w:cs="Calibri"/>
          <w:sz w:val="22"/>
          <w:szCs w:val="22"/>
        </w:rPr>
      </w:pPr>
      <w:r w:rsidRPr="000E391A">
        <w:rPr>
          <w:rFonts w:ascii="Cambria" w:hAnsi="Cambria" w:cs="Calibri"/>
          <w:b/>
          <w:bCs/>
          <w:sz w:val="22"/>
          <w:szCs w:val="22"/>
        </w:rPr>
        <w:t>Kierownikiem robót elektrycznych</w:t>
      </w:r>
      <w:r w:rsidRPr="000E391A">
        <w:rPr>
          <w:rFonts w:ascii="Cambria" w:hAnsi="Cambria" w:cs="Calibri"/>
          <w:sz w:val="22"/>
          <w:szCs w:val="22"/>
        </w:rPr>
        <w:t xml:space="preserve"> w trakcie realizacji Przedmiotu Umowy</w:t>
      </w:r>
      <w:r w:rsidRPr="00354C1A">
        <w:rPr>
          <w:rFonts w:ascii="Cambria" w:hAnsi="Cambria" w:cs="Calibri"/>
          <w:sz w:val="22"/>
          <w:szCs w:val="22"/>
        </w:rPr>
        <w:t xml:space="preserve"> będzie:</w:t>
      </w:r>
    </w:p>
    <w:p w14:paraId="6B5285BB" w14:textId="77777777" w:rsidR="00887C8D" w:rsidRPr="00354C1A" w:rsidRDefault="00887C8D" w:rsidP="00D51BDC">
      <w:pPr>
        <w:tabs>
          <w:tab w:val="left" w:pos="426"/>
          <w:tab w:val="left" w:pos="860"/>
          <w:tab w:val="right" w:pos="8086"/>
        </w:tabs>
        <w:ind w:left="360"/>
        <w:jc w:val="both"/>
        <w:rPr>
          <w:rFonts w:ascii="Cambria" w:hAnsi="Cambria" w:cs="Calibri"/>
          <w:sz w:val="22"/>
          <w:szCs w:val="22"/>
        </w:rPr>
      </w:pPr>
      <w:r w:rsidRPr="00354C1A">
        <w:rPr>
          <w:rFonts w:ascii="Cambria" w:hAnsi="Cambria" w:cs="Calibri"/>
          <w:sz w:val="22"/>
          <w:szCs w:val="22"/>
        </w:rPr>
        <w:t>…</w:t>
      </w:r>
    </w:p>
    <w:p w14:paraId="57E14D78" w14:textId="77777777" w:rsidR="00A7544B" w:rsidRPr="00D51BDC" w:rsidRDefault="00A7544B" w:rsidP="00D51BDC">
      <w:pPr>
        <w:pStyle w:val="Level2"/>
        <w:numPr>
          <w:ilvl w:val="0"/>
          <w:numId w:val="25"/>
        </w:numPr>
        <w:spacing w:after="0" w:line="240" w:lineRule="auto"/>
        <w:rPr>
          <w:rFonts w:ascii="Cambria" w:hAnsi="Cambria" w:cs="Calibri"/>
          <w:sz w:val="22"/>
          <w:szCs w:val="22"/>
        </w:rPr>
      </w:pPr>
      <w:r w:rsidRPr="00354C1A">
        <w:rPr>
          <w:rFonts w:ascii="Cambria" w:hAnsi="Cambria" w:cs="Calibri"/>
          <w:sz w:val="22"/>
          <w:szCs w:val="22"/>
        </w:rPr>
        <w:t>Zmiany osób będących Przedstawicielem Zamawiającego</w:t>
      </w:r>
      <w:r w:rsidR="00860487" w:rsidRPr="00354C1A">
        <w:rPr>
          <w:rFonts w:ascii="Cambria" w:hAnsi="Cambria" w:cs="Calibri"/>
          <w:sz w:val="22"/>
          <w:szCs w:val="22"/>
        </w:rPr>
        <w:t xml:space="preserve"> </w:t>
      </w:r>
      <w:r w:rsidRPr="00354C1A">
        <w:rPr>
          <w:rFonts w:ascii="Cambria" w:hAnsi="Cambria" w:cs="Calibri"/>
          <w:sz w:val="22"/>
          <w:szCs w:val="22"/>
        </w:rPr>
        <w:t xml:space="preserve">lub Przedstawicielem Wykonawcy będzie następowała poprzez doręczenie zawiadomienia drugiej Stronie </w:t>
      </w:r>
      <w:r w:rsidR="00AE66D7" w:rsidRPr="00354C1A">
        <w:rPr>
          <w:rFonts w:ascii="Cambria" w:hAnsi="Cambria" w:cs="Calibri"/>
          <w:sz w:val="22"/>
          <w:szCs w:val="22"/>
        </w:rPr>
        <w:t>w formie dokumentowej</w:t>
      </w:r>
      <w:r w:rsidR="00AE66D7" w:rsidRPr="00D51BDC">
        <w:rPr>
          <w:rFonts w:ascii="Cambria" w:hAnsi="Cambria" w:cs="Calibri"/>
          <w:sz w:val="22"/>
          <w:szCs w:val="22"/>
        </w:rPr>
        <w:t xml:space="preserve"> </w:t>
      </w:r>
      <w:r w:rsidR="00A01261" w:rsidRPr="00D51BDC">
        <w:rPr>
          <w:rFonts w:ascii="Cambria" w:hAnsi="Cambria" w:cs="Calibri"/>
          <w:sz w:val="22"/>
          <w:szCs w:val="22"/>
        </w:rPr>
        <w:t xml:space="preserve">i nie wymaga aneksu do </w:t>
      </w:r>
      <w:r w:rsidR="00316FA2" w:rsidRPr="00D51BDC">
        <w:rPr>
          <w:rFonts w:ascii="Cambria" w:hAnsi="Cambria" w:cs="Calibri"/>
          <w:sz w:val="22"/>
          <w:szCs w:val="22"/>
        </w:rPr>
        <w:t>Umowy</w:t>
      </w:r>
      <w:r w:rsidR="00A01261" w:rsidRPr="00D51BDC">
        <w:rPr>
          <w:rFonts w:ascii="Cambria" w:hAnsi="Cambria" w:cs="Calibri"/>
          <w:sz w:val="22"/>
          <w:szCs w:val="22"/>
        </w:rPr>
        <w:t>.</w:t>
      </w:r>
    </w:p>
    <w:p w14:paraId="7965DC37" w14:textId="77777777" w:rsidR="00E77E1B" w:rsidRPr="00D51BDC" w:rsidRDefault="00100F66" w:rsidP="00D51BDC">
      <w:pPr>
        <w:numPr>
          <w:ilvl w:val="0"/>
          <w:numId w:val="25"/>
        </w:numPr>
        <w:ind w:right="72"/>
        <w:jc w:val="both"/>
        <w:rPr>
          <w:rFonts w:ascii="Cambria" w:hAnsi="Cambria" w:cs="Calibri"/>
          <w:sz w:val="22"/>
          <w:szCs w:val="22"/>
        </w:rPr>
      </w:pPr>
      <w:r w:rsidRPr="00D51BDC">
        <w:rPr>
          <w:rFonts w:ascii="Cambria" w:hAnsi="Cambria" w:cs="Calibri"/>
          <w:sz w:val="22"/>
          <w:szCs w:val="22"/>
        </w:rPr>
        <w:t>Niezależnie od wyznaczenia Przedstawiciela Wykonawcy zgodnie z ust. 4, w ramach Wynagrodzenia Wykonawca zapewni: (i) Kluczowy Personel, oraz (ii) sprawowanie nadzoru autorskiego projektantów w zakresie wynikającym z wymogów prawa i Umowy, oraz (iii) sprawowanie funkcji kierowników robót we wszystkich branżach koniecznych do realizacji Przedmiotu Umowy - przez osoby posiadające stosowne uprawnienia wynikające z wymagań prawa. Wymagania co do doświadczenia Kluczowego Personelu Wykonawcy zostały określone w Zapytaniu Ofertowym i Wykonawca wskazał je w Ofercie na potrzeby oceny ofert.</w:t>
      </w:r>
    </w:p>
    <w:p w14:paraId="53BE3233" w14:textId="77777777" w:rsidR="00100F66" w:rsidRPr="00D51BDC" w:rsidRDefault="00100F66" w:rsidP="00D51BDC">
      <w:pPr>
        <w:numPr>
          <w:ilvl w:val="0"/>
          <w:numId w:val="25"/>
        </w:numPr>
        <w:ind w:right="72"/>
        <w:jc w:val="both"/>
        <w:rPr>
          <w:rFonts w:ascii="Cambria" w:hAnsi="Cambria" w:cs="Calibri"/>
          <w:sz w:val="22"/>
          <w:szCs w:val="22"/>
        </w:rPr>
      </w:pPr>
      <w:r w:rsidRPr="00D51BDC">
        <w:rPr>
          <w:rFonts w:ascii="Cambria" w:hAnsi="Cambria" w:cs="Calibri"/>
          <w:sz w:val="22"/>
          <w:szCs w:val="22"/>
        </w:rPr>
        <w:t>Zmiana którejkolwiek z osób z Kluczowego Personelu lub innych osób realizujących Przedmiot Umowy, co do których szczególne wymagania wskazane są w Zapytaniu Ofertowym, wymaga pisemnej akceptacji Zamawiającego i zmiana taka nie stanowi zmiany Umowy. Zamawiający nie odmówi bezzasadnie zgody na zmianę każdej z osób wskazanych powyżej. Każdorazowo osobą, co do której szczególne wymagania wskazane są w Zapytaniu Ofertowym może być tylko osoba spełniająca wymogi opisane w Zapytaniu Ofertowym lub posiadająca doświadczenie nie mniejsze niż wskazane przez Wykonawcę w Ofercie na potrzeby oceny ofert. Wykonawca wnosząc o dokonanie zmiany którejkolwiek z takich osób zobowiązany jest przedstawić dokumentację potwierdzającą posiadanie przez osobę, która ma zastąpić osobę dotychczas uczestniczącą przy realizacji Umowy, wymagane uprawnienia i doświadczenie oraz udzielać wyjaśnień na wszelkie związane z tym pytania Zamawiającego.</w:t>
      </w:r>
    </w:p>
    <w:p w14:paraId="4298B10F" w14:textId="203FA739" w:rsidR="00100F66" w:rsidRPr="00D51BDC" w:rsidRDefault="00100F66" w:rsidP="00D51BDC">
      <w:pPr>
        <w:numPr>
          <w:ilvl w:val="0"/>
          <w:numId w:val="25"/>
        </w:numPr>
        <w:ind w:right="72"/>
        <w:jc w:val="both"/>
        <w:rPr>
          <w:rFonts w:ascii="Cambria" w:hAnsi="Cambria" w:cs="Calibri"/>
          <w:sz w:val="22"/>
          <w:szCs w:val="22"/>
        </w:rPr>
      </w:pPr>
      <w:r w:rsidRPr="00D51BDC">
        <w:rPr>
          <w:rFonts w:ascii="Cambria" w:hAnsi="Cambria" w:cs="Calibri"/>
          <w:sz w:val="22"/>
          <w:szCs w:val="22"/>
        </w:rPr>
        <w:t>W sytuacji, gdy którakolwiek z osób z Kluczowego Personelu, w ocenie Zamawiającego nie wykonuje swoich prac właściwie lub utraciła uprawnienia niezbędne do pełnienia określonej funkcji, Zamawiający ma prawo zażądać od Wykonawcy zmiany takiej osoby, przekazując takie żądanie wraz z jego uzasadnieniem. Wykonawca zobowiązany jest zmienić wnioskowaną osobę niezwłocznie po otrzymaniu takiego żądania od Zamawiającego, jednak nie później niż w ciągu 10 dni. Wykonawca zobowiązany jest przedstawić Zamawiającemu dokumenty potwierdzające, że osoba, która ma zastąpić wskazanego członka Kluczowego Personelu ma wymagane przez Zamawiającego uprawnienia i doświadczenie oraz zobowiązany jest udzielać Zamawiającemu wszelkich związanych z tym wyjaśnień. Zamawiający może też z ważnych powodów żądać zaprzestania wykonywania Robót lub innych obowiązków przez poszczególnych członków Kluczowego Personelu Wykonawcy lub osoby zatrudnione przez Podwykonawcę.</w:t>
      </w:r>
    </w:p>
    <w:p w14:paraId="76CD60D1" w14:textId="77777777" w:rsidR="009228AB" w:rsidRPr="00D51BDC" w:rsidRDefault="009228AB" w:rsidP="00D51BDC">
      <w:pPr>
        <w:numPr>
          <w:ilvl w:val="0"/>
          <w:numId w:val="25"/>
        </w:numPr>
        <w:ind w:right="72"/>
        <w:jc w:val="both"/>
        <w:rPr>
          <w:rFonts w:ascii="Cambria" w:hAnsi="Cambria" w:cs="Calibri"/>
          <w:sz w:val="22"/>
          <w:szCs w:val="22"/>
        </w:rPr>
      </w:pPr>
      <w:r w:rsidRPr="00D51BDC">
        <w:rPr>
          <w:rFonts w:ascii="Cambria" w:hAnsi="Cambria" w:cs="Calibri"/>
          <w:sz w:val="22"/>
          <w:szCs w:val="22"/>
        </w:rPr>
        <w:t>Wykonawca może zaproponować Zamawiającemu zmianę os</w:t>
      </w:r>
      <w:r w:rsidR="00316FA2" w:rsidRPr="00D51BDC">
        <w:rPr>
          <w:rFonts w:ascii="Cambria" w:hAnsi="Cambria" w:cs="Calibri"/>
          <w:sz w:val="22"/>
          <w:szCs w:val="22"/>
        </w:rPr>
        <w:t>oby</w:t>
      </w:r>
      <w:r w:rsidRPr="00D51BDC">
        <w:rPr>
          <w:rFonts w:ascii="Cambria" w:hAnsi="Cambria" w:cs="Calibri"/>
          <w:sz w:val="22"/>
          <w:szCs w:val="22"/>
        </w:rPr>
        <w:t xml:space="preserve"> wskazan</w:t>
      </w:r>
      <w:r w:rsidR="00316FA2" w:rsidRPr="00D51BDC">
        <w:rPr>
          <w:rFonts w:ascii="Cambria" w:hAnsi="Cambria" w:cs="Calibri"/>
          <w:sz w:val="22"/>
          <w:szCs w:val="22"/>
        </w:rPr>
        <w:t>ej</w:t>
      </w:r>
      <w:r w:rsidRPr="00D51BDC">
        <w:rPr>
          <w:rFonts w:ascii="Cambria" w:hAnsi="Cambria" w:cs="Calibri"/>
          <w:sz w:val="22"/>
          <w:szCs w:val="22"/>
        </w:rPr>
        <w:t xml:space="preserve"> w ust</w:t>
      </w:r>
      <w:r w:rsidR="0050228C" w:rsidRPr="00D51BDC">
        <w:rPr>
          <w:rFonts w:ascii="Cambria" w:hAnsi="Cambria" w:cs="Calibri"/>
          <w:sz w:val="22"/>
          <w:szCs w:val="22"/>
        </w:rPr>
        <w:t>.</w:t>
      </w:r>
      <w:r w:rsidR="00843FC2" w:rsidRPr="00D51BDC">
        <w:rPr>
          <w:rFonts w:ascii="Cambria" w:hAnsi="Cambria" w:cs="Calibri"/>
          <w:sz w:val="22"/>
          <w:szCs w:val="22"/>
        </w:rPr>
        <w:t xml:space="preserve"> 4</w:t>
      </w:r>
      <w:r w:rsidRPr="00D51BDC">
        <w:rPr>
          <w:rFonts w:ascii="Cambria" w:hAnsi="Cambria" w:cs="Calibri"/>
          <w:sz w:val="22"/>
          <w:szCs w:val="22"/>
        </w:rPr>
        <w:t xml:space="preserve"> </w:t>
      </w:r>
      <w:r w:rsidR="00F52441" w:rsidRPr="00D51BDC">
        <w:rPr>
          <w:rFonts w:ascii="Cambria" w:hAnsi="Cambria" w:cs="Calibri"/>
          <w:sz w:val="22"/>
          <w:szCs w:val="22"/>
        </w:rPr>
        <w:t>przez</w:t>
      </w:r>
      <w:r w:rsidR="00DF433F" w:rsidRPr="00D51BDC">
        <w:rPr>
          <w:rFonts w:ascii="Cambria" w:hAnsi="Cambria" w:cs="Calibri"/>
          <w:sz w:val="22"/>
          <w:szCs w:val="22"/>
        </w:rPr>
        <w:t xml:space="preserve"> </w:t>
      </w:r>
      <w:r w:rsidRPr="00D51BDC">
        <w:rPr>
          <w:rFonts w:ascii="Cambria" w:hAnsi="Cambria" w:cs="Calibri"/>
          <w:sz w:val="22"/>
          <w:szCs w:val="22"/>
        </w:rPr>
        <w:t>pisemne powiadomienie Zamawiającego na 5 Dni Roboczych przed planowaną zmianą</w:t>
      </w:r>
      <w:r w:rsidR="00DF433F" w:rsidRPr="00D51BDC">
        <w:rPr>
          <w:rFonts w:ascii="Cambria" w:hAnsi="Cambria" w:cs="Calibri"/>
          <w:sz w:val="22"/>
          <w:szCs w:val="22"/>
        </w:rPr>
        <w:t>.</w:t>
      </w:r>
    </w:p>
    <w:p w14:paraId="40081FFF" w14:textId="77777777" w:rsidR="009228AB" w:rsidRPr="00D51BDC" w:rsidRDefault="000E35C1" w:rsidP="00D51BDC">
      <w:pPr>
        <w:numPr>
          <w:ilvl w:val="0"/>
          <w:numId w:val="25"/>
        </w:numPr>
        <w:ind w:right="72"/>
        <w:jc w:val="both"/>
        <w:rPr>
          <w:rFonts w:ascii="Cambria" w:hAnsi="Cambria" w:cs="Calibri"/>
          <w:sz w:val="22"/>
          <w:szCs w:val="22"/>
        </w:rPr>
      </w:pPr>
      <w:r w:rsidRPr="00D51BDC">
        <w:rPr>
          <w:rFonts w:ascii="Cambria" w:hAnsi="Cambria" w:cs="Calibri"/>
          <w:sz w:val="22"/>
          <w:szCs w:val="22"/>
        </w:rPr>
        <w:lastRenderedPageBreak/>
        <w:t>Zmiana osób wskazanych w ust</w:t>
      </w:r>
      <w:r w:rsidR="00843FC2" w:rsidRPr="00D51BDC">
        <w:rPr>
          <w:rFonts w:ascii="Cambria" w:hAnsi="Cambria" w:cs="Calibri"/>
          <w:sz w:val="22"/>
          <w:szCs w:val="22"/>
        </w:rPr>
        <w:t>. 4</w:t>
      </w:r>
      <w:r w:rsidRPr="00D51BDC">
        <w:rPr>
          <w:rFonts w:ascii="Cambria" w:hAnsi="Cambria" w:cs="Calibri"/>
          <w:sz w:val="22"/>
          <w:szCs w:val="22"/>
        </w:rPr>
        <w:t xml:space="preserve"> może nastąpić </w:t>
      </w:r>
      <w:r w:rsidR="009228AB" w:rsidRPr="00D51BDC">
        <w:rPr>
          <w:rFonts w:ascii="Cambria" w:hAnsi="Cambria" w:cs="Calibri"/>
          <w:sz w:val="22"/>
          <w:szCs w:val="22"/>
        </w:rPr>
        <w:t>po uzyskaniu pisemnej zgody Zamawiającego</w:t>
      </w:r>
      <w:r w:rsidR="00D2492E" w:rsidRPr="00D51BDC">
        <w:rPr>
          <w:rFonts w:ascii="Cambria" w:hAnsi="Cambria" w:cs="Calibri"/>
          <w:sz w:val="22"/>
          <w:szCs w:val="22"/>
        </w:rPr>
        <w:t xml:space="preserve"> wyrażonej </w:t>
      </w:r>
      <w:r w:rsidR="00100F66" w:rsidRPr="00D51BDC">
        <w:rPr>
          <w:rFonts w:ascii="Cambria" w:hAnsi="Cambria" w:cs="Calibri"/>
          <w:sz w:val="22"/>
          <w:szCs w:val="22"/>
        </w:rPr>
        <w:t xml:space="preserve">w formie dokumentowej </w:t>
      </w:r>
      <w:r w:rsidR="00D2492E" w:rsidRPr="00D51BDC">
        <w:rPr>
          <w:rFonts w:ascii="Cambria" w:hAnsi="Cambria" w:cs="Calibri"/>
          <w:sz w:val="22"/>
          <w:szCs w:val="22"/>
        </w:rPr>
        <w:t>pod rygorem nieważności</w:t>
      </w:r>
      <w:r w:rsidR="009228AB" w:rsidRPr="00D51BDC">
        <w:rPr>
          <w:rFonts w:ascii="Cambria" w:hAnsi="Cambria" w:cs="Calibri"/>
          <w:sz w:val="22"/>
          <w:szCs w:val="22"/>
        </w:rPr>
        <w:t>.</w:t>
      </w:r>
    </w:p>
    <w:p w14:paraId="12C04D09" w14:textId="77777777" w:rsidR="00584DA4" w:rsidRPr="00D51BDC" w:rsidRDefault="00584DA4" w:rsidP="00D51BDC">
      <w:pPr>
        <w:tabs>
          <w:tab w:val="right" w:pos="851"/>
          <w:tab w:val="left" w:pos="1080"/>
        </w:tabs>
        <w:jc w:val="both"/>
        <w:rPr>
          <w:rFonts w:ascii="Cambria" w:hAnsi="Cambria" w:cs="Calibri"/>
          <w:sz w:val="22"/>
          <w:szCs w:val="22"/>
        </w:rPr>
      </w:pPr>
    </w:p>
    <w:p w14:paraId="76580C1C" w14:textId="77777777" w:rsidR="004E32F9" w:rsidRPr="00D51BDC" w:rsidRDefault="004E32F9" w:rsidP="00D51BDC">
      <w:pPr>
        <w:tabs>
          <w:tab w:val="right" w:pos="7973"/>
        </w:tabs>
        <w:jc w:val="center"/>
        <w:rPr>
          <w:rFonts w:ascii="Cambria" w:hAnsi="Cambria" w:cs="Calibri"/>
          <w:b/>
          <w:sz w:val="22"/>
          <w:szCs w:val="22"/>
        </w:rPr>
      </w:pPr>
      <w:bookmarkStart w:id="10" w:name="_Hlk47015144"/>
      <w:bookmarkStart w:id="11" w:name="_Hlk195703845"/>
      <w:r w:rsidRPr="00D51BDC">
        <w:rPr>
          <w:rFonts w:ascii="Cambria" w:hAnsi="Cambria" w:cs="Calibri"/>
          <w:b/>
          <w:sz w:val="22"/>
          <w:szCs w:val="22"/>
        </w:rPr>
        <w:t>§ 12</w:t>
      </w:r>
    </w:p>
    <w:bookmarkEnd w:id="10"/>
    <w:p w14:paraId="2AD59711" w14:textId="77777777" w:rsidR="004E32F9" w:rsidRPr="00D51BDC" w:rsidRDefault="004E32F9" w:rsidP="00D51BDC">
      <w:pPr>
        <w:pStyle w:val="Nagwek3"/>
        <w:jc w:val="center"/>
        <w:rPr>
          <w:rFonts w:ascii="Cambria" w:hAnsi="Cambria" w:cs="Calibri"/>
          <w:sz w:val="22"/>
          <w:szCs w:val="22"/>
        </w:rPr>
      </w:pPr>
      <w:r w:rsidRPr="00D51BDC">
        <w:rPr>
          <w:rFonts w:ascii="Cambria" w:hAnsi="Cambria" w:cs="Calibri"/>
          <w:sz w:val="22"/>
          <w:szCs w:val="22"/>
        </w:rPr>
        <w:t>Ubezpieczenie Wykonawcy</w:t>
      </w:r>
    </w:p>
    <w:p w14:paraId="5F113B9E" w14:textId="77777777" w:rsidR="004E32F9" w:rsidRPr="00D51BDC" w:rsidRDefault="004E32F9" w:rsidP="00D51BDC">
      <w:pPr>
        <w:tabs>
          <w:tab w:val="right" w:pos="9663"/>
        </w:tabs>
        <w:jc w:val="center"/>
        <w:rPr>
          <w:rFonts w:ascii="Cambria" w:hAnsi="Cambria" w:cs="Calibri"/>
          <w:bCs/>
          <w:sz w:val="22"/>
          <w:szCs w:val="22"/>
        </w:rPr>
      </w:pPr>
    </w:p>
    <w:p w14:paraId="33291170" w14:textId="6BC1B79E" w:rsidR="00B7643B" w:rsidRPr="006D2070" w:rsidRDefault="00B7643B" w:rsidP="00D51BDC">
      <w:pPr>
        <w:numPr>
          <w:ilvl w:val="0"/>
          <w:numId w:val="36"/>
        </w:numPr>
        <w:suppressAutoHyphens/>
        <w:autoSpaceDE w:val="0"/>
        <w:ind w:left="426" w:right="6" w:hanging="426"/>
        <w:jc w:val="both"/>
        <w:rPr>
          <w:rFonts w:ascii="Cambria" w:hAnsi="Cambria" w:cs="Calibri"/>
          <w:sz w:val="22"/>
          <w:szCs w:val="22"/>
        </w:rPr>
      </w:pPr>
      <w:bookmarkStart w:id="12" w:name="_Hlk77445243"/>
      <w:bookmarkStart w:id="13" w:name="_Hlk77514548"/>
      <w:r w:rsidRPr="00D51BDC">
        <w:rPr>
          <w:rFonts w:ascii="Cambria" w:hAnsi="Cambria" w:cs="Calibri"/>
          <w:sz w:val="22"/>
          <w:szCs w:val="22"/>
        </w:rPr>
        <w:t xml:space="preserve">Wykonawca oświadcza, iż </w:t>
      </w:r>
      <w:r w:rsidRPr="006D2070">
        <w:rPr>
          <w:rFonts w:ascii="Cambria" w:hAnsi="Cambria" w:cs="Calibri"/>
          <w:sz w:val="22"/>
          <w:szCs w:val="22"/>
        </w:rPr>
        <w:t xml:space="preserve">posiada aktualną polisę ubezpieczeniową od odpowiedzialności cywilnej z tytułu prowadzenia działalności gospodarczej w tym, w szczególności za szkody wyrządzone w związku z realizacją przedmiotu Umowy jak i w wyniku zaniechania lub jego niewłaściwego wykonania, w tym wyrządzone osobom trzecim </w:t>
      </w:r>
      <w:bookmarkStart w:id="14" w:name="_Hlk220425718"/>
      <w:r w:rsidRPr="006D2070">
        <w:rPr>
          <w:rFonts w:ascii="Cambria" w:hAnsi="Cambria" w:cs="Calibri"/>
          <w:sz w:val="22"/>
          <w:szCs w:val="22"/>
        </w:rPr>
        <w:t>na kwotę nie</w:t>
      </w:r>
      <w:r w:rsidRPr="006D2070">
        <w:rPr>
          <w:rFonts w:ascii="Cambria" w:hAnsi="Cambria" w:cs="Calibri"/>
          <w:b/>
          <w:bCs/>
          <w:sz w:val="22"/>
          <w:szCs w:val="22"/>
        </w:rPr>
        <w:t xml:space="preserve"> </w:t>
      </w:r>
      <w:r w:rsidRPr="006D2070">
        <w:rPr>
          <w:rFonts w:ascii="Cambria" w:hAnsi="Cambria" w:cs="Calibri"/>
          <w:sz w:val="22"/>
          <w:szCs w:val="22"/>
        </w:rPr>
        <w:t xml:space="preserve">niższą niż </w:t>
      </w:r>
      <w:bookmarkEnd w:id="14"/>
      <w:r w:rsidR="00237A54" w:rsidRPr="00106A66">
        <w:rPr>
          <w:rFonts w:ascii="Cambria" w:hAnsi="Cambria" w:cs="Calibri"/>
          <w:sz w:val="22"/>
          <w:szCs w:val="22"/>
        </w:rPr>
        <w:t>1 5</w:t>
      </w:r>
      <w:r w:rsidRPr="00106A66">
        <w:rPr>
          <w:rFonts w:ascii="Cambria" w:hAnsi="Cambria" w:cs="Calibri"/>
          <w:sz w:val="22"/>
          <w:szCs w:val="22"/>
        </w:rPr>
        <w:t>00 000,00 zł</w:t>
      </w:r>
      <w:r w:rsidRPr="006D2070">
        <w:rPr>
          <w:rFonts w:ascii="Cambria" w:hAnsi="Cambria" w:cs="Calibri"/>
          <w:sz w:val="22"/>
          <w:szCs w:val="22"/>
        </w:rPr>
        <w:t>. Wykonawca utrzyma ważność polisy i wysokość ubezpieczenia przez cały okres realizacji niniejszej Umowy.</w:t>
      </w:r>
    </w:p>
    <w:p w14:paraId="498EC4E3" w14:textId="68B9E4D8" w:rsidR="00B7643B" w:rsidRPr="006D2070" w:rsidRDefault="00B7643B" w:rsidP="00D51BDC">
      <w:pPr>
        <w:numPr>
          <w:ilvl w:val="0"/>
          <w:numId w:val="36"/>
        </w:numPr>
        <w:suppressAutoHyphens/>
        <w:autoSpaceDE w:val="0"/>
        <w:ind w:left="426" w:right="6" w:hanging="426"/>
        <w:jc w:val="both"/>
        <w:rPr>
          <w:rFonts w:ascii="Cambria" w:hAnsi="Cambria" w:cs="Calibri"/>
          <w:sz w:val="22"/>
          <w:szCs w:val="22"/>
        </w:rPr>
      </w:pPr>
      <w:bookmarkStart w:id="15" w:name="_Hlk220070053"/>
      <w:r w:rsidRPr="006D2070">
        <w:rPr>
          <w:rFonts w:ascii="Cambria" w:hAnsi="Cambria" w:cs="Calibri"/>
          <w:sz w:val="22"/>
          <w:szCs w:val="22"/>
        </w:rPr>
        <w:t xml:space="preserve">Wykonawca zobowiązany jest do zapewnienia na własny koszt, ochrony ubezpieczeniowej w zakresie ubezpieczenia </w:t>
      </w:r>
      <w:proofErr w:type="spellStart"/>
      <w:r w:rsidRPr="006D2070">
        <w:rPr>
          <w:rFonts w:ascii="Cambria" w:hAnsi="Cambria" w:cs="Calibri"/>
          <w:sz w:val="22"/>
          <w:szCs w:val="22"/>
        </w:rPr>
        <w:t>ryzyk</w:t>
      </w:r>
      <w:proofErr w:type="spellEnd"/>
      <w:r w:rsidRPr="006D2070">
        <w:rPr>
          <w:rFonts w:ascii="Cambria" w:hAnsi="Cambria" w:cs="Calibri"/>
          <w:sz w:val="22"/>
          <w:szCs w:val="22"/>
        </w:rPr>
        <w:t xml:space="preserve"> budowy i montażu (CAR/EAR) o wartości odpowiadającej co najmniej wynagrodzeniu brutto Wykonawcy określonego w § 5 ust. 1 Umowy na okres realizacji niniejszej Umowy, na warunkach określonych w </w:t>
      </w:r>
      <w:r w:rsidR="00A43D7F" w:rsidRPr="006D2070">
        <w:rPr>
          <w:rFonts w:ascii="Cambria" w:hAnsi="Cambria" w:cs="Calibri"/>
          <w:sz w:val="22"/>
          <w:szCs w:val="22"/>
        </w:rPr>
        <w:t>Z</w:t>
      </w:r>
      <w:r w:rsidRPr="006D2070">
        <w:rPr>
          <w:rFonts w:ascii="Cambria" w:hAnsi="Cambria" w:cs="Calibri"/>
          <w:sz w:val="22"/>
          <w:szCs w:val="22"/>
        </w:rPr>
        <w:t xml:space="preserve">ałączniku 3 do Umowy, które to ubezpieczenie wymaga uprzedniego zatwierdzenia przez Zamawiającego. Wykonawca zobowiązuje się do przedstawienia polisy CAR/EAR </w:t>
      </w:r>
      <w:bookmarkStart w:id="16" w:name="_Hlk216101193"/>
      <w:r w:rsidRPr="006D2070">
        <w:rPr>
          <w:rFonts w:ascii="Cambria" w:hAnsi="Cambria" w:cs="Calibri"/>
          <w:sz w:val="22"/>
          <w:szCs w:val="22"/>
        </w:rPr>
        <w:t>w terminie 10 dni od daty podpisania umowy</w:t>
      </w:r>
      <w:bookmarkEnd w:id="16"/>
      <w:r w:rsidRPr="006D2070">
        <w:rPr>
          <w:rFonts w:ascii="Cambria" w:hAnsi="Cambria" w:cs="Calibri"/>
          <w:sz w:val="22"/>
          <w:szCs w:val="22"/>
        </w:rPr>
        <w:t xml:space="preserve">. </w:t>
      </w:r>
      <w:bookmarkStart w:id="17" w:name="_Hlk216101166"/>
      <w:r w:rsidRPr="006D2070">
        <w:rPr>
          <w:rFonts w:ascii="Cambria" w:hAnsi="Cambria" w:cs="Calibri"/>
          <w:sz w:val="22"/>
          <w:szCs w:val="22"/>
        </w:rPr>
        <w:t>Wykonawca w ramach wypełnienia obowiązku, o którym mowa w zdaniu poprzednim może wnioskować, aby Zamawiający objął Inwestycję ochroną ubezpieczeniową w ramach umowy generalnej, którą Zamawiający zawarł z Sopockim Towarzystwem Ubezpieczeń ERGO Hestia S.A. i w takim wypadku Zamawiający dokona zgłoszenia Inwestycji do Ubezpieczenia, a Wykonawca będzie zobowiązany poryć koszty składki ubezpieczenia CAR/EAR dla Inwestycji.</w:t>
      </w:r>
      <w:bookmarkEnd w:id="17"/>
    </w:p>
    <w:p w14:paraId="05241215" w14:textId="0B6B6F17" w:rsidR="00B7643B" w:rsidRPr="006D2070" w:rsidRDefault="00B7643B" w:rsidP="00D51BDC">
      <w:pPr>
        <w:numPr>
          <w:ilvl w:val="0"/>
          <w:numId w:val="36"/>
        </w:numPr>
        <w:suppressAutoHyphens/>
        <w:autoSpaceDE w:val="0"/>
        <w:ind w:left="426" w:right="6" w:hanging="426"/>
        <w:jc w:val="both"/>
        <w:rPr>
          <w:rFonts w:ascii="Cambria" w:hAnsi="Cambria" w:cs="Calibri"/>
          <w:sz w:val="22"/>
          <w:szCs w:val="22"/>
        </w:rPr>
      </w:pPr>
      <w:r w:rsidRPr="006D2070">
        <w:rPr>
          <w:rFonts w:ascii="Cambria" w:hAnsi="Cambria" w:cs="Calibri"/>
          <w:sz w:val="22"/>
          <w:szCs w:val="22"/>
        </w:rPr>
        <w:t>W celu udokumentowania zawarcia umowy ubezpieczenia OC, Wykonawca przedkłada Zamawiającemu w dniu podpisania umowy kopie opłaconej polisy ubezpieczeniowej od odpowiedzialności cywilnej</w:t>
      </w:r>
      <w:r w:rsidR="00EA08FE" w:rsidRPr="006D2070">
        <w:rPr>
          <w:rFonts w:ascii="Cambria" w:hAnsi="Cambria" w:cs="Calibri"/>
          <w:sz w:val="22"/>
          <w:szCs w:val="22"/>
        </w:rPr>
        <w:t>.</w:t>
      </w:r>
    </w:p>
    <w:p w14:paraId="53D66C65" w14:textId="77777777" w:rsidR="00B7643B" w:rsidRPr="00D51BDC" w:rsidRDefault="00B7643B" w:rsidP="00D51BDC">
      <w:pPr>
        <w:numPr>
          <w:ilvl w:val="0"/>
          <w:numId w:val="35"/>
        </w:numPr>
        <w:pBdr>
          <w:top w:val="nil"/>
          <w:left w:val="nil"/>
          <w:bottom w:val="nil"/>
          <w:right w:val="nil"/>
          <w:between w:val="nil"/>
        </w:pBdr>
        <w:suppressAutoHyphens/>
        <w:autoSpaceDE w:val="0"/>
        <w:ind w:left="426" w:right="6" w:hanging="426"/>
        <w:jc w:val="both"/>
        <w:rPr>
          <w:rFonts w:ascii="Cambria" w:eastAsia="Calibri" w:hAnsi="Cambria" w:cs="Calibri"/>
          <w:sz w:val="22"/>
          <w:szCs w:val="22"/>
        </w:rPr>
      </w:pPr>
      <w:r w:rsidRPr="006D2070">
        <w:rPr>
          <w:rFonts w:ascii="Cambria" w:hAnsi="Cambria" w:cs="Calibri"/>
          <w:sz w:val="22"/>
          <w:szCs w:val="22"/>
        </w:rPr>
        <w:t>W przypadku braku prze</w:t>
      </w:r>
      <w:r w:rsidRPr="00D51BDC">
        <w:rPr>
          <w:rFonts w:ascii="Cambria" w:hAnsi="Cambria" w:cs="Calibri"/>
          <w:sz w:val="22"/>
          <w:szCs w:val="22"/>
        </w:rPr>
        <w:t xml:space="preserve">dstawienia przez Wykonawcę polisy OC w zakresie wskazanym w ust. 1 lub polisy CAR/EAR we wskazanym w ust. 2 powyżej terminie, Zamawiający uprawniony będzie do zakupu takiej polisy na koszt Wykonawcy, przy czym w przypadku polisy CAR/EAR będzie uprawniony do zgłoszenia Inwestycji do ubezpieczenia w ramach umowy generalnej, którą Zamawiający zawarł z Sopockim Towarzystwem Ubezpieczeń ERGO Hestia S.A., a Wykonawca będzie zobowiązany do pokrycia kosztów składki. </w:t>
      </w:r>
    </w:p>
    <w:bookmarkEnd w:id="15"/>
    <w:p w14:paraId="64094471" w14:textId="77777777" w:rsidR="00B7643B" w:rsidRPr="00D51BDC" w:rsidRDefault="00B7643B" w:rsidP="00D51BDC">
      <w:pPr>
        <w:numPr>
          <w:ilvl w:val="0"/>
          <w:numId w:val="35"/>
        </w:numPr>
        <w:pBdr>
          <w:top w:val="nil"/>
          <w:left w:val="nil"/>
          <w:bottom w:val="nil"/>
          <w:right w:val="nil"/>
          <w:between w:val="nil"/>
        </w:pBdr>
        <w:suppressAutoHyphens/>
        <w:autoSpaceDE w:val="0"/>
        <w:ind w:left="426" w:right="6" w:hanging="426"/>
        <w:jc w:val="both"/>
        <w:rPr>
          <w:rFonts w:ascii="Cambria" w:eastAsia="Calibri" w:hAnsi="Cambria" w:cs="Calibri"/>
          <w:sz w:val="22"/>
          <w:szCs w:val="22"/>
        </w:rPr>
      </w:pPr>
      <w:r w:rsidRPr="00D51BDC">
        <w:rPr>
          <w:rFonts w:ascii="Cambria" w:eastAsia="Calibri" w:hAnsi="Cambria" w:cs="Calibri"/>
          <w:sz w:val="22"/>
          <w:szCs w:val="22"/>
        </w:rPr>
        <w:t>W przypadku uchybienia obowiązkowi przedłożenia dokumentów potwierdzających zawarcie umów ubezpieczenia Zamawiający ma prawo wstrzymać się z przekazaniem terenu budowy do czasu ich przedłożenia, co nie powoduje wstrzymania biegu terminów wykonania Umowy przez Wykonawcę.</w:t>
      </w:r>
    </w:p>
    <w:p w14:paraId="52939684" w14:textId="6E040316" w:rsidR="00B7643B" w:rsidRPr="00D51BDC" w:rsidRDefault="00B7643B" w:rsidP="00D51BDC">
      <w:pPr>
        <w:numPr>
          <w:ilvl w:val="0"/>
          <w:numId w:val="35"/>
        </w:numPr>
        <w:pBdr>
          <w:top w:val="nil"/>
          <w:left w:val="nil"/>
          <w:bottom w:val="nil"/>
          <w:right w:val="nil"/>
          <w:between w:val="nil"/>
        </w:pBdr>
        <w:suppressAutoHyphens/>
        <w:autoSpaceDE w:val="0"/>
        <w:ind w:left="426" w:right="6" w:hanging="426"/>
        <w:jc w:val="both"/>
        <w:rPr>
          <w:rFonts w:ascii="Cambria" w:hAnsi="Cambria" w:cs="Calibri"/>
          <w:sz w:val="22"/>
          <w:szCs w:val="22"/>
        </w:rPr>
      </w:pPr>
      <w:r w:rsidRPr="00D51BDC">
        <w:rPr>
          <w:rFonts w:ascii="Cambria" w:eastAsia="Calibri" w:hAnsi="Cambria" w:cs="Calibri"/>
          <w:sz w:val="22"/>
          <w:szCs w:val="22"/>
        </w:rPr>
        <w:t xml:space="preserve">W razie wydłużenia czasu realizacji Przedmiotu umowy, Wykonawca zobowiązuje się </w:t>
      </w:r>
      <w:r w:rsidRPr="00D51BDC">
        <w:rPr>
          <w:rFonts w:ascii="Cambria" w:eastAsia="Calibri" w:hAnsi="Cambria" w:cs="Calibri"/>
          <w:sz w:val="22"/>
          <w:szCs w:val="22"/>
        </w:rPr>
        <w:br/>
        <w:t>do przedłużenia ubezpieczenia przedstawiając Zamawiającemu dokumenty potwierdzające zawarcie umowy ubezpieczenia, w tym w szczególności polisy ubezpieczenia, na co najmniej 14 dni przed wygaśnięciem poprzedniej umowy ubezpieczenia. W przypadku niedokonania przedłużenia ubezpieczenia lub nieprzedłożenia przez Wykonawcę odnośnego dokumentu ubezpieczenia w terminie, Zamawiający – po uprzednim pisemnym (pod rygorem nieważności) wezwaniu Wykonawcy do przedłożenia odnośnego dokumentu ubezpieczenia w dodatkowym terminie 3 dni roboczych, w imieniu i na rzecz Wykonawcy oraz na jego koszt dokona stosownego ubezpieczenia, a poniesionym kosztem obciąży na podstawie odrębnego dokumentu księgowego.</w:t>
      </w:r>
    </w:p>
    <w:p w14:paraId="03021C46" w14:textId="77777777" w:rsidR="00B7643B" w:rsidRPr="00D51BDC" w:rsidRDefault="00B7643B" w:rsidP="00D51BDC">
      <w:pPr>
        <w:numPr>
          <w:ilvl w:val="0"/>
          <w:numId w:val="35"/>
        </w:numPr>
        <w:pBdr>
          <w:top w:val="nil"/>
          <w:left w:val="nil"/>
          <w:bottom w:val="nil"/>
          <w:right w:val="nil"/>
          <w:between w:val="nil"/>
        </w:pBdr>
        <w:suppressAutoHyphens/>
        <w:autoSpaceDE w:val="0"/>
        <w:ind w:left="426" w:right="6" w:hanging="426"/>
        <w:jc w:val="both"/>
        <w:rPr>
          <w:rFonts w:ascii="Cambria" w:hAnsi="Cambria" w:cs="Calibri"/>
          <w:sz w:val="22"/>
          <w:szCs w:val="22"/>
        </w:rPr>
      </w:pPr>
      <w:r w:rsidRPr="00D51BDC">
        <w:rPr>
          <w:rFonts w:ascii="Cambria" w:hAnsi="Cambria" w:cs="Calibri"/>
          <w:sz w:val="22"/>
          <w:szCs w:val="22"/>
        </w:rPr>
        <w:t>Zakres oraz warunki ubezpieczenia każdej z ww. umów ubezpieczenia, jak też ich zmiana podlegają akceptacji Zamawiającego.</w:t>
      </w:r>
    </w:p>
    <w:bookmarkEnd w:id="11"/>
    <w:bookmarkEnd w:id="12"/>
    <w:bookmarkEnd w:id="13"/>
    <w:p w14:paraId="03036680" w14:textId="77777777" w:rsidR="001A4800" w:rsidRPr="00D51BDC" w:rsidRDefault="001A4800" w:rsidP="00D51BDC">
      <w:pPr>
        <w:ind w:left="360"/>
        <w:jc w:val="both"/>
        <w:rPr>
          <w:rFonts w:ascii="Cambria" w:hAnsi="Cambria" w:cs="Calibri"/>
          <w:sz w:val="22"/>
          <w:szCs w:val="22"/>
        </w:rPr>
      </w:pPr>
    </w:p>
    <w:p w14:paraId="347FF167" w14:textId="77777777" w:rsidR="00A7544B" w:rsidRPr="00D51BDC" w:rsidRDefault="00A7544B" w:rsidP="00D51BDC">
      <w:pPr>
        <w:tabs>
          <w:tab w:val="right" w:pos="9663"/>
        </w:tabs>
        <w:jc w:val="center"/>
        <w:rPr>
          <w:rFonts w:ascii="Cambria" w:hAnsi="Cambria" w:cs="Calibri"/>
          <w:b/>
          <w:sz w:val="22"/>
          <w:szCs w:val="22"/>
        </w:rPr>
      </w:pPr>
      <w:r w:rsidRPr="00D51BDC">
        <w:rPr>
          <w:rFonts w:ascii="Cambria" w:hAnsi="Cambria" w:cs="Calibri"/>
          <w:b/>
          <w:sz w:val="22"/>
          <w:szCs w:val="22"/>
        </w:rPr>
        <w:t xml:space="preserve">§ </w:t>
      </w:r>
      <w:r w:rsidR="00FA59D1" w:rsidRPr="00D51BDC">
        <w:rPr>
          <w:rFonts w:ascii="Cambria" w:hAnsi="Cambria" w:cs="Calibri"/>
          <w:b/>
          <w:sz w:val="22"/>
          <w:szCs w:val="22"/>
        </w:rPr>
        <w:t>1</w:t>
      </w:r>
      <w:r w:rsidR="009C6C97" w:rsidRPr="00D51BDC">
        <w:rPr>
          <w:rFonts w:ascii="Cambria" w:hAnsi="Cambria" w:cs="Calibri"/>
          <w:b/>
          <w:sz w:val="22"/>
          <w:szCs w:val="22"/>
        </w:rPr>
        <w:t>3</w:t>
      </w:r>
    </w:p>
    <w:p w14:paraId="2B5CD009" w14:textId="77777777" w:rsidR="00A7544B" w:rsidRPr="00D51BDC" w:rsidRDefault="00E649BA" w:rsidP="00D51BDC">
      <w:pPr>
        <w:pStyle w:val="Nagwek3"/>
        <w:jc w:val="center"/>
        <w:rPr>
          <w:rFonts w:ascii="Cambria" w:hAnsi="Cambria" w:cs="Calibri"/>
          <w:sz w:val="22"/>
          <w:szCs w:val="22"/>
        </w:rPr>
      </w:pPr>
      <w:r w:rsidRPr="00D51BDC">
        <w:rPr>
          <w:rFonts w:ascii="Cambria" w:hAnsi="Cambria" w:cs="Calibri"/>
          <w:sz w:val="22"/>
          <w:szCs w:val="22"/>
        </w:rPr>
        <w:t xml:space="preserve">Zabezpieczenie należytego wykonania </w:t>
      </w:r>
      <w:r w:rsidR="009C6C97" w:rsidRPr="00D51BDC">
        <w:rPr>
          <w:rFonts w:ascii="Cambria" w:hAnsi="Cambria" w:cs="Calibri"/>
          <w:sz w:val="22"/>
          <w:szCs w:val="22"/>
        </w:rPr>
        <w:t>Umowy</w:t>
      </w:r>
    </w:p>
    <w:p w14:paraId="22A5B061" w14:textId="77777777" w:rsidR="00A7544B" w:rsidRPr="00D51BDC" w:rsidRDefault="00A7544B" w:rsidP="00D51BDC">
      <w:pPr>
        <w:tabs>
          <w:tab w:val="right" w:pos="7973"/>
        </w:tabs>
        <w:jc w:val="center"/>
        <w:rPr>
          <w:rFonts w:ascii="Cambria" w:hAnsi="Cambria" w:cs="Calibri"/>
          <w:bCs/>
          <w:sz w:val="22"/>
          <w:szCs w:val="22"/>
        </w:rPr>
      </w:pPr>
    </w:p>
    <w:p w14:paraId="496C3B2D" w14:textId="6F5046D2" w:rsidR="00B7643B" w:rsidRPr="00D51BDC" w:rsidRDefault="00B7643B" w:rsidP="00D51BDC">
      <w:pPr>
        <w:pStyle w:val="Akapitzlist"/>
        <w:numPr>
          <w:ilvl w:val="0"/>
          <w:numId w:val="37"/>
        </w:numPr>
        <w:pBdr>
          <w:top w:val="nil"/>
          <w:left w:val="nil"/>
          <w:bottom w:val="nil"/>
          <w:right w:val="nil"/>
          <w:between w:val="nil"/>
        </w:pBdr>
        <w:ind w:left="426" w:right="6" w:hanging="426"/>
        <w:contextualSpacing/>
        <w:jc w:val="both"/>
        <w:rPr>
          <w:rFonts w:ascii="Cambria" w:eastAsia="Calibri" w:hAnsi="Cambria" w:cs="Calibri"/>
          <w:sz w:val="22"/>
          <w:szCs w:val="22"/>
        </w:rPr>
      </w:pPr>
      <w:bookmarkStart w:id="18" w:name="_Hlk209976565"/>
      <w:r w:rsidRPr="00D51BDC">
        <w:rPr>
          <w:rFonts w:ascii="Cambria" w:hAnsi="Cambria" w:cs="Calibri"/>
          <w:sz w:val="22"/>
          <w:szCs w:val="22"/>
        </w:rPr>
        <w:t xml:space="preserve">Wykonawca dostarczy Zamawiającemu najpóźniej w ciągu 10 dni kalendarzowych od dnia podpisania niniejszej Umowy, opłacone zabezpieczenie należytego wykonania Umowy i usunięcia wad w wysokości 5% kwoty wynagrodzenia </w:t>
      </w:r>
      <w:r w:rsidRPr="00862200">
        <w:rPr>
          <w:rFonts w:ascii="Cambria" w:hAnsi="Cambria" w:cs="Calibri"/>
          <w:sz w:val="22"/>
          <w:szCs w:val="22"/>
        </w:rPr>
        <w:t xml:space="preserve">netto </w:t>
      </w:r>
      <w:r w:rsidR="00922783" w:rsidRPr="00862200">
        <w:rPr>
          <w:rFonts w:ascii="Cambria" w:hAnsi="Cambria" w:cs="Calibri"/>
          <w:sz w:val="22"/>
          <w:szCs w:val="22"/>
        </w:rPr>
        <w:t>określonego w §5 ust. 1</w:t>
      </w:r>
      <w:r w:rsidR="00922783" w:rsidRPr="00D51BDC">
        <w:rPr>
          <w:rFonts w:ascii="Cambria" w:hAnsi="Cambria" w:cs="Calibri"/>
          <w:sz w:val="22"/>
          <w:szCs w:val="22"/>
        </w:rPr>
        <w:t xml:space="preserve"> </w:t>
      </w:r>
      <w:r w:rsidRPr="00D51BDC">
        <w:rPr>
          <w:rFonts w:ascii="Cambria" w:hAnsi="Cambria" w:cs="Calibri"/>
          <w:sz w:val="22"/>
          <w:szCs w:val="22"/>
        </w:rPr>
        <w:t xml:space="preserve">w postaci gwarancji </w:t>
      </w:r>
      <w:r w:rsidRPr="00D51BDC">
        <w:rPr>
          <w:rFonts w:ascii="Cambria" w:hAnsi="Cambria" w:cs="Calibri"/>
          <w:sz w:val="22"/>
          <w:szCs w:val="22"/>
        </w:rPr>
        <w:lastRenderedPageBreak/>
        <w:t xml:space="preserve">bankowej lub ubezpieczeniowej, o treści zatwierdzonej przez </w:t>
      </w:r>
      <w:r w:rsidRPr="00D51BDC">
        <w:rPr>
          <w:rFonts w:ascii="Cambria" w:eastAsia="Calibri" w:hAnsi="Cambria" w:cs="Calibri"/>
          <w:sz w:val="22"/>
          <w:szCs w:val="22"/>
        </w:rPr>
        <w:t>Zamawiającego</w:t>
      </w:r>
      <w:bookmarkEnd w:id="18"/>
      <w:r w:rsidRPr="00D51BDC">
        <w:rPr>
          <w:rFonts w:ascii="Cambria" w:hAnsi="Cambria" w:cs="Calibri"/>
          <w:sz w:val="22"/>
          <w:szCs w:val="22"/>
        </w:rPr>
        <w:t>. Uzgodnienie treści zabezpieczenia odbędzie się przed podpisaniem go przez gwaranta.</w:t>
      </w:r>
    </w:p>
    <w:p w14:paraId="58270131" w14:textId="77777777" w:rsidR="00B7643B" w:rsidRPr="00D51BDC" w:rsidRDefault="00B7643B" w:rsidP="00D51BDC">
      <w:pPr>
        <w:pStyle w:val="Akapitzlist"/>
        <w:numPr>
          <w:ilvl w:val="0"/>
          <w:numId w:val="37"/>
        </w:numPr>
        <w:pBdr>
          <w:top w:val="nil"/>
          <w:left w:val="nil"/>
          <w:bottom w:val="nil"/>
          <w:right w:val="nil"/>
          <w:between w:val="nil"/>
        </w:pBdr>
        <w:ind w:left="426" w:right="6" w:hanging="426"/>
        <w:contextualSpacing/>
        <w:jc w:val="both"/>
        <w:rPr>
          <w:rFonts w:ascii="Cambria" w:eastAsia="Calibri" w:hAnsi="Cambria" w:cs="Calibri"/>
          <w:sz w:val="22"/>
          <w:szCs w:val="22"/>
        </w:rPr>
      </w:pPr>
      <w:r w:rsidRPr="00D51BDC">
        <w:rPr>
          <w:rFonts w:ascii="Cambria" w:eastAsia="Calibri" w:hAnsi="Cambria" w:cs="Calibri"/>
          <w:sz w:val="22"/>
          <w:szCs w:val="22"/>
        </w:rPr>
        <w:t>Wraz z zabezpieczaniem, o którym mowa w ust. 1, Wykonawca dostarczy pełnomocnictwo osoby podpisującej zabezpieczenie w imieniu gwaranta.</w:t>
      </w:r>
    </w:p>
    <w:p w14:paraId="6B659874" w14:textId="77777777" w:rsidR="00B7643B" w:rsidRPr="00D51BDC" w:rsidRDefault="00B7643B" w:rsidP="00D51BDC">
      <w:pPr>
        <w:pStyle w:val="Akapitzlist"/>
        <w:numPr>
          <w:ilvl w:val="0"/>
          <w:numId w:val="37"/>
        </w:numPr>
        <w:pBdr>
          <w:top w:val="nil"/>
          <w:left w:val="nil"/>
          <w:bottom w:val="nil"/>
          <w:right w:val="nil"/>
          <w:between w:val="nil"/>
        </w:pBdr>
        <w:ind w:left="426" w:right="6" w:hanging="426"/>
        <w:contextualSpacing/>
        <w:jc w:val="both"/>
        <w:rPr>
          <w:rFonts w:ascii="Cambria" w:eastAsia="Calibri" w:hAnsi="Cambria" w:cs="Calibri"/>
          <w:sz w:val="22"/>
          <w:szCs w:val="22"/>
        </w:rPr>
      </w:pPr>
      <w:r w:rsidRPr="00D51BDC">
        <w:rPr>
          <w:rFonts w:ascii="Cambria" w:eastAsia="Calibri" w:hAnsi="Cambria" w:cs="Calibri"/>
          <w:sz w:val="22"/>
          <w:szCs w:val="22"/>
        </w:rPr>
        <w:t xml:space="preserve">Zabezpieczenie zostanie zwrócone przez Zamawiającego i przekazane Wykonawcy na następujących zasadach: </w:t>
      </w:r>
    </w:p>
    <w:p w14:paraId="33968A4F" w14:textId="77777777" w:rsidR="00B7643B" w:rsidRPr="00D51BDC" w:rsidRDefault="00B7643B" w:rsidP="00D51BDC">
      <w:pPr>
        <w:numPr>
          <w:ilvl w:val="1"/>
          <w:numId w:val="37"/>
        </w:numPr>
        <w:pBdr>
          <w:top w:val="nil"/>
          <w:left w:val="nil"/>
          <w:bottom w:val="nil"/>
          <w:right w:val="nil"/>
          <w:between w:val="nil"/>
        </w:pBdr>
        <w:ind w:left="851" w:right="6" w:hanging="426"/>
        <w:jc w:val="both"/>
        <w:rPr>
          <w:rFonts w:ascii="Cambria" w:eastAsia="Calibri" w:hAnsi="Cambria" w:cs="Calibri"/>
          <w:sz w:val="22"/>
          <w:szCs w:val="22"/>
        </w:rPr>
      </w:pPr>
      <w:r w:rsidRPr="00D51BDC">
        <w:rPr>
          <w:rFonts w:ascii="Cambria" w:eastAsia="Calibri" w:hAnsi="Cambria" w:cs="Calibri"/>
          <w:sz w:val="22"/>
          <w:szCs w:val="22"/>
        </w:rPr>
        <w:t xml:space="preserve">50% kwoty zabezpieczenia zostanie zwrócone w ciągu </w:t>
      </w:r>
      <w:r w:rsidR="00365E5D" w:rsidRPr="00D51BDC">
        <w:rPr>
          <w:rFonts w:ascii="Cambria" w:eastAsia="Calibri" w:hAnsi="Cambria" w:cs="Calibri"/>
          <w:sz w:val="22"/>
          <w:szCs w:val="22"/>
        </w:rPr>
        <w:t>45</w:t>
      </w:r>
      <w:r w:rsidRPr="00D51BDC">
        <w:rPr>
          <w:rFonts w:ascii="Cambria" w:eastAsia="Calibri" w:hAnsi="Cambria" w:cs="Calibri"/>
          <w:sz w:val="22"/>
          <w:szCs w:val="22"/>
        </w:rPr>
        <w:t xml:space="preserve"> dni po podpisaniu protokołu odbioru końcowego bez zastrzeżeń</w:t>
      </w:r>
      <w:r w:rsidR="002C725B" w:rsidRPr="00D51BDC">
        <w:rPr>
          <w:rFonts w:ascii="Cambria" w:eastAsia="Calibri" w:hAnsi="Cambria" w:cs="Calibri"/>
          <w:sz w:val="22"/>
          <w:szCs w:val="22"/>
        </w:rPr>
        <w:t>, pod warunkiem dostarczenia kompletu oświadczeń końcowych Podwykonawców potwierdzających zapłatę przez Wykonawcę wszelkich należności względem Podwykonawców</w:t>
      </w:r>
      <w:r w:rsidRPr="00D51BDC">
        <w:rPr>
          <w:rFonts w:ascii="Cambria" w:eastAsia="Calibri" w:hAnsi="Cambria" w:cs="Calibri"/>
          <w:sz w:val="22"/>
          <w:szCs w:val="22"/>
        </w:rPr>
        <w:t xml:space="preserve">; </w:t>
      </w:r>
    </w:p>
    <w:p w14:paraId="3144CF64" w14:textId="77777777" w:rsidR="00B7643B" w:rsidRPr="00D51BDC" w:rsidRDefault="00B7643B" w:rsidP="00D51BDC">
      <w:pPr>
        <w:numPr>
          <w:ilvl w:val="1"/>
          <w:numId w:val="37"/>
        </w:numPr>
        <w:pBdr>
          <w:top w:val="nil"/>
          <w:left w:val="nil"/>
          <w:bottom w:val="nil"/>
          <w:right w:val="nil"/>
          <w:between w:val="nil"/>
        </w:pBdr>
        <w:ind w:left="851" w:right="6" w:hanging="426"/>
        <w:jc w:val="both"/>
        <w:rPr>
          <w:rFonts w:ascii="Cambria" w:eastAsia="Calibri" w:hAnsi="Cambria" w:cs="Calibri"/>
          <w:sz w:val="22"/>
          <w:szCs w:val="22"/>
        </w:rPr>
      </w:pPr>
      <w:r w:rsidRPr="00D51BDC">
        <w:rPr>
          <w:rFonts w:ascii="Cambria" w:eastAsia="Calibri" w:hAnsi="Cambria" w:cs="Calibri"/>
          <w:sz w:val="22"/>
          <w:szCs w:val="22"/>
        </w:rPr>
        <w:t xml:space="preserve">50% kwoty zabezpieczenia zostanie zwrócone w ciągu 30 dni </w:t>
      </w:r>
      <w:r w:rsidRPr="00D51BDC">
        <w:rPr>
          <w:rFonts w:ascii="Cambria" w:hAnsi="Cambria" w:cs="Calibri"/>
          <w:sz w:val="22"/>
          <w:szCs w:val="22"/>
        </w:rPr>
        <w:t>po upływie ostatniego terminu gwarancji lub rękojmi</w:t>
      </w:r>
      <w:r w:rsidRPr="00D51BDC">
        <w:rPr>
          <w:rFonts w:ascii="Cambria" w:eastAsia="Calibri" w:hAnsi="Cambria" w:cs="Calibri"/>
          <w:sz w:val="22"/>
          <w:szCs w:val="22"/>
        </w:rPr>
        <w:t xml:space="preserve">. </w:t>
      </w:r>
    </w:p>
    <w:p w14:paraId="37D50F3D" w14:textId="77777777" w:rsidR="00B7643B" w:rsidRPr="00D51BDC" w:rsidRDefault="00B7643B" w:rsidP="00D51BDC">
      <w:pPr>
        <w:numPr>
          <w:ilvl w:val="0"/>
          <w:numId w:val="37"/>
        </w:numPr>
        <w:pBdr>
          <w:top w:val="nil"/>
          <w:left w:val="nil"/>
          <w:bottom w:val="nil"/>
          <w:right w:val="nil"/>
          <w:between w:val="nil"/>
        </w:pBdr>
        <w:tabs>
          <w:tab w:val="left" w:pos="426"/>
        </w:tabs>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Wykonawca jest zobowiązany zapewnić, aby Zabezpieczenie należytego wykonania </w:t>
      </w:r>
      <w:r w:rsidR="002C725B" w:rsidRPr="00D51BDC">
        <w:rPr>
          <w:rFonts w:ascii="Cambria" w:eastAsia="Calibri" w:hAnsi="Cambria" w:cs="Calibri"/>
          <w:sz w:val="22"/>
          <w:szCs w:val="22"/>
        </w:rPr>
        <w:t>U</w:t>
      </w:r>
      <w:r w:rsidRPr="00D51BDC">
        <w:rPr>
          <w:rFonts w:ascii="Cambria" w:eastAsia="Calibri" w:hAnsi="Cambria" w:cs="Calibri"/>
          <w:sz w:val="22"/>
          <w:szCs w:val="22"/>
        </w:rPr>
        <w:t xml:space="preserve">mowy i usunięcia wad zachowało moc wiążącą w okresie wykonywania Umowy oraz w okresie gwarancji </w:t>
      </w:r>
      <w:r w:rsidR="002C725B" w:rsidRPr="00D51BDC">
        <w:rPr>
          <w:rFonts w:ascii="Cambria" w:eastAsia="Calibri" w:hAnsi="Cambria" w:cs="Calibri"/>
          <w:sz w:val="22"/>
          <w:szCs w:val="22"/>
        </w:rPr>
        <w:t xml:space="preserve">i </w:t>
      </w:r>
      <w:r w:rsidRPr="00D51BDC">
        <w:rPr>
          <w:rFonts w:ascii="Cambria" w:eastAsia="Calibri" w:hAnsi="Cambria" w:cs="Calibri"/>
          <w:sz w:val="22"/>
          <w:szCs w:val="22"/>
        </w:rPr>
        <w:t xml:space="preserve">rękojmi. </w:t>
      </w:r>
    </w:p>
    <w:p w14:paraId="03B65DD2" w14:textId="77777777" w:rsidR="00B7643B" w:rsidRPr="00D51BDC" w:rsidRDefault="00B7643B" w:rsidP="00D51BDC">
      <w:pPr>
        <w:numPr>
          <w:ilvl w:val="0"/>
          <w:numId w:val="37"/>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 przypadku przesunięcia terminu zakończenia Przedmiotu umowy lub przedłużenia okresu gwarancji lub rękojmi lub zmiany wysokości Wynagrodzenia, zabezpieczenie należytego wykonania Umowy </w:t>
      </w:r>
      <w:r w:rsidRPr="00D51BDC">
        <w:rPr>
          <w:rFonts w:ascii="Cambria" w:hAnsi="Cambria" w:cs="Calibri"/>
          <w:sz w:val="22"/>
          <w:szCs w:val="22"/>
        </w:rPr>
        <w:t>i usunięcia wad</w:t>
      </w:r>
      <w:r w:rsidRPr="00D51BDC">
        <w:rPr>
          <w:rFonts w:ascii="Cambria" w:eastAsia="Calibri" w:hAnsi="Cambria" w:cs="Calibri"/>
          <w:sz w:val="22"/>
          <w:szCs w:val="22"/>
        </w:rPr>
        <w:t xml:space="preserve"> również będzie odpowiednio przedłużone lub zmienione. W przypadku nieprzedłużenia lub niewniesienia nowego zabezpieczenia najpóźniej na 14 dni przed upływem terminu ważności dotychczasowego zabezpieczenia, Zamawiający zmienia formę na zabezpieczenie w pieniądzu, poprzez wypłatę kwoty z dotychczasowego zabezpieczenia. </w:t>
      </w:r>
    </w:p>
    <w:p w14:paraId="0639FFC8" w14:textId="77777777" w:rsidR="00B7643B" w:rsidRPr="00D51BDC" w:rsidRDefault="00B7643B" w:rsidP="00D51BDC">
      <w:pPr>
        <w:numPr>
          <w:ilvl w:val="0"/>
          <w:numId w:val="37"/>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Zabezpieczenie należytego wykonania Umowy służy pokryciu roszczeń Zamawiającego z tytułu niewykonania lub nienależytego wykonania Umowy, jak również roszczeń z tytułu gwarancji jakości lub rękojmi za wady. Zamawiający jest upoważniony do dochodzenia z zabezpieczenia należytego wykonania Umowy, jak również z innych kwot należnych Wykonawcy, wszelkich należności z tytułu kar umownych lub innych odszkodowań lub kosztów należnych Zamawiającemu na podstawie Umowy oraz kwot wynagrodzenia zapłaconych przez Zamawiającego </w:t>
      </w:r>
      <w:r w:rsidR="002C725B" w:rsidRPr="00D51BDC">
        <w:rPr>
          <w:rFonts w:ascii="Cambria" w:eastAsia="Calibri" w:hAnsi="Cambria" w:cs="Calibri"/>
          <w:sz w:val="22"/>
          <w:szCs w:val="22"/>
        </w:rPr>
        <w:t>P</w:t>
      </w:r>
      <w:r w:rsidRPr="00D51BDC">
        <w:rPr>
          <w:rFonts w:ascii="Cambria" w:eastAsia="Calibri" w:hAnsi="Cambria" w:cs="Calibri"/>
          <w:sz w:val="22"/>
          <w:szCs w:val="22"/>
        </w:rPr>
        <w:t xml:space="preserve">odwykonawcom, jak również kosztów wykonania zastępczego, zasądzonych kosztów procesu. </w:t>
      </w:r>
    </w:p>
    <w:p w14:paraId="7A1661DC" w14:textId="77777777" w:rsidR="00B7643B" w:rsidRPr="00D51BDC" w:rsidRDefault="00B7643B" w:rsidP="00D51BDC">
      <w:pPr>
        <w:numPr>
          <w:ilvl w:val="0"/>
          <w:numId w:val="37"/>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Wypłata środków z wniesionego Zabezpieczenia może nastąpić w każdym przypadku niewykonania lub nienależytego wykonania Umowy bądź nie usunięcia wad ujawnionych </w:t>
      </w:r>
      <w:r w:rsidRPr="00D51BDC">
        <w:rPr>
          <w:rFonts w:ascii="Cambria" w:eastAsia="Calibri" w:hAnsi="Cambria" w:cs="Calibri"/>
          <w:sz w:val="22"/>
          <w:szCs w:val="22"/>
        </w:rPr>
        <w:br/>
        <w:t>w protokole odbioru lub okresie gwarancji lub rękojmi.</w:t>
      </w:r>
    </w:p>
    <w:p w14:paraId="47B53CB1" w14:textId="77777777" w:rsidR="00B7643B" w:rsidRPr="00D51BDC" w:rsidRDefault="00B7643B" w:rsidP="00D51BDC">
      <w:pPr>
        <w:numPr>
          <w:ilvl w:val="0"/>
          <w:numId w:val="37"/>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Beneficjentem Zabezpieczenia należytego wykonania Umowy jest Zamawiający. </w:t>
      </w:r>
    </w:p>
    <w:p w14:paraId="0EE6313D" w14:textId="77777777" w:rsidR="00B7643B" w:rsidRPr="00D51BDC" w:rsidRDefault="00B7643B" w:rsidP="00D51BDC">
      <w:pPr>
        <w:numPr>
          <w:ilvl w:val="0"/>
          <w:numId w:val="37"/>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Koszty Zabezpieczenia Umowy ponosi Wykonawca.</w:t>
      </w:r>
    </w:p>
    <w:p w14:paraId="2FFBA9F5" w14:textId="77777777" w:rsidR="00B7643B" w:rsidRPr="00D51BDC" w:rsidRDefault="00B7643B" w:rsidP="00D51BDC">
      <w:pPr>
        <w:numPr>
          <w:ilvl w:val="0"/>
          <w:numId w:val="37"/>
        </w:numPr>
        <w:pBdr>
          <w:top w:val="nil"/>
          <w:left w:val="nil"/>
          <w:bottom w:val="nil"/>
          <w:right w:val="nil"/>
          <w:between w:val="nil"/>
        </w:pBdr>
        <w:suppressAutoHyphens/>
        <w:overflowPunct w:val="0"/>
        <w:autoSpaceDE w:val="0"/>
        <w:ind w:left="426" w:right="6" w:hanging="426"/>
        <w:jc w:val="both"/>
        <w:textAlignment w:val="baseline"/>
        <w:rPr>
          <w:rFonts w:ascii="Cambria" w:hAnsi="Cambria" w:cs="Calibri"/>
          <w:sz w:val="22"/>
          <w:szCs w:val="22"/>
        </w:rPr>
      </w:pPr>
      <w:r w:rsidRPr="00D51BDC">
        <w:rPr>
          <w:rFonts w:ascii="Cambria" w:eastAsia="Calibri" w:hAnsi="Cambria" w:cs="Calibri"/>
          <w:sz w:val="22"/>
          <w:szCs w:val="22"/>
        </w:rPr>
        <w:t xml:space="preserve">Zamawiający przed dochodzeniem jakichkolwiek kwot z zabezpieczenia należytego wykonania Umowy jest zobowiązany powiadomić o tym Wykonawcę. </w:t>
      </w:r>
    </w:p>
    <w:p w14:paraId="64B3E9B4" w14:textId="77777777" w:rsidR="00B7643B" w:rsidRPr="00D51BDC" w:rsidRDefault="00B7643B" w:rsidP="00D51BDC">
      <w:pPr>
        <w:numPr>
          <w:ilvl w:val="0"/>
          <w:numId w:val="37"/>
        </w:numPr>
        <w:pBdr>
          <w:top w:val="nil"/>
          <w:left w:val="nil"/>
          <w:bottom w:val="nil"/>
          <w:right w:val="nil"/>
          <w:between w:val="nil"/>
        </w:pBdr>
        <w:suppressAutoHyphens/>
        <w:overflowPunct w:val="0"/>
        <w:autoSpaceDE w:val="0"/>
        <w:ind w:left="426" w:right="6" w:hanging="426"/>
        <w:jc w:val="both"/>
        <w:textAlignment w:val="baseline"/>
        <w:rPr>
          <w:rFonts w:ascii="Cambria" w:hAnsi="Cambria" w:cs="Calibri"/>
          <w:sz w:val="22"/>
          <w:szCs w:val="22"/>
        </w:rPr>
      </w:pPr>
      <w:r w:rsidRPr="00D51BDC">
        <w:rPr>
          <w:rFonts w:ascii="Cambria" w:eastAsia="Calibri" w:hAnsi="Cambria" w:cs="Calibri"/>
          <w:sz w:val="22"/>
          <w:szCs w:val="22"/>
        </w:rPr>
        <w:t xml:space="preserve">W przypadku gdy Wykonawca nie wykona zobowiązania przedłożenia gwarancji, o której mowa w ust. 1 lub ust. 5 </w:t>
      </w:r>
      <w:r w:rsidRPr="00D51BDC">
        <w:rPr>
          <w:rFonts w:ascii="Cambria" w:hAnsi="Cambria" w:cs="Calibri"/>
          <w:sz w:val="22"/>
          <w:szCs w:val="22"/>
        </w:rPr>
        <w:t>Zamawiającemu z każdej płatności należnej Wykonawcy przysługuje prawo do zatrzymania kwoty odpowiadającej wysokości 5% kwoty wynagrodzenia netto Wykonawcy wynikającego z danej faktury, należnego za zrealizowanie prac w ramach niniejszej Umowy, na potrzeby utworzenia kaucji gwarancyjnej, ustanowionej na rzecz Zamawiającego w celu zabezpieczenia roszczeń opisanych niniejszym paragrafie (dalej: „</w:t>
      </w:r>
      <w:r w:rsidRPr="00D51BDC">
        <w:rPr>
          <w:rFonts w:ascii="Cambria" w:hAnsi="Cambria" w:cs="Calibri"/>
          <w:b/>
          <w:sz w:val="22"/>
          <w:szCs w:val="22"/>
        </w:rPr>
        <w:t>Kaucja Gwarancyjna</w:t>
      </w:r>
      <w:r w:rsidRPr="00D51BDC">
        <w:rPr>
          <w:rFonts w:ascii="Cambria" w:hAnsi="Cambria" w:cs="Calibri"/>
          <w:sz w:val="22"/>
          <w:szCs w:val="22"/>
        </w:rPr>
        <w:t>”). Wykonawca wyraża zgodę na potrącenie kwoty odpowiadającej kaucji gwarancyjnej z należnych mu płatności. W celu usunięcia wątpliwości, postanowienia niniejszego ustępu winny być rozumiane jako zawarcie przez Strony umowy kaucji. Utworzona w powyższy sposób Kaucja Gwarancyjna zostanie zatrzymana do końca okresów zgodnie z ust. 3 powyżej, przy czym w każdym czasie przed upływem tego okresu może zostać zastąpiona gwarancją bankową lub gwarancję ubezpieczeniową, udzieloną Zamawiającemu na warunkach przewidzianych w § 13 niniejszej Umowy.</w:t>
      </w:r>
    </w:p>
    <w:p w14:paraId="65198617" w14:textId="77777777" w:rsidR="00B7643B" w:rsidRPr="00D51BDC" w:rsidRDefault="00B7643B" w:rsidP="00D51BDC">
      <w:pPr>
        <w:numPr>
          <w:ilvl w:val="0"/>
          <w:numId w:val="38"/>
        </w:numPr>
        <w:pBdr>
          <w:top w:val="nil"/>
          <w:left w:val="nil"/>
          <w:bottom w:val="nil"/>
          <w:right w:val="nil"/>
          <w:between w:val="nil"/>
        </w:pBdr>
        <w:suppressAutoHyphens/>
        <w:overflowPunct w:val="0"/>
        <w:autoSpaceDE w:val="0"/>
        <w:ind w:left="426" w:right="6" w:hanging="426"/>
        <w:jc w:val="both"/>
        <w:textAlignment w:val="baseline"/>
        <w:rPr>
          <w:rFonts w:ascii="Cambria" w:hAnsi="Cambria" w:cs="Calibri"/>
          <w:sz w:val="22"/>
          <w:szCs w:val="22"/>
        </w:rPr>
      </w:pPr>
      <w:r w:rsidRPr="00D51BDC">
        <w:rPr>
          <w:rFonts w:ascii="Cambria" w:eastAsia="Calibri" w:hAnsi="Cambria" w:cs="Calibri"/>
          <w:sz w:val="22"/>
          <w:szCs w:val="22"/>
        </w:rPr>
        <w:t xml:space="preserve">Kaucja, </w:t>
      </w:r>
      <w:r w:rsidRPr="00D51BDC">
        <w:rPr>
          <w:rFonts w:ascii="Cambria" w:eastAsia="Calibri" w:hAnsi="Cambria" w:cs="Calibri"/>
          <w:sz w:val="22"/>
          <w:szCs w:val="22"/>
          <w:lang w:eastAsia="en-US"/>
        </w:rPr>
        <w:t>o której mowa w ust. 11, zostanie zwrócona Wykonawcy na zasadach opisanych w ust. 3 z uwzględnieniem dokonanych przez Zamawiającego potrąceń, a w przypadku późniejszego wniesienia przez Wykonawcę gwarancji bankowej lub ubezpieczeniowej – zostanie zwrócona w terminie 30 dni od dnia otrzymania wniosku Wykonawcy o zwrot kaucji.</w:t>
      </w:r>
    </w:p>
    <w:p w14:paraId="1F3A092F" w14:textId="77777777" w:rsidR="00B7643B" w:rsidRPr="00D51BDC" w:rsidRDefault="00B7643B" w:rsidP="00D51BDC">
      <w:pPr>
        <w:numPr>
          <w:ilvl w:val="0"/>
          <w:numId w:val="38"/>
        </w:numPr>
        <w:pBdr>
          <w:top w:val="nil"/>
          <w:left w:val="nil"/>
          <w:bottom w:val="nil"/>
          <w:right w:val="nil"/>
          <w:between w:val="nil"/>
        </w:pBdr>
        <w:suppressAutoHyphens/>
        <w:overflowPunct w:val="0"/>
        <w:autoSpaceDE w:val="0"/>
        <w:ind w:left="426" w:right="6" w:hanging="426"/>
        <w:jc w:val="both"/>
        <w:textAlignment w:val="baseline"/>
        <w:rPr>
          <w:rFonts w:ascii="Cambria" w:hAnsi="Cambria" w:cs="Calibri"/>
          <w:sz w:val="22"/>
          <w:szCs w:val="22"/>
        </w:rPr>
      </w:pPr>
      <w:r w:rsidRPr="00D51BDC">
        <w:rPr>
          <w:rFonts w:ascii="Cambria" w:hAnsi="Cambria" w:cs="Calibri"/>
          <w:sz w:val="22"/>
          <w:szCs w:val="22"/>
        </w:rPr>
        <w:lastRenderedPageBreak/>
        <w:t>W celu uniknięcia wątpliwości, kwoty zatrzymane przez Inwestora zgodnie z ust. 10 niniejszego paragrafu nie będą oprocentowane i w związku z ich zatrzymaniem nie będzie Wykonawcy przysługiwało uprawnienie do ich waloryzacji ani do powiększenia o koszt pieniądza w czasie.</w:t>
      </w:r>
    </w:p>
    <w:p w14:paraId="107F07F9" w14:textId="77777777" w:rsidR="003D2286" w:rsidRPr="00D51BDC" w:rsidRDefault="003D2286" w:rsidP="00D51BDC">
      <w:pPr>
        <w:pStyle w:val="Akapitzlist"/>
        <w:ind w:left="360"/>
        <w:jc w:val="both"/>
        <w:rPr>
          <w:rFonts w:ascii="Cambria" w:hAnsi="Cambria" w:cs="Calibri"/>
          <w:sz w:val="22"/>
          <w:szCs w:val="22"/>
        </w:rPr>
      </w:pPr>
      <w:bookmarkStart w:id="19" w:name="_Hlk47015211"/>
    </w:p>
    <w:p w14:paraId="7461A243" w14:textId="77777777" w:rsidR="00A7544B" w:rsidRPr="00D51BDC" w:rsidRDefault="00A7544B" w:rsidP="00D51BDC">
      <w:pPr>
        <w:tabs>
          <w:tab w:val="left" w:pos="4300"/>
          <w:tab w:val="right" w:pos="5559"/>
        </w:tabs>
        <w:jc w:val="center"/>
        <w:rPr>
          <w:rFonts w:ascii="Cambria" w:hAnsi="Cambria" w:cs="Calibri"/>
          <w:b/>
          <w:sz w:val="22"/>
          <w:szCs w:val="22"/>
        </w:rPr>
      </w:pPr>
      <w:r w:rsidRPr="00D51BDC">
        <w:rPr>
          <w:rFonts w:ascii="Cambria" w:hAnsi="Cambria" w:cs="Calibri"/>
          <w:b/>
          <w:sz w:val="22"/>
          <w:szCs w:val="22"/>
        </w:rPr>
        <w:t>§</w:t>
      </w:r>
      <w:r w:rsidR="001A499A" w:rsidRPr="00D51BDC">
        <w:rPr>
          <w:rFonts w:ascii="Cambria" w:hAnsi="Cambria" w:cs="Calibri"/>
          <w:b/>
          <w:sz w:val="22"/>
          <w:szCs w:val="22"/>
        </w:rPr>
        <w:t xml:space="preserve"> </w:t>
      </w:r>
      <w:r w:rsidR="000E03C0" w:rsidRPr="00D51BDC">
        <w:rPr>
          <w:rFonts w:ascii="Cambria" w:hAnsi="Cambria" w:cs="Calibri"/>
          <w:b/>
          <w:sz w:val="22"/>
          <w:szCs w:val="22"/>
        </w:rPr>
        <w:t>1</w:t>
      </w:r>
      <w:r w:rsidR="009C6C97" w:rsidRPr="00D51BDC">
        <w:rPr>
          <w:rFonts w:ascii="Cambria" w:hAnsi="Cambria" w:cs="Calibri"/>
          <w:b/>
          <w:sz w:val="22"/>
          <w:szCs w:val="22"/>
        </w:rPr>
        <w:t>4</w:t>
      </w:r>
    </w:p>
    <w:bookmarkEnd w:id="19"/>
    <w:p w14:paraId="609AD721" w14:textId="77777777" w:rsidR="00A7544B" w:rsidRPr="00D51BDC" w:rsidRDefault="00E649BA" w:rsidP="00D51BDC">
      <w:pPr>
        <w:pStyle w:val="Nagwek3"/>
        <w:jc w:val="center"/>
        <w:rPr>
          <w:rFonts w:ascii="Cambria" w:hAnsi="Cambria" w:cs="Calibri"/>
          <w:sz w:val="22"/>
          <w:szCs w:val="22"/>
        </w:rPr>
      </w:pPr>
      <w:r w:rsidRPr="00D51BDC">
        <w:rPr>
          <w:rFonts w:ascii="Cambria" w:hAnsi="Cambria" w:cs="Calibri"/>
          <w:sz w:val="22"/>
          <w:szCs w:val="22"/>
        </w:rPr>
        <w:t xml:space="preserve">Odstąpienie od </w:t>
      </w:r>
      <w:r w:rsidR="009C6C97" w:rsidRPr="00D51BDC">
        <w:rPr>
          <w:rFonts w:ascii="Cambria" w:hAnsi="Cambria" w:cs="Calibri"/>
          <w:sz w:val="22"/>
          <w:szCs w:val="22"/>
        </w:rPr>
        <w:t>Umowy</w:t>
      </w:r>
    </w:p>
    <w:p w14:paraId="2F3BF152" w14:textId="77777777" w:rsidR="003D2286" w:rsidRPr="00D51BDC" w:rsidRDefault="003D2286" w:rsidP="00D51BDC">
      <w:pPr>
        <w:tabs>
          <w:tab w:val="right" w:pos="9663"/>
        </w:tabs>
        <w:jc w:val="center"/>
        <w:rPr>
          <w:rFonts w:ascii="Cambria" w:hAnsi="Cambria" w:cs="Calibri"/>
          <w:bCs/>
          <w:sz w:val="22"/>
          <w:szCs w:val="22"/>
        </w:rPr>
      </w:pPr>
    </w:p>
    <w:p w14:paraId="29A59295" w14:textId="77777777" w:rsidR="00A7544B" w:rsidRPr="00D51BDC" w:rsidRDefault="00A7544B" w:rsidP="00D51BDC">
      <w:pPr>
        <w:numPr>
          <w:ilvl w:val="0"/>
          <w:numId w:val="7"/>
        </w:numPr>
        <w:tabs>
          <w:tab w:val="left" w:pos="720"/>
        </w:tabs>
        <w:snapToGrid w:val="0"/>
        <w:jc w:val="both"/>
        <w:rPr>
          <w:rFonts w:ascii="Cambria" w:hAnsi="Cambria" w:cs="Calibri"/>
          <w:sz w:val="22"/>
          <w:szCs w:val="22"/>
        </w:rPr>
      </w:pPr>
      <w:r w:rsidRPr="00D51BDC">
        <w:rPr>
          <w:rFonts w:ascii="Cambria" w:hAnsi="Cambria" w:cs="Calibri"/>
          <w:sz w:val="22"/>
          <w:szCs w:val="22"/>
        </w:rPr>
        <w:t xml:space="preserve">Zamawiający może odstąpić od całości lub od części </w:t>
      </w:r>
      <w:r w:rsidR="009C6C97" w:rsidRPr="00D51BDC">
        <w:rPr>
          <w:rFonts w:ascii="Cambria" w:hAnsi="Cambria" w:cs="Calibri"/>
          <w:sz w:val="22"/>
          <w:szCs w:val="22"/>
        </w:rPr>
        <w:t>Umowy</w:t>
      </w:r>
      <w:r w:rsidRPr="00D51BDC">
        <w:rPr>
          <w:rFonts w:ascii="Cambria" w:hAnsi="Cambria" w:cs="Calibri"/>
          <w:sz w:val="22"/>
          <w:szCs w:val="22"/>
        </w:rPr>
        <w:t xml:space="preserve"> ze skutkiem natychmiastowym</w:t>
      </w:r>
      <w:r w:rsidR="009C6C97" w:rsidRPr="00D51BDC">
        <w:rPr>
          <w:rFonts w:ascii="Cambria" w:hAnsi="Cambria" w:cs="Calibri"/>
          <w:sz w:val="22"/>
          <w:szCs w:val="22"/>
        </w:rPr>
        <w:t xml:space="preserve"> w</w:t>
      </w:r>
      <w:r w:rsidR="00D335EF" w:rsidRPr="00D51BDC">
        <w:rPr>
          <w:rFonts w:ascii="Cambria" w:hAnsi="Cambria" w:cs="Calibri"/>
          <w:sz w:val="22"/>
          <w:szCs w:val="22"/>
        </w:rPr>
        <w:t> </w:t>
      </w:r>
      <w:r w:rsidR="009C6C97" w:rsidRPr="00D51BDC">
        <w:rPr>
          <w:rFonts w:ascii="Cambria" w:hAnsi="Cambria" w:cs="Calibri"/>
          <w:sz w:val="22"/>
          <w:szCs w:val="22"/>
        </w:rPr>
        <w:t xml:space="preserve">przypadkach opisanych w </w:t>
      </w:r>
      <w:r w:rsidR="003D2286" w:rsidRPr="00D51BDC">
        <w:rPr>
          <w:rFonts w:ascii="Cambria" w:hAnsi="Cambria" w:cs="Calibri"/>
          <w:sz w:val="22"/>
          <w:szCs w:val="22"/>
        </w:rPr>
        <w:t>U</w:t>
      </w:r>
      <w:r w:rsidR="009C6C97" w:rsidRPr="00D51BDC">
        <w:rPr>
          <w:rFonts w:ascii="Cambria" w:hAnsi="Cambria" w:cs="Calibri"/>
          <w:sz w:val="22"/>
          <w:szCs w:val="22"/>
        </w:rPr>
        <w:t>mowie oraz:</w:t>
      </w:r>
    </w:p>
    <w:p w14:paraId="4FF53605" w14:textId="77777777" w:rsidR="00A7544B" w:rsidRPr="00D51BDC" w:rsidRDefault="00A7544B" w:rsidP="00D51BDC">
      <w:pPr>
        <w:numPr>
          <w:ilvl w:val="0"/>
          <w:numId w:val="16"/>
        </w:numPr>
        <w:tabs>
          <w:tab w:val="left" w:pos="680"/>
        </w:tabs>
        <w:ind w:left="709" w:hanging="283"/>
        <w:jc w:val="both"/>
        <w:rPr>
          <w:rFonts w:ascii="Cambria" w:hAnsi="Cambria" w:cs="Calibri"/>
          <w:sz w:val="22"/>
          <w:szCs w:val="22"/>
        </w:rPr>
      </w:pPr>
      <w:r w:rsidRPr="00D51BDC">
        <w:rPr>
          <w:rFonts w:ascii="Cambria" w:hAnsi="Cambria" w:cs="Calibri"/>
          <w:sz w:val="22"/>
          <w:szCs w:val="22"/>
        </w:rPr>
        <w:t xml:space="preserve">w razie </w:t>
      </w:r>
      <w:r w:rsidR="002611D0" w:rsidRPr="00D51BDC">
        <w:rPr>
          <w:rFonts w:ascii="Cambria" w:hAnsi="Cambria" w:cs="Calibri"/>
          <w:sz w:val="22"/>
          <w:szCs w:val="22"/>
        </w:rPr>
        <w:t>opóźnienia</w:t>
      </w:r>
      <w:r w:rsidRPr="00D51BDC">
        <w:rPr>
          <w:rFonts w:ascii="Cambria" w:hAnsi="Cambria" w:cs="Calibri"/>
          <w:sz w:val="22"/>
          <w:szCs w:val="22"/>
        </w:rPr>
        <w:t xml:space="preserve"> Wykonawcy w wykon</w:t>
      </w:r>
      <w:r w:rsidR="009C6C97" w:rsidRPr="00D51BDC">
        <w:rPr>
          <w:rFonts w:ascii="Cambria" w:hAnsi="Cambria" w:cs="Calibri"/>
          <w:sz w:val="22"/>
          <w:szCs w:val="22"/>
        </w:rPr>
        <w:t>ywaniu</w:t>
      </w:r>
      <w:r w:rsidRPr="00D51BDC">
        <w:rPr>
          <w:rFonts w:ascii="Cambria" w:hAnsi="Cambria" w:cs="Calibri"/>
          <w:sz w:val="22"/>
          <w:szCs w:val="22"/>
        </w:rPr>
        <w:t xml:space="preserve"> </w:t>
      </w:r>
      <w:r w:rsidR="009C6C97" w:rsidRPr="00D51BDC">
        <w:rPr>
          <w:rFonts w:ascii="Cambria" w:hAnsi="Cambria" w:cs="Calibri"/>
          <w:sz w:val="22"/>
          <w:szCs w:val="22"/>
        </w:rPr>
        <w:t>Przedmiotu Umowy</w:t>
      </w:r>
      <w:r w:rsidRPr="00D51BDC">
        <w:rPr>
          <w:rFonts w:ascii="Cambria" w:hAnsi="Cambria" w:cs="Calibri"/>
          <w:sz w:val="22"/>
          <w:szCs w:val="22"/>
        </w:rPr>
        <w:t xml:space="preserve"> przekraczające</w:t>
      </w:r>
      <w:r w:rsidR="00D046EC" w:rsidRPr="00D51BDC">
        <w:rPr>
          <w:rFonts w:ascii="Cambria" w:hAnsi="Cambria" w:cs="Calibri"/>
          <w:sz w:val="22"/>
          <w:szCs w:val="22"/>
        </w:rPr>
        <w:t xml:space="preserve">go </w:t>
      </w:r>
      <w:r w:rsidR="00DD294F" w:rsidRPr="00D51BDC">
        <w:rPr>
          <w:rFonts w:ascii="Cambria" w:hAnsi="Cambria" w:cs="Calibri"/>
          <w:sz w:val="22"/>
          <w:szCs w:val="22"/>
        </w:rPr>
        <w:t>10 D</w:t>
      </w:r>
      <w:r w:rsidR="00D046EC" w:rsidRPr="00D51BDC">
        <w:rPr>
          <w:rFonts w:ascii="Cambria" w:hAnsi="Cambria" w:cs="Calibri"/>
          <w:sz w:val="22"/>
          <w:szCs w:val="22"/>
        </w:rPr>
        <w:t>ni</w:t>
      </w:r>
      <w:r w:rsidR="00DD294F" w:rsidRPr="00D51BDC">
        <w:rPr>
          <w:rFonts w:ascii="Cambria" w:hAnsi="Cambria" w:cs="Calibri"/>
          <w:sz w:val="22"/>
          <w:szCs w:val="22"/>
        </w:rPr>
        <w:t xml:space="preserve"> Roboczych</w:t>
      </w:r>
      <w:r w:rsidRPr="00D51BDC">
        <w:rPr>
          <w:rFonts w:ascii="Cambria" w:hAnsi="Cambria" w:cs="Calibri"/>
          <w:sz w:val="22"/>
          <w:szCs w:val="22"/>
        </w:rPr>
        <w:t xml:space="preserve"> w st</w:t>
      </w:r>
      <w:r w:rsidR="003D786B" w:rsidRPr="00D51BDC">
        <w:rPr>
          <w:rFonts w:ascii="Cambria" w:hAnsi="Cambria" w:cs="Calibri"/>
          <w:sz w:val="22"/>
          <w:szCs w:val="22"/>
        </w:rPr>
        <w:t xml:space="preserve">osunku do ustalonych zgodnie z </w:t>
      </w:r>
      <w:r w:rsidR="00834106" w:rsidRPr="00D51BDC">
        <w:rPr>
          <w:rFonts w:ascii="Cambria" w:hAnsi="Cambria" w:cs="Calibri"/>
          <w:sz w:val="22"/>
          <w:szCs w:val="22"/>
        </w:rPr>
        <w:t>Harmonogramem</w:t>
      </w:r>
      <w:r w:rsidRPr="00D51BDC">
        <w:rPr>
          <w:rFonts w:ascii="Cambria" w:hAnsi="Cambria" w:cs="Calibri"/>
          <w:sz w:val="22"/>
          <w:szCs w:val="22"/>
        </w:rPr>
        <w:t xml:space="preserve"> terminów wykonania robót objętych </w:t>
      </w:r>
      <w:r w:rsidR="009C6C97" w:rsidRPr="00D51BDC">
        <w:rPr>
          <w:rFonts w:ascii="Cambria" w:hAnsi="Cambria" w:cs="Calibri"/>
          <w:sz w:val="22"/>
          <w:szCs w:val="22"/>
        </w:rPr>
        <w:t>Umową</w:t>
      </w:r>
      <w:r w:rsidR="00AD58F4" w:rsidRPr="00D51BDC">
        <w:rPr>
          <w:rFonts w:ascii="Cambria" w:hAnsi="Cambria" w:cs="Calibri"/>
          <w:sz w:val="22"/>
          <w:szCs w:val="22"/>
        </w:rPr>
        <w:t>;</w:t>
      </w:r>
    </w:p>
    <w:p w14:paraId="0D263A22" w14:textId="77777777" w:rsidR="00A7544B" w:rsidRPr="00D51BDC" w:rsidRDefault="00A7544B" w:rsidP="00D51BDC">
      <w:pPr>
        <w:numPr>
          <w:ilvl w:val="0"/>
          <w:numId w:val="16"/>
        </w:numPr>
        <w:tabs>
          <w:tab w:val="left" w:pos="680"/>
        </w:tabs>
        <w:ind w:left="709" w:hanging="283"/>
        <w:jc w:val="both"/>
        <w:rPr>
          <w:rFonts w:ascii="Cambria" w:hAnsi="Cambria" w:cs="Calibri"/>
          <w:sz w:val="22"/>
          <w:szCs w:val="22"/>
        </w:rPr>
      </w:pPr>
      <w:r w:rsidRPr="00D51BDC">
        <w:rPr>
          <w:rFonts w:ascii="Cambria" w:hAnsi="Cambria" w:cs="Calibri"/>
          <w:sz w:val="22"/>
          <w:szCs w:val="22"/>
        </w:rPr>
        <w:t xml:space="preserve">Wykonawca nie wykonuje zakresu rzeczowego Przedmiot </w:t>
      </w:r>
      <w:r w:rsidR="009C6C97" w:rsidRPr="00D51BDC">
        <w:rPr>
          <w:rFonts w:ascii="Cambria" w:hAnsi="Cambria" w:cs="Calibri"/>
          <w:sz w:val="22"/>
          <w:szCs w:val="22"/>
        </w:rPr>
        <w:t>Umowy</w:t>
      </w:r>
      <w:r w:rsidRPr="00D51BDC">
        <w:rPr>
          <w:rFonts w:ascii="Cambria" w:hAnsi="Cambria" w:cs="Calibri"/>
          <w:sz w:val="22"/>
          <w:szCs w:val="22"/>
        </w:rPr>
        <w:t xml:space="preserve"> mimo pisemnych zastrzeżeń Zamawiającego tj. nie wykonuje lub nienależycie wykonuje obowiązki wynikające z </w:t>
      </w:r>
      <w:r w:rsidR="009C6C97" w:rsidRPr="00D51BDC">
        <w:rPr>
          <w:rFonts w:ascii="Cambria" w:hAnsi="Cambria" w:cs="Calibri"/>
          <w:sz w:val="22"/>
          <w:szCs w:val="22"/>
        </w:rPr>
        <w:t>Umowy</w:t>
      </w:r>
      <w:r w:rsidRPr="00D51BDC">
        <w:rPr>
          <w:rFonts w:ascii="Cambria" w:hAnsi="Cambria" w:cs="Calibri"/>
          <w:sz w:val="22"/>
          <w:szCs w:val="22"/>
        </w:rPr>
        <w:t>, czym narusza jej postanowienia i to pomimo bezskutecznego upływu 7 (siedmiu) Dni Roboczych wyznaczonych przez Zamawiającego</w:t>
      </w:r>
      <w:r w:rsidR="00EA1ABE" w:rsidRPr="00D51BDC">
        <w:rPr>
          <w:rFonts w:ascii="Cambria" w:hAnsi="Cambria" w:cs="Calibri"/>
          <w:sz w:val="22"/>
          <w:szCs w:val="22"/>
        </w:rPr>
        <w:t xml:space="preserve"> </w:t>
      </w:r>
      <w:r w:rsidRPr="00D51BDC">
        <w:rPr>
          <w:rFonts w:ascii="Cambria" w:hAnsi="Cambria" w:cs="Calibri"/>
          <w:sz w:val="22"/>
          <w:szCs w:val="22"/>
        </w:rPr>
        <w:t>do zaprzestania naruszeń;</w:t>
      </w:r>
    </w:p>
    <w:p w14:paraId="0E90D570" w14:textId="77777777" w:rsidR="005F3D35" w:rsidRPr="00D51BDC" w:rsidRDefault="00A7544B" w:rsidP="00D51BDC">
      <w:pPr>
        <w:numPr>
          <w:ilvl w:val="0"/>
          <w:numId w:val="16"/>
        </w:numPr>
        <w:tabs>
          <w:tab w:val="left" w:pos="680"/>
        </w:tabs>
        <w:ind w:left="709" w:hanging="283"/>
        <w:jc w:val="both"/>
        <w:rPr>
          <w:rFonts w:ascii="Cambria" w:hAnsi="Cambria" w:cs="Calibri"/>
          <w:sz w:val="22"/>
          <w:szCs w:val="22"/>
        </w:rPr>
      </w:pPr>
      <w:r w:rsidRPr="00D51BDC">
        <w:rPr>
          <w:rFonts w:ascii="Cambria" w:hAnsi="Cambria" w:cs="Calibri"/>
          <w:sz w:val="22"/>
          <w:szCs w:val="22"/>
        </w:rPr>
        <w:t>gdy Wykonawca zaniedbuje bądź przerywa roboty lub jakąkolwiek czynność zakresu rzeczowego Przedmiot</w:t>
      </w:r>
      <w:r w:rsidR="003D2286" w:rsidRPr="00D51BDC">
        <w:rPr>
          <w:rFonts w:ascii="Cambria" w:hAnsi="Cambria" w:cs="Calibri"/>
          <w:sz w:val="22"/>
          <w:szCs w:val="22"/>
        </w:rPr>
        <w:t>u</w:t>
      </w:r>
      <w:r w:rsidRPr="00D51BDC">
        <w:rPr>
          <w:rFonts w:ascii="Cambria" w:hAnsi="Cambria" w:cs="Calibri"/>
          <w:sz w:val="22"/>
          <w:szCs w:val="22"/>
        </w:rPr>
        <w:t xml:space="preserve"> </w:t>
      </w:r>
      <w:r w:rsidR="009C6C97" w:rsidRPr="00D51BDC">
        <w:rPr>
          <w:rFonts w:ascii="Cambria" w:hAnsi="Cambria" w:cs="Calibri"/>
          <w:sz w:val="22"/>
          <w:szCs w:val="22"/>
        </w:rPr>
        <w:t>Umowy</w:t>
      </w:r>
      <w:r w:rsidRPr="00D51BDC">
        <w:rPr>
          <w:rFonts w:ascii="Cambria" w:hAnsi="Cambria" w:cs="Calibri"/>
          <w:sz w:val="22"/>
          <w:szCs w:val="22"/>
        </w:rPr>
        <w:t xml:space="preserve"> ze swojej winy na okres dłuższy niż </w:t>
      </w:r>
      <w:r w:rsidR="00D046EC" w:rsidRPr="00D51BDC">
        <w:rPr>
          <w:rFonts w:ascii="Cambria" w:hAnsi="Cambria" w:cs="Calibri"/>
          <w:sz w:val="22"/>
          <w:szCs w:val="22"/>
        </w:rPr>
        <w:t>10</w:t>
      </w:r>
      <w:r w:rsidRPr="00D51BDC">
        <w:rPr>
          <w:rFonts w:ascii="Cambria" w:hAnsi="Cambria" w:cs="Calibri"/>
          <w:sz w:val="22"/>
          <w:szCs w:val="22"/>
        </w:rPr>
        <w:t xml:space="preserve"> Dni Roboczych</w:t>
      </w:r>
      <w:r w:rsidR="00AD58F4" w:rsidRPr="00D51BDC">
        <w:rPr>
          <w:rFonts w:ascii="Cambria" w:hAnsi="Cambria" w:cs="Calibri"/>
          <w:sz w:val="22"/>
          <w:szCs w:val="22"/>
        </w:rPr>
        <w:t>;</w:t>
      </w:r>
    </w:p>
    <w:p w14:paraId="6558EE2C" w14:textId="77777777" w:rsidR="00A7544B" w:rsidRPr="00D51BDC" w:rsidRDefault="00A7544B" w:rsidP="00D51BDC">
      <w:pPr>
        <w:numPr>
          <w:ilvl w:val="0"/>
          <w:numId w:val="7"/>
        </w:numPr>
        <w:tabs>
          <w:tab w:val="left" w:pos="720"/>
        </w:tabs>
        <w:snapToGrid w:val="0"/>
        <w:jc w:val="both"/>
        <w:rPr>
          <w:rFonts w:ascii="Cambria" w:hAnsi="Cambria" w:cs="Calibri"/>
          <w:sz w:val="22"/>
          <w:szCs w:val="22"/>
        </w:rPr>
      </w:pPr>
      <w:r w:rsidRPr="00D51BDC">
        <w:rPr>
          <w:rFonts w:ascii="Cambria" w:hAnsi="Cambria" w:cs="Calibri"/>
          <w:sz w:val="22"/>
          <w:szCs w:val="22"/>
        </w:rPr>
        <w:t xml:space="preserve">Oświadczenie w przedmiocie odstąpienia od </w:t>
      </w:r>
      <w:r w:rsidR="005F3D35" w:rsidRPr="00D51BDC">
        <w:rPr>
          <w:rFonts w:ascii="Cambria" w:hAnsi="Cambria" w:cs="Calibri"/>
          <w:sz w:val="22"/>
          <w:szCs w:val="22"/>
        </w:rPr>
        <w:t>Umowy</w:t>
      </w:r>
      <w:r w:rsidRPr="00D51BDC">
        <w:rPr>
          <w:rFonts w:ascii="Cambria" w:hAnsi="Cambria" w:cs="Calibri"/>
          <w:sz w:val="22"/>
          <w:szCs w:val="22"/>
        </w:rPr>
        <w:t xml:space="preserve"> Zamawiający ma prawo złożyć w terminie do </w:t>
      </w:r>
      <w:r w:rsidR="00D046EC" w:rsidRPr="00D51BDC">
        <w:rPr>
          <w:rFonts w:ascii="Cambria" w:hAnsi="Cambria" w:cs="Calibri"/>
          <w:sz w:val="22"/>
          <w:szCs w:val="22"/>
        </w:rPr>
        <w:t>6</w:t>
      </w:r>
      <w:r w:rsidRPr="00D51BDC">
        <w:rPr>
          <w:rFonts w:ascii="Cambria" w:hAnsi="Cambria" w:cs="Calibri"/>
          <w:sz w:val="22"/>
          <w:szCs w:val="22"/>
        </w:rPr>
        <w:t>0 Dni Roboczych od zaistnienia przyczyny wskazanej w ust. 1.</w:t>
      </w:r>
    </w:p>
    <w:p w14:paraId="1FB5E893" w14:textId="77777777" w:rsidR="00A7544B" w:rsidRPr="00D51BDC" w:rsidRDefault="00A7544B" w:rsidP="00D51BDC">
      <w:pPr>
        <w:pStyle w:val="Level2"/>
        <w:numPr>
          <w:ilvl w:val="0"/>
          <w:numId w:val="7"/>
        </w:numPr>
        <w:spacing w:after="0" w:line="240" w:lineRule="auto"/>
        <w:ind w:left="357" w:hanging="357"/>
        <w:rPr>
          <w:rFonts w:ascii="Cambria" w:hAnsi="Cambria" w:cs="Calibri"/>
          <w:sz w:val="22"/>
          <w:szCs w:val="22"/>
        </w:rPr>
      </w:pPr>
      <w:r w:rsidRPr="00D51BDC">
        <w:rPr>
          <w:rFonts w:ascii="Cambria" w:hAnsi="Cambria" w:cs="Calibri"/>
          <w:sz w:val="22"/>
          <w:szCs w:val="22"/>
        </w:rPr>
        <w:t xml:space="preserve">W razie odstąpienia od </w:t>
      </w:r>
      <w:r w:rsidR="005F3D35" w:rsidRPr="00D51BDC">
        <w:rPr>
          <w:rFonts w:ascii="Cambria" w:hAnsi="Cambria" w:cs="Calibri"/>
          <w:sz w:val="22"/>
          <w:szCs w:val="22"/>
        </w:rPr>
        <w:t>Umowy</w:t>
      </w:r>
      <w:r w:rsidRPr="00D51BDC">
        <w:rPr>
          <w:rFonts w:ascii="Cambria" w:hAnsi="Cambria" w:cs="Calibri"/>
          <w:sz w:val="22"/>
          <w:szCs w:val="22"/>
        </w:rPr>
        <w:t xml:space="preserve"> Wykonawca</w:t>
      </w:r>
      <w:r w:rsidR="003D2286" w:rsidRPr="00D51BDC">
        <w:rPr>
          <w:rFonts w:ascii="Cambria" w:hAnsi="Cambria" w:cs="Calibri"/>
          <w:sz w:val="22"/>
          <w:szCs w:val="22"/>
        </w:rPr>
        <w:t>,</w:t>
      </w:r>
      <w:r w:rsidRPr="00D51BDC">
        <w:rPr>
          <w:rFonts w:ascii="Cambria" w:hAnsi="Cambria" w:cs="Calibri"/>
          <w:sz w:val="22"/>
          <w:szCs w:val="22"/>
        </w:rPr>
        <w:t xml:space="preserve"> przy udziale Zamawiającego</w:t>
      </w:r>
      <w:r w:rsidR="003D2286" w:rsidRPr="00D51BDC">
        <w:rPr>
          <w:rFonts w:ascii="Cambria" w:hAnsi="Cambria" w:cs="Calibri"/>
          <w:sz w:val="22"/>
          <w:szCs w:val="22"/>
        </w:rPr>
        <w:t>,</w:t>
      </w:r>
      <w:r w:rsidRPr="00D51BDC">
        <w:rPr>
          <w:rFonts w:ascii="Cambria" w:hAnsi="Cambria" w:cs="Calibri"/>
          <w:sz w:val="22"/>
          <w:szCs w:val="22"/>
        </w:rPr>
        <w:t xml:space="preserve"> sporządzi </w:t>
      </w:r>
      <w:r w:rsidRPr="00D51BDC">
        <w:rPr>
          <w:rFonts w:ascii="Cambria" w:hAnsi="Cambria" w:cs="Calibri"/>
          <w:bCs/>
          <w:sz w:val="22"/>
          <w:szCs w:val="22"/>
        </w:rPr>
        <w:t>protokół zaawansowania robót na dzień odstąpienia</w:t>
      </w:r>
      <w:r w:rsidR="003D2286" w:rsidRPr="00D51BDC">
        <w:rPr>
          <w:rFonts w:ascii="Cambria" w:hAnsi="Cambria" w:cs="Calibri"/>
          <w:bCs/>
          <w:sz w:val="22"/>
          <w:szCs w:val="22"/>
        </w:rPr>
        <w:t>,</w:t>
      </w:r>
      <w:r w:rsidRPr="00D51BDC">
        <w:rPr>
          <w:rFonts w:ascii="Cambria" w:hAnsi="Cambria" w:cs="Calibri"/>
          <w:b/>
          <w:bCs/>
          <w:sz w:val="22"/>
          <w:szCs w:val="22"/>
        </w:rPr>
        <w:t xml:space="preserve"> </w:t>
      </w:r>
      <w:r w:rsidRPr="00D51BDC">
        <w:rPr>
          <w:rFonts w:ascii="Cambria" w:hAnsi="Cambria" w:cs="Calibri"/>
          <w:sz w:val="22"/>
          <w:szCs w:val="22"/>
        </w:rPr>
        <w:t xml:space="preserve">w terminie </w:t>
      </w:r>
      <w:r w:rsidR="00B833B3" w:rsidRPr="00D51BDC">
        <w:rPr>
          <w:rFonts w:ascii="Cambria" w:hAnsi="Cambria" w:cs="Calibri"/>
          <w:sz w:val="22"/>
          <w:szCs w:val="22"/>
        </w:rPr>
        <w:t>30</w:t>
      </w:r>
      <w:r w:rsidRPr="00D51BDC">
        <w:rPr>
          <w:rFonts w:ascii="Cambria" w:hAnsi="Cambria" w:cs="Calibri"/>
          <w:sz w:val="22"/>
          <w:szCs w:val="22"/>
        </w:rPr>
        <w:t xml:space="preserve"> Dni Roboczych od dnia </w:t>
      </w:r>
      <w:r w:rsidR="0028684D" w:rsidRPr="00D51BDC">
        <w:rPr>
          <w:rFonts w:ascii="Cambria" w:hAnsi="Cambria" w:cs="Calibri"/>
          <w:sz w:val="22"/>
          <w:szCs w:val="22"/>
        </w:rPr>
        <w:t>złożenia oświadczenia o odstąpieniu</w:t>
      </w:r>
      <w:r w:rsidRPr="00D51BDC">
        <w:rPr>
          <w:rFonts w:ascii="Cambria" w:hAnsi="Cambria" w:cs="Calibri"/>
          <w:sz w:val="22"/>
          <w:szCs w:val="22"/>
        </w:rPr>
        <w:t xml:space="preserve"> od </w:t>
      </w:r>
      <w:r w:rsidR="005F3D35" w:rsidRPr="00D51BDC">
        <w:rPr>
          <w:rFonts w:ascii="Cambria" w:hAnsi="Cambria" w:cs="Calibri"/>
          <w:sz w:val="22"/>
          <w:szCs w:val="22"/>
        </w:rPr>
        <w:t>Umowy</w:t>
      </w:r>
      <w:r w:rsidRPr="00D51BDC">
        <w:rPr>
          <w:rFonts w:ascii="Cambria" w:hAnsi="Cambria" w:cs="Calibri"/>
          <w:sz w:val="22"/>
          <w:szCs w:val="22"/>
        </w:rPr>
        <w:t>.</w:t>
      </w:r>
    </w:p>
    <w:p w14:paraId="20A81A08" w14:textId="77777777" w:rsidR="00A7544B" w:rsidRPr="00D51BDC" w:rsidRDefault="00A7544B" w:rsidP="00D51BDC">
      <w:pPr>
        <w:numPr>
          <w:ilvl w:val="0"/>
          <w:numId w:val="7"/>
        </w:numPr>
        <w:tabs>
          <w:tab w:val="left" w:pos="720"/>
        </w:tabs>
        <w:snapToGrid w:val="0"/>
        <w:ind w:left="357" w:hanging="357"/>
        <w:jc w:val="both"/>
        <w:rPr>
          <w:rFonts w:ascii="Cambria" w:hAnsi="Cambria" w:cs="Calibri"/>
          <w:sz w:val="22"/>
          <w:szCs w:val="22"/>
        </w:rPr>
      </w:pPr>
      <w:r w:rsidRPr="00D51BDC">
        <w:rPr>
          <w:rFonts w:ascii="Cambria" w:hAnsi="Cambria" w:cs="Calibri"/>
          <w:sz w:val="22"/>
          <w:szCs w:val="22"/>
        </w:rPr>
        <w:t>W sytuacjach określonych w ust.1, Wykonawcy zostanie zapłacone wynagrodzenie jedynie za roboty zrealizowane należycie do dnia odstąpienia, których zakres zostanie określony w protokole, o którym mowa w ust. 3.</w:t>
      </w:r>
    </w:p>
    <w:p w14:paraId="6BFB7B72" w14:textId="77777777" w:rsidR="00A7544B" w:rsidRPr="00D51BDC" w:rsidRDefault="00A7544B" w:rsidP="00D51BDC">
      <w:pPr>
        <w:numPr>
          <w:ilvl w:val="0"/>
          <w:numId w:val="7"/>
        </w:numPr>
        <w:tabs>
          <w:tab w:val="left" w:pos="720"/>
        </w:tabs>
        <w:snapToGrid w:val="0"/>
        <w:ind w:left="357" w:hanging="357"/>
        <w:jc w:val="both"/>
        <w:rPr>
          <w:rFonts w:ascii="Cambria" w:hAnsi="Cambria" w:cs="Calibri"/>
          <w:sz w:val="22"/>
          <w:szCs w:val="22"/>
        </w:rPr>
      </w:pPr>
      <w:r w:rsidRPr="00D51BDC">
        <w:rPr>
          <w:rFonts w:ascii="Cambria" w:hAnsi="Cambria" w:cs="Calibri"/>
          <w:sz w:val="22"/>
          <w:szCs w:val="22"/>
        </w:rPr>
        <w:t xml:space="preserve">Wykonawca oświadcza, iż przyjmuje do wiadomości prawo Zamawiającego do odstąpienia od realizacji </w:t>
      </w:r>
      <w:r w:rsidR="005F3D35" w:rsidRPr="00D51BDC">
        <w:rPr>
          <w:rFonts w:ascii="Cambria" w:hAnsi="Cambria" w:cs="Calibri"/>
          <w:sz w:val="22"/>
          <w:szCs w:val="22"/>
        </w:rPr>
        <w:t>Umowy</w:t>
      </w:r>
      <w:r w:rsidRPr="00D51BDC">
        <w:rPr>
          <w:rFonts w:ascii="Cambria" w:hAnsi="Cambria" w:cs="Calibri"/>
          <w:sz w:val="22"/>
          <w:szCs w:val="22"/>
        </w:rPr>
        <w:t xml:space="preserve"> i oświadcza, iż godzi się na to bez dochodzenia z tego tytułu jakichkolwiek roszczeń od Zamawiającego z uwzgl</w:t>
      </w:r>
      <w:r w:rsidR="004D121A" w:rsidRPr="00D51BDC">
        <w:rPr>
          <w:rFonts w:ascii="Cambria" w:hAnsi="Cambria" w:cs="Calibri"/>
          <w:sz w:val="22"/>
          <w:szCs w:val="22"/>
        </w:rPr>
        <w:t>ę</w:t>
      </w:r>
      <w:r w:rsidRPr="00D51BDC">
        <w:rPr>
          <w:rFonts w:ascii="Cambria" w:hAnsi="Cambria" w:cs="Calibri"/>
          <w:sz w:val="22"/>
          <w:szCs w:val="22"/>
        </w:rPr>
        <w:t>dnieniem poniższych zasad:</w:t>
      </w:r>
    </w:p>
    <w:p w14:paraId="29BBBCC0" w14:textId="77777777" w:rsidR="00C62DBE" w:rsidRPr="00D51BDC" w:rsidRDefault="00C62DBE" w:rsidP="00D51BDC">
      <w:pPr>
        <w:numPr>
          <w:ilvl w:val="0"/>
          <w:numId w:val="17"/>
        </w:numPr>
        <w:tabs>
          <w:tab w:val="left" w:pos="720"/>
        </w:tabs>
        <w:snapToGrid w:val="0"/>
        <w:ind w:left="709" w:hanging="283"/>
        <w:jc w:val="both"/>
        <w:rPr>
          <w:rFonts w:ascii="Cambria" w:hAnsi="Cambria" w:cs="Calibri"/>
          <w:sz w:val="22"/>
          <w:szCs w:val="22"/>
        </w:rPr>
      </w:pPr>
      <w:r w:rsidRPr="00D51BDC">
        <w:rPr>
          <w:rFonts w:ascii="Cambria" w:hAnsi="Cambria" w:cs="Calibri"/>
          <w:sz w:val="22"/>
          <w:szCs w:val="22"/>
        </w:rPr>
        <w:t xml:space="preserve">Strony Umowy określą stan wykonanych </w:t>
      </w:r>
      <w:r w:rsidR="00406751" w:rsidRPr="00D51BDC">
        <w:rPr>
          <w:rFonts w:ascii="Cambria" w:hAnsi="Cambria" w:cs="Calibri"/>
          <w:sz w:val="22"/>
          <w:szCs w:val="22"/>
        </w:rPr>
        <w:t>Robót</w:t>
      </w:r>
      <w:r w:rsidRPr="00D51BDC">
        <w:rPr>
          <w:rFonts w:ascii="Cambria" w:hAnsi="Cambria" w:cs="Calibri"/>
          <w:sz w:val="22"/>
          <w:szCs w:val="22"/>
        </w:rPr>
        <w:t xml:space="preserve"> na dzień odstąpienia i dokonają ich wyceny w</w:t>
      </w:r>
      <w:r w:rsidR="00D335EF" w:rsidRPr="00D51BDC">
        <w:rPr>
          <w:rFonts w:ascii="Cambria" w:hAnsi="Cambria" w:cs="Calibri"/>
          <w:sz w:val="22"/>
          <w:szCs w:val="22"/>
        </w:rPr>
        <w:t> </w:t>
      </w:r>
      <w:r w:rsidRPr="00D51BDC">
        <w:rPr>
          <w:rFonts w:ascii="Cambria" w:hAnsi="Cambria" w:cs="Calibri"/>
          <w:sz w:val="22"/>
          <w:szCs w:val="22"/>
        </w:rPr>
        <w:t>sposób określony w § 5 ust. 5</w:t>
      </w:r>
      <w:r w:rsidRPr="00D51BDC">
        <w:rPr>
          <w:rFonts w:ascii="Cambria" w:hAnsi="Cambria" w:cs="Calibri"/>
          <w:b/>
          <w:sz w:val="22"/>
          <w:szCs w:val="22"/>
        </w:rPr>
        <w:t xml:space="preserve"> </w:t>
      </w:r>
      <w:r w:rsidRPr="00D51BDC">
        <w:rPr>
          <w:rFonts w:ascii="Cambria" w:hAnsi="Cambria" w:cs="Calibri"/>
          <w:sz w:val="22"/>
          <w:szCs w:val="22"/>
        </w:rPr>
        <w:t>Umowy.</w:t>
      </w:r>
    </w:p>
    <w:p w14:paraId="2244E0CD" w14:textId="77777777" w:rsidR="00905FBF" w:rsidRPr="00D51BDC" w:rsidRDefault="00A7544B" w:rsidP="00D51BDC">
      <w:pPr>
        <w:numPr>
          <w:ilvl w:val="0"/>
          <w:numId w:val="17"/>
        </w:numPr>
        <w:tabs>
          <w:tab w:val="left" w:pos="720"/>
        </w:tabs>
        <w:snapToGrid w:val="0"/>
        <w:ind w:left="709" w:hanging="283"/>
        <w:jc w:val="both"/>
        <w:rPr>
          <w:rFonts w:ascii="Cambria" w:hAnsi="Cambria" w:cs="Calibri"/>
          <w:sz w:val="22"/>
          <w:szCs w:val="22"/>
        </w:rPr>
      </w:pPr>
      <w:r w:rsidRPr="00D51BDC">
        <w:rPr>
          <w:rFonts w:ascii="Cambria" w:hAnsi="Cambria" w:cs="Calibri"/>
          <w:sz w:val="22"/>
          <w:szCs w:val="22"/>
        </w:rPr>
        <w:t xml:space="preserve">w każdym przypadku odstąpienia od </w:t>
      </w:r>
      <w:r w:rsidR="005F3D35" w:rsidRPr="00D51BDC">
        <w:rPr>
          <w:rFonts w:ascii="Cambria" w:hAnsi="Cambria" w:cs="Calibri"/>
          <w:sz w:val="22"/>
          <w:szCs w:val="22"/>
        </w:rPr>
        <w:t>Umowy</w:t>
      </w:r>
      <w:r w:rsidRPr="00D51BDC">
        <w:rPr>
          <w:rFonts w:ascii="Cambria" w:hAnsi="Cambria" w:cs="Calibri"/>
          <w:sz w:val="22"/>
          <w:szCs w:val="22"/>
        </w:rPr>
        <w:t xml:space="preserve">, Zamawiający nabywa wszelkie prawa określone </w:t>
      </w:r>
      <w:r w:rsidR="005F3D35" w:rsidRPr="00D51BDC">
        <w:rPr>
          <w:rFonts w:ascii="Cambria" w:hAnsi="Cambria" w:cs="Calibri"/>
          <w:sz w:val="22"/>
          <w:szCs w:val="22"/>
        </w:rPr>
        <w:t xml:space="preserve">Umową </w:t>
      </w:r>
      <w:r w:rsidRPr="00D51BDC">
        <w:rPr>
          <w:rFonts w:ascii="Cambria" w:hAnsi="Cambria" w:cs="Calibri"/>
          <w:sz w:val="22"/>
          <w:szCs w:val="22"/>
        </w:rPr>
        <w:t xml:space="preserve">do części Przedmiotu </w:t>
      </w:r>
      <w:r w:rsidR="005F3D35" w:rsidRPr="00D51BDC">
        <w:rPr>
          <w:rFonts w:ascii="Cambria" w:hAnsi="Cambria" w:cs="Calibri"/>
          <w:sz w:val="22"/>
          <w:szCs w:val="22"/>
        </w:rPr>
        <w:t>Umowy</w:t>
      </w:r>
      <w:r w:rsidRPr="00D51BDC">
        <w:rPr>
          <w:rFonts w:ascii="Cambria" w:hAnsi="Cambria" w:cs="Calibri"/>
          <w:sz w:val="22"/>
          <w:szCs w:val="22"/>
        </w:rPr>
        <w:t>, która została odebrana przez Zamawiające</w:t>
      </w:r>
      <w:r w:rsidR="00C76C0B" w:rsidRPr="00D51BDC">
        <w:rPr>
          <w:rFonts w:ascii="Cambria" w:hAnsi="Cambria" w:cs="Calibri"/>
          <w:sz w:val="22"/>
          <w:szCs w:val="22"/>
        </w:rPr>
        <w:t>go</w:t>
      </w:r>
      <w:r w:rsidRPr="00D51BDC">
        <w:rPr>
          <w:rFonts w:ascii="Cambria" w:hAnsi="Cambria" w:cs="Calibri"/>
          <w:sz w:val="22"/>
          <w:szCs w:val="22"/>
        </w:rPr>
        <w:t xml:space="preserve"> do dnia odstąpienia, i za którą Wykonawca otrzymał należne wynagrodzenie.</w:t>
      </w:r>
    </w:p>
    <w:p w14:paraId="4770E426" w14:textId="77777777" w:rsidR="00D046EC" w:rsidRPr="00D51BDC" w:rsidRDefault="00D046EC" w:rsidP="00D51BDC">
      <w:pPr>
        <w:numPr>
          <w:ilvl w:val="0"/>
          <w:numId w:val="7"/>
        </w:numPr>
        <w:pBdr>
          <w:top w:val="nil"/>
          <w:left w:val="nil"/>
          <w:bottom w:val="nil"/>
          <w:right w:val="nil"/>
          <w:between w:val="nil"/>
        </w:pBdr>
        <w:tabs>
          <w:tab w:val="left" w:pos="426"/>
        </w:tabs>
        <w:ind w:right="6"/>
        <w:jc w:val="both"/>
        <w:rPr>
          <w:rFonts w:ascii="Cambria" w:hAnsi="Cambria" w:cs="Calibri"/>
          <w:sz w:val="22"/>
          <w:szCs w:val="22"/>
        </w:rPr>
      </w:pPr>
      <w:r w:rsidRPr="00D51BDC">
        <w:rPr>
          <w:rFonts w:ascii="Cambria" w:hAnsi="Cambria" w:cs="Calibri"/>
          <w:sz w:val="22"/>
          <w:szCs w:val="22"/>
        </w:rPr>
        <w:t xml:space="preserve">Jeżeli Wykonawca będzie realizował Przedmiot </w:t>
      </w:r>
      <w:r w:rsidR="003D2286" w:rsidRPr="00D51BDC">
        <w:rPr>
          <w:rFonts w:ascii="Cambria" w:hAnsi="Cambria" w:cs="Calibri"/>
          <w:sz w:val="22"/>
          <w:szCs w:val="22"/>
        </w:rPr>
        <w:t>U</w:t>
      </w:r>
      <w:r w:rsidRPr="00D51BDC">
        <w:rPr>
          <w:rFonts w:ascii="Cambria" w:hAnsi="Cambria" w:cs="Calibri"/>
          <w:sz w:val="22"/>
          <w:szCs w:val="22"/>
        </w:rPr>
        <w:t>mowy w sposób wadliwy lub sprzeczny z Umową (w</w:t>
      </w:r>
      <w:r w:rsidR="00D335EF" w:rsidRPr="00D51BDC">
        <w:rPr>
          <w:rFonts w:ascii="Cambria" w:hAnsi="Cambria" w:cs="Calibri"/>
          <w:sz w:val="22"/>
          <w:szCs w:val="22"/>
        </w:rPr>
        <w:t> </w:t>
      </w:r>
      <w:r w:rsidRPr="00D51BDC">
        <w:rPr>
          <w:rFonts w:ascii="Cambria" w:hAnsi="Cambria" w:cs="Calibri"/>
          <w:sz w:val="22"/>
          <w:szCs w:val="22"/>
        </w:rPr>
        <w:t xml:space="preserve">tym w szczególności, lecz niewyłącznie: nie będzie wykonywał lub będzie wykonywał nienależycie obowiązki umowne, takie jak utrzymanie porządku, nie stosowanie się do poleceń, będzie pozostawał w zwłoce, również z usunięciem wad, jakie na podstawie Umowy zobowiązany jest usunąć lub nie będzie realizował robót na wszystkich frontach jak to przewidziano w Harmonogramie), Zamawiający może pisemnie pod rygorem nieważności wezwać Wykonawcę do zmiany sposobu realizacji i w tym celu wyznaczy Wykonawcy odpowiedni termin, nie krótszy niż 3 </w:t>
      </w:r>
      <w:r w:rsidR="003D2286" w:rsidRPr="00D51BDC">
        <w:rPr>
          <w:rFonts w:ascii="Cambria" w:hAnsi="Cambria" w:cs="Calibri"/>
          <w:sz w:val="22"/>
          <w:szCs w:val="22"/>
        </w:rPr>
        <w:t>d</w:t>
      </w:r>
      <w:r w:rsidRPr="00D51BDC">
        <w:rPr>
          <w:rFonts w:ascii="Cambria" w:hAnsi="Cambria" w:cs="Calibri"/>
          <w:sz w:val="22"/>
          <w:szCs w:val="22"/>
        </w:rPr>
        <w:t xml:space="preserve">ni </w:t>
      </w:r>
      <w:r w:rsidR="003D2286" w:rsidRPr="00D51BDC">
        <w:rPr>
          <w:rFonts w:ascii="Cambria" w:hAnsi="Cambria" w:cs="Calibri"/>
          <w:sz w:val="22"/>
          <w:szCs w:val="22"/>
        </w:rPr>
        <w:t>r</w:t>
      </w:r>
      <w:r w:rsidRPr="00D51BDC">
        <w:rPr>
          <w:rFonts w:ascii="Cambria" w:hAnsi="Cambria" w:cs="Calibri"/>
          <w:sz w:val="22"/>
          <w:szCs w:val="22"/>
        </w:rPr>
        <w:t xml:space="preserve">obocze (za które w rozumieniu Umowy uznaje się dni od poniedziałku do piątku z wyłączeniem dni ustawowo wolnych od pracy). Po bezskutecznym upływie terminu Zamawiający może, bez upoważnienia sądu, powierzyć poprawienie lub wykonanie Przedmiotu Umowy innej osobie na koszt i ryzyko Wykonawcy w zakresie określonym przez Zamawiającego (wykonanie zastępcze). </w:t>
      </w:r>
      <w:r w:rsidR="00B7643B" w:rsidRPr="00D51BDC">
        <w:rPr>
          <w:rFonts w:ascii="Cambria" w:hAnsi="Cambria" w:cs="Calibri"/>
          <w:sz w:val="22"/>
          <w:szCs w:val="22"/>
        </w:rPr>
        <w:t>Wykonawca zostanie obciążony kosztami wykonania zastępczego</w:t>
      </w:r>
      <w:r w:rsidRPr="00D51BDC">
        <w:rPr>
          <w:rFonts w:ascii="Cambria" w:hAnsi="Cambria" w:cs="Calibri"/>
          <w:sz w:val="22"/>
          <w:szCs w:val="22"/>
        </w:rPr>
        <w:t>. Skorzystanie przez Zamawiającego z wykonania zastępczego nie wyłącza możliwości naliczenia kar umownych oraz możliwości dochodzenia odszkodowania przewyższającego kary umowne, jeżeli szkoda przewyższy kary umowne, jak również naliczenie kar nie wyłącza możliwości skorzystania z wykonania zastępczego.</w:t>
      </w:r>
    </w:p>
    <w:p w14:paraId="50ED712D" w14:textId="77777777" w:rsidR="003D2286" w:rsidRPr="00D51BDC" w:rsidRDefault="003D2286" w:rsidP="00D51BDC">
      <w:pPr>
        <w:tabs>
          <w:tab w:val="left" w:pos="4300"/>
          <w:tab w:val="right" w:pos="5559"/>
        </w:tabs>
        <w:rPr>
          <w:rFonts w:ascii="Cambria" w:hAnsi="Cambria" w:cs="Calibri"/>
          <w:bCs/>
          <w:sz w:val="22"/>
          <w:szCs w:val="22"/>
        </w:rPr>
      </w:pPr>
    </w:p>
    <w:p w14:paraId="401BB05A" w14:textId="77777777" w:rsidR="00D9363D" w:rsidRPr="00D51BDC" w:rsidRDefault="00D9363D" w:rsidP="00D51BDC">
      <w:pPr>
        <w:tabs>
          <w:tab w:val="left" w:pos="4300"/>
          <w:tab w:val="right" w:pos="5559"/>
        </w:tabs>
        <w:jc w:val="center"/>
        <w:rPr>
          <w:rFonts w:ascii="Cambria" w:hAnsi="Cambria" w:cs="Calibri"/>
          <w:b/>
          <w:sz w:val="22"/>
          <w:szCs w:val="22"/>
        </w:rPr>
      </w:pPr>
      <w:r w:rsidRPr="00D51BDC">
        <w:rPr>
          <w:rFonts w:ascii="Cambria" w:hAnsi="Cambria" w:cs="Calibri"/>
          <w:b/>
          <w:sz w:val="22"/>
          <w:szCs w:val="22"/>
        </w:rPr>
        <w:t>§ 15</w:t>
      </w:r>
    </w:p>
    <w:p w14:paraId="014940D8" w14:textId="77777777" w:rsidR="00D9363D" w:rsidRPr="00D51BDC" w:rsidRDefault="00D9363D" w:rsidP="00D51BDC">
      <w:pPr>
        <w:pStyle w:val="Nagwek3"/>
        <w:jc w:val="center"/>
        <w:rPr>
          <w:rFonts w:ascii="Cambria" w:hAnsi="Cambria" w:cs="Calibri"/>
          <w:sz w:val="22"/>
          <w:szCs w:val="22"/>
        </w:rPr>
      </w:pPr>
      <w:r w:rsidRPr="00D51BDC">
        <w:rPr>
          <w:rFonts w:ascii="Cambria" w:hAnsi="Cambria" w:cs="Calibri"/>
          <w:sz w:val="22"/>
          <w:szCs w:val="22"/>
        </w:rPr>
        <w:t>Siła wyższa</w:t>
      </w:r>
    </w:p>
    <w:p w14:paraId="72495144" w14:textId="77777777" w:rsidR="00D9363D" w:rsidRPr="00D51BDC" w:rsidRDefault="00D9363D" w:rsidP="00D51BDC">
      <w:pPr>
        <w:tabs>
          <w:tab w:val="left" w:pos="4300"/>
          <w:tab w:val="right" w:pos="5559"/>
        </w:tabs>
        <w:jc w:val="center"/>
        <w:rPr>
          <w:rFonts w:ascii="Cambria" w:hAnsi="Cambria" w:cs="Calibri"/>
          <w:bCs/>
          <w:sz w:val="22"/>
          <w:szCs w:val="22"/>
        </w:rPr>
      </w:pPr>
    </w:p>
    <w:p w14:paraId="01BFA3C1"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lastRenderedPageBreak/>
        <w:t>Dla potrzeb Umowy „Siła Wyższa” oznacza zdarzenie niezależne od Stron, którego Strony nie mogły przewidzieć i któremu nie mogły zapobiec przy zachowaniu należytej staranności, w szczególności: wojny, stany nadzwyczajne, klęski żywiołowe, epidemie, ograniczenia związane z kwarantanną, embargo, ataki terrorystyczne, rewolucje, zamieszki i strajki, które uniemożliwiają wykonywanie Umowy.</w:t>
      </w:r>
    </w:p>
    <w:p w14:paraId="2FF9E07B"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t>Strona, u której wystąpiła Siła Wyższa, jest obowiązana do niezwłocznego zawiadomienia drugiej Strony o wystąpieniu i ustaniu Siły Wyższej. O ile druga ze Stron nie wskaże inaczej na piśmie, Strona, która dokonała zawiadomienia będzie kontynuowała wykonywanie swoich obowiązków wynikających z Umowy, w takim zakresie, w jakim jest to praktycznie uzasadnione oraz możliwe, jak również podejmie wszystkie alternatywne działania zmierzające do wykonania Umowy, których podjęcia nie wstrzymuje wystąpienie Siły Wyższej.</w:t>
      </w:r>
    </w:p>
    <w:p w14:paraId="20259F76"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t>Strona Umowy, u której wyniknęły utrudnienia w wykonaniu Umowy na skutek działania Siły Wyższej, jest obowiązana do podjęcia wszelkich możliwych i prawem przewidzianych działań w celu zminimalizowania wpływu działania Siły Wyższej na wykonanie Umowy.</w:t>
      </w:r>
    </w:p>
    <w:p w14:paraId="5E633500"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t>Strona Umowy, która opóźnia się ze swoim świadczeniem wynikającym z niniejszej Umowy ze względu na działanie Siły Wyższej, nie jest narażona na utratę zabezpieczenia wykonania Umowy, kary umowne lub odstąpienie od Umowy przez drugą Stronę bądź jej rozwiązanie z powodu niewykonania obowiązków Umownych.</w:t>
      </w:r>
    </w:p>
    <w:p w14:paraId="1EF5379D"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t>W przypadku ustania Siły Wyższej, Strony niezwłocznie przystąpią do realizacji swych obowiązków wynikających z Umowy.</w:t>
      </w:r>
    </w:p>
    <w:p w14:paraId="40634A1E"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t>Czas trwania Siły Wyższej i usuwania skutków zaistnienia Siły Wyższej jest czasem zawieszenia realizacji Umowy.</w:t>
      </w:r>
    </w:p>
    <w:p w14:paraId="3C1F30B3" w14:textId="77777777" w:rsidR="002175CE" w:rsidRPr="00D51BDC" w:rsidRDefault="00D9363D" w:rsidP="00D51BDC">
      <w:pPr>
        <w:numPr>
          <w:ilvl w:val="0"/>
          <w:numId w:val="33"/>
        </w:numPr>
        <w:ind w:left="426" w:hanging="284"/>
        <w:jc w:val="both"/>
        <w:rPr>
          <w:rFonts w:ascii="Cambria" w:hAnsi="Cambria" w:cs="Calibri"/>
          <w:bCs/>
          <w:sz w:val="22"/>
          <w:szCs w:val="22"/>
        </w:rPr>
      </w:pPr>
      <w:r w:rsidRPr="00D51BDC">
        <w:rPr>
          <w:rFonts w:ascii="Cambria" w:hAnsi="Cambria" w:cs="Calibri"/>
          <w:bCs/>
          <w:sz w:val="22"/>
          <w:szCs w:val="22"/>
        </w:rPr>
        <w:t>Jeżeli czas trwania Siły wyższej lub usuwania skutków zaistnienia Siły wyższej trwa nieprzerwanie dłużej niż 45 (czterdzieści pięć) dni i jeżeli Strony nie osiągną porozumienia co do odpowiedniej zmiany Umowy, to każda ze Stron ma prawo skierowania do drugiej Strony oświadczenia o</w:t>
      </w:r>
      <w:r w:rsidR="00D335EF" w:rsidRPr="00D51BDC">
        <w:rPr>
          <w:rFonts w:ascii="Cambria" w:hAnsi="Cambria" w:cs="Calibri"/>
          <w:bCs/>
          <w:sz w:val="22"/>
          <w:szCs w:val="22"/>
        </w:rPr>
        <w:t> </w:t>
      </w:r>
      <w:r w:rsidRPr="00D51BDC">
        <w:rPr>
          <w:rFonts w:ascii="Cambria" w:hAnsi="Cambria" w:cs="Calibri"/>
          <w:bCs/>
          <w:sz w:val="22"/>
          <w:szCs w:val="22"/>
        </w:rPr>
        <w:t>rozwiązaniu Umowy z zachowaniem 30 (trzydziesto-) dniowego terminu wypowiedzenia.</w:t>
      </w:r>
    </w:p>
    <w:p w14:paraId="139C07AA" w14:textId="77777777" w:rsidR="00D9363D" w:rsidRPr="00D51BDC" w:rsidRDefault="00D9363D" w:rsidP="00D51BDC">
      <w:pPr>
        <w:numPr>
          <w:ilvl w:val="0"/>
          <w:numId w:val="33"/>
        </w:numPr>
        <w:tabs>
          <w:tab w:val="num" w:pos="426"/>
        </w:tabs>
        <w:ind w:left="426" w:hanging="284"/>
        <w:jc w:val="both"/>
        <w:rPr>
          <w:rFonts w:ascii="Cambria" w:hAnsi="Cambria" w:cs="Calibri"/>
          <w:bCs/>
          <w:sz w:val="22"/>
          <w:szCs w:val="22"/>
        </w:rPr>
      </w:pPr>
      <w:r w:rsidRPr="00D51BDC">
        <w:rPr>
          <w:rFonts w:ascii="Cambria" w:hAnsi="Cambria" w:cs="Calibri"/>
          <w:bCs/>
          <w:sz w:val="22"/>
          <w:szCs w:val="22"/>
        </w:rPr>
        <w:t>Jeżeli Umowa zostanie rozwiązana z powodu Siły Wyższej zgodnie z punktem 7 niniejszego paragrafu, Strony spotkają się niezwłocznie celem uzgodnienia rzeczowo-finansowego rozliczenia Umowy.</w:t>
      </w:r>
    </w:p>
    <w:p w14:paraId="63DEC6EB" w14:textId="77777777" w:rsidR="003D2286" w:rsidRPr="00D51BDC" w:rsidRDefault="003D2286" w:rsidP="00D51BDC">
      <w:pPr>
        <w:tabs>
          <w:tab w:val="num" w:pos="426"/>
        </w:tabs>
        <w:ind w:left="142"/>
        <w:jc w:val="both"/>
        <w:rPr>
          <w:rFonts w:ascii="Cambria" w:hAnsi="Cambria" w:cs="Calibri"/>
          <w:bCs/>
          <w:sz w:val="22"/>
          <w:szCs w:val="22"/>
        </w:rPr>
      </w:pPr>
    </w:p>
    <w:p w14:paraId="74820E1E" w14:textId="77777777" w:rsidR="001A499A" w:rsidRPr="00D51BDC" w:rsidRDefault="001A499A" w:rsidP="00D51BDC">
      <w:pPr>
        <w:pStyle w:val="Level2"/>
        <w:numPr>
          <w:ilvl w:val="0"/>
          <w:numId w:val="0"/>
        </w:numPr>
        <w:tabs>
          <w:tab w:val="num" w:pos="426"/>
        </w:tabs>
        <w:spacing w:after="0" w:line="240" w:lineRule="auto"/>
        <w:jc w:val="center"/>
        <w:rPr>
          <w:rFonts w:ascii="Cambria" w:hAnsi="Cambria" w:cs="Calibri"/>
          <w:b/>
          <w:sz w:val="22"/>
          <w:szCs w:val="22"/>
        </w:rPr>
      </w:pPr>
      <w:r w:rsidRPr="00D51BDC">
        <w:rPr>
          <w:rFonts w:ascii="Cambria" w:hAnsi="Cambria" w:cs="Calibri"/>
          <w:b/>
          <w:sz w:val="22"/>
          <w:szCs w:val="22"/>
        </w:rPr>
        <w:t xml:space="preserve">§ </w:t>
      </w:r>
      <w:r w:rsidR="005F3D35" w:rsidRPr="00D51BDC">
        <w:rPr>
          <w:rFonts w:ascii="Cambria" w:hAnsi="Cambria" w:cs="Calibri"/>
          <w:b/>
          <w:sz w:val="22"/>
          <w:szCs w:val="22"/>
        </w:rPr>
        <w:t>1</w:t>
      </w:r>
      <w:r w:rsidR="00D9363D" w:rsidRPr="00D51BDC">
        <w:rPr>
          <w:rFonts w:ascii="Cambria" w:hAnsi="Cambria" w:cs="Calibri"/>
          <w:b/>
          <w:sz w:val="22"/>
          <w:szCs w:val="22"/>
        </w:rPr>
        <w:t>6</w:t>
      </w:r>
    </w:p>
    <w:p w14:paraId="3C64928E" w14:textId="77777777" w:rsidR="00036AA7" w:rsidRPr="00D51BDC" w:rsidRDefault="00036AA7" w:rsidP="00D51BDC">
      <w:pPr>
        <w:pStyle w:val="Nagwek3"/>
        <w:jc w:val="center"/>
        <w:rPr>
          <w:rFonts w:ascii="Cambria" w:hAnsi="Cambria" w:cs="Calibri"/>
          <w:sz w:val="22"/>
          <w:szCs w:val="22"/>
        </w:rPr>
      </w:pPr>
      <w:r w:rsidRPr="00D51BDC">
        <w:rPr>
          <w:rFonts w:ascii="Cambria" w:hAnsi="Cambria" w:cs="Calibri"/>
          <w:sz w:val="22"/>
          <w:szCs w:val="22"/>
        </w:rPr>
        <w:t>Prawa autorskie</w:t>
      </w:r>
    </w:p>
    <w:p w14:paraId="79571C96" w14:textId="77777777" w:rsidR="003D2286" w:rsidRPr="00D51BDC" w:rsidRDefault="003D2286" w:rsidP="00D51BDC">
      <w:pPr>
        <w:pStyle w:val="Level2"/>
        <w:numPr>
          <w:ilvl w:val="0"/>
          <w:numId w:val="0"/>
        </w:numPr>
        <w:tabs>
          <w:tab w:val="num" w:pos="426"/>
        </w:tabs>
        <w:spacing w:after="0" w:line="240" w:lineRule="auto"/>
        <w:jc w:val="center"/>
        <w:rPr>
          <w:rFonts w:ascii="Cambria" w:hAnsi="Cambria" w:cs="Calibri"/>
          <w:bCs/>
          <w:sz w:val="22"/>
          <w:szCs w:val="22"/>
        </w:rPr>
      </w:pPr>
    </w:p>
    <w:p w14:paraId="1DF09FE1"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Wykonawca w ramach Wynagrodzenia przenosi na Zamawiającego całość autorskich praw majątkowych i zależnych do opracowanej </w:t>
      </w:r>
      <w:r w:rsidR="00E14563" w:rsidRPr="00D51BDC">
        <w:rPr>
          <w:rFonts w:ascii="Cambria" w:eastAsia="Calibri" w:hAnsi="Cambria" w:cs="Calibri"/>
          <w:sz w:val="22"/>
          <w:szCs w:val="22"/>
        </w:rPr>
        <w:t>d</w:t>
      </w:r>
      <w:r w:rsidRPr="00D51BDC">
        <w:rPr>
          <w:rFonts w:ascii="Cambria" w:eastAsia="Calibri" w:hAnsi="Cambria" w:cs="Calibri"/>
          <w:sz w:val="22"/>
          <w:szCs w:val="22"/>
        </w:rPr>
        <w:t xml:space="preserve">okumentacji projektowej, </w:t>
      </w:r>
      <w:r w:rsidR="003D2286" w:rsidRPr="00D51BDC">
        <w:rPr>
          <w:rFonts w:ascii="Cambria" w:eastAsia="Calibri" w:hAnsi="Cambria" w:cs="Calibri"/>
          <w:sz w:val="22"/>
          <w:szCs w:val="22"/>
        </w:rPr>
        <w:t>D</w:t>
      </w:r>
      <w:r w:rsidRPr="00D51BDC">
        <w:rPr>
          <w:rFonts w:ascii="Cambria" w:eastAsia="Calibri" w:hAnsi="Cambria" w:cs="Calibri"/>
          <w:sz w:val="22"/>
          <w:szCs w:val="22"/>
        </w:rPr>
        <w:t xml:space="preserve">okumentacji </w:t>
      </w:r>
      <w:r w:rsidR="003D2286" w:rsidRPr="00D51BDC">
        <w:rPr>
          <w:rFonts w:ascii="Cambria" w:eastAsia="Calibri" w:hAnsi="Cambria" w:cs="Calibri"/>
          <w:sz w:val="22"/>
          <w:szCs w:val="22"/>
        </w:rPr>
        <w:t>P</w:t>
      </w:r>
      <w:r w:rsidRPr="00D51BDC">
        <w:rPr>
          <w:rFonts w:ascii="Cambria" w:eastAsia="Calibri" w:hAnsi="Cambria" w:cs="Calibri"/>
          <w:sz w:val="22"/>
          <w:szCs w:val="22"/>
        </w:rPr>
        <w:t>owykonawczej oraz wszystkich innych utworów stworzonych przez Wykonawcę przy okazji realizacji Umowy (dalej łącznie zwanych: „Utworami”), bezwarunkowo, bez dodatkowych opłat, bez ograniczeń terytorialnych i czasowych oraz bez dodatkowych oświadczeń Stron oraz bez dodatkowego wynagrodzenia.</w:t>
      </w:r>
    </w:p>
    <w:p w14:paraId="3332381B"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Przeniesienie autorskich praw majątkowych, o których mowa w ust. 1 następuje z chwilą przekazania (wydania) Utworów (w całości lub w części </w:t>
      </w:r>
      <w:r w:rsidR="00E14563" w:rsidRPr="00D51BDC">
        <w:rPr>
          <w:rFonts w:ascii="Cambria" w:eastAsia="Calibri" w:hAnsi="Cambria" w:cs="Calibri"/>
          <w:sz w:val="22"/>
          <w:szCs w:val="22"/>
        </w:rPr>
        <w:t xml:space="preserve">dokumentacji </w:t>
      </w:r>
      <w:r w:rsidRPr="00D51BDC">
        <w:rPr>
          <w:rFonts w:ascii="Cambria" w:eastAsia="Calibri" w:hAnsi="Cambria" w:cs="Calibri"/>
          <w:sz w:val="22"/>
          <w:szCs w:val="22"/>
        </w:rPr>
        <w:t xml:space="preserve">projektowej, </w:t>
      </w:r>
      <w:r w:rsidR="003D2286" w:rsidRPr="00D51BDC">
        <w:rPr>
          <w:rFonts w:ascii="Cambria" w:eastAsia="Calibri" w:hAnsi="Cambria" w:cs="Calibri"/>
          <w:sz w:val="22"/>
          <w:szCs w:val="22"/>
        </w:rPr>
        <w:t>D</w:t>
      </w:r>
      <w:r w:rsidRPr="00D51BDC">
        <w:rPr>
          <w:rFonts w:ascii="Cambria" w:eastAsia="Calibri" w:hAnsi="Cambria" w:cs="Calibri"/>
          <w:sz w:val="22"/>
          <w:szCs w:val="22"/>
        </w:rPr>
        <w:t xml:space="preserve">okumentacji </w:t>
      </w:r>
      <w:r w:rsidR="003D2286" w:rsidRPr="00D51BDC">
        <w:rPr>
          <w:rFonts w:ascii="Cambria" w:eastAsia="Calibri" w:hAnsi="Cambria" w:cs="Calibri"/>
          <w:sz w:val="22"/>
          <w:szCs w:val="22"/>
        </w:rPr>
        <w:t>P</w:t>
      </w:r>
      <w:r w:rsidRPr="00D51BDC">
        <w:rPr>
          <w:rFonts w:ascii="Cambria" w:eastAsia="Calibri" w:hAnsi="Cambria" w:cs="Calibri"/>
          <w:sz w:val="22"/>
          <w:szCs w:val="22"/>
        </w:rPr>
        <w:t>owykonawczej i innych) Zamawiającemu (ich nośników) oraz zostaje dokonane na następujących polach eksploatacji:</w:t>
      </w:r>
    </w:p>
    <w:p w14:paraId="289F3495"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 zakresie utrwalania i zwielokrotniania – wytwarzania dowolną techniką egzemplarzy Utworów, w tym techniką drukarską, reprograficzną, zapisu magnetycznego oraz techniką cyfrową, a także do wprowadzania opracowanej dokumentacji do pamięci komputera;</w:t>
      </w:r>
    </w:p>
    <w:p w14:paraId="7EB10A9F"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 zakresie obrotu oryginałem Utworów albo egzemplarzami, na których Utwory utrwalono – wprowadzania do obrotu, użyczania, najmu lub dzierżawy oryginału albo egzemplarzy;</w:t>
      </w:r>
    </w:p>
    <w:p w14:paraId="68F17570"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 zakresie rozpowszechniania Utworów w sposób inny niż określony w punkcie (b) – publicznego wykonania, wystawienia, wyświetlenia, a także publicznego udostępniania Utworów w taki sposób, aby każdy mógł mieć do nich dostęp w miejscu i w czasie przez siebie wybranym, w tym poprzez udostępnianie ich w sieci Internet;</w:t>
      </w:r>
    </w:p>
    <w:p w14:paraId="12333750"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 xml:space="preserve">wyłączne prawa do rozpowszechniania (w tym rozporządzania i korzystania) Utworów oraz zezwalania na rozpowszechnianie wszelkich opracowań Utworów, a w szczególności ich </w:t>
      </w:r>
      <w:r w:rsidRPr="00D51BDC">
        <w:rPr>
          <w:rFonts w:ascii="Cambria" w:eastAsia="Calibri" w:hAnsi="Cambria" w:cs="Calibri"/>
          <w:sz w:val="22"/>
          <w:szCs w:val="22"/>
        </w:rPr>
        <w:lastRenderedPageBreak/>
        <w:t>adaptacji lub przeróbek, a nadto prawa do wykorzystania fragmentów (elementów) Utworów w innych opracowaniach;</w:t>
      </w:r>
    </w:p>
    <w:p w14:paraId="51DDA192"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prawo do wykonywania opracowań, w rozumieniu przepisu art. 2 ustawy z dnia 4 lutego 1994 r. o</w:t>
      </w:r>
      <w:r w:rsidR="00D335EF" w:rsidRPr="00D51BDC">
        <w:rPr>
          <w:rFonts w:ascii="Cambria" w:eastAsia="Calibri" w:hAnsi="Cambria" w:cs="Calibri"/>
          <w:sz w:val="22"/>
          <w:szCs w:val="22"/>
        </w:rPr>
        <w:t> </w:t>
      </w:r>
      <w:r w:rsidRPr="00D51BDC">
        <w:rPr>
          <w:rFonts w:ascii="Cambria" w:eastAsia="Calibri" w:hAnsi="Cambria" w:cs="Calibri"/>
          <w:sz w:val="22"/>
          <w:szCs w:val="22"/>
        </w:rPr>
        <w:t>prawie autorskim i prawach pokrewnych Utworów. Wykonawca zezwala Zamawiającemu na wykonywanie praw zależnych do Utworów, a także upoważnia Zamawiającego do wykonywania oraz zezwalania na wykonywanie w stosunku do nich praw zależnych, na polach eksploatacji określonych w niniejszym paragrafie;</w:t>
      </w:r>
    </w:p>
    <w:p w14:paraId="3E8C5001" w14:textId="77777777" w:rsidR="00036AA7" w:rsidRPr="00D51BDC" w:rsidRDefault="001E6994"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w:t>
      </w:r>
      <w:r w:rsidR="00036AA7" w:rsidRPr="00D51BDC">
        <w:rPr>
          <w:rFonts w:ascii="Cambria" w:eastAsia="Calibri" w:hAnsi="Cambria" w:cs="Calibri"/>
          <w:sz w:val="22"/>
          <w:szCs w:val="22"/>
        </w:rPr>
        <w:t xml:space="preserve"> zakresie udostępniania Utworów osobom trzecim w sposób inny niż wyżej określony, w tym udostępnienia na rzecz pracowników Zamawiającego, jego kontrahentów lub innych osób i</w:t>
      </w:r>
      <w:r w:rsidR="00D335EF" w:rsidRPr="00D51BDC">
        <w:rPr>
          <w:rFonts w:ascii="Cambria" w:eastAsia="Calibri" w:hAnsi="Cambria" w:cs="Calibri"/>
          <w:sz w:val="22"/>
          <w:szCs w:val="22"/>
        </w:rPr>
        <w:t> </w:t>
      </w:r>
      <w:r w:rsidR="00036AA7" w:rsidRPr="00D51BDC">
        <w:rPr>
          <w:rFonts w:ascii="Cambria" w:eastAsia="Calibri" w:hAnsi="Cambria" w:cs="Calibri"/>
          <w:sz w:val="22"/>
          <w:szCs w:val="22"/>
        </w:rPr>
        <w:t>podmiotów, według wyboru Zamawiającego</w:t>
      </w:r>
      <w:r w:rsidRPr="00D51BDC">
        <w:rPr>
          <w:rFonts w:ascii="Cambria" w:eastAsia="Calibri" w:hAnsi="Cambria" w:cs="Calibri"/>
          <w:sz w:val="22"/>
          <w:szCs w:val="22"/>
        </w:rPr>
        <w:t>;</w:t>
      </w:r>
    </w:p>
    <w:p w14:paraId="27E61AC5" w14:textId="77777777" w:rsidR="00036AA7" w:rsidRPr="00D51BDC" w:rsidRDefault="001E6994"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w:t>
      </w:r>
      <w:r w:rsidR="00036AA7" w:rsidRPr="00D51BDC">
        <w:rPr>
          <w:rFonts w:ascii="Cambria" w:eastAsia="Calibri" w:hAnsi="Cambria" w:cs="Calibri"/>
          <w:sz w:val="22"/>
          <w:szCs w:val="22"/>
        </w:rPr>
        <w:t>ykorzystania Utworów do wykonania na ich podstawie prac budowlanych lub innego rodzaju robót (również nieobjętych Umową), a także do wykonania na ich podstawie modernizacji, lub remontu obiektu, instalacji albo urządzenia, objętego lub nieobjętego Umową</w:t>
      </w:r>
      <w:r w:rsidRPr="00D51BDC">
        <w:rPr>
          <w:rFonts w:ascii="Cambria" w:eastAsia="Calibri" w:hAnsi="Cambria" w:cs="Calibri"/>
          <w:sz w:val="22"/>
          <w:szCs w:val="22"/>
        </w:rPr>
        <w:t>;</w:t>
      </w:r>
    </w:p>
    <w:p w14:paraId="419DBA54" w14:textId="77777777" w:rsidR="00036AA7" w:rsidRPr="00D51BDC" w:rsidRDefault="001E6994"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w:t>
      </w:r>
      <w:r w:rsidR="00036AA7" w:rsidRPr="00D51BDC">
        <w:rPr>
          <w:rFonts w:ascii="Cambria" w:eastAsia="Calibri" w:hAnsi="Cambria" w:cs="Calibri"/>
          <w:sz w:val="22"/>
          <w:szCs w:val="22"/>
        </w:rPr>
        <w:t xml:space="preserve">prowadzania zmian do Utworów w celu wykonania na ich podstawie modernizacji, modyfikacji, remontu obiektu, instalacji lub urządzenia objętego Umową, </w:t>
      </w:r>
    </w:p>
    <w:p w14:paraId="5B01FC49" w14:textId="77777777" w:rsidR="00036AA7" w:rsidRPr="00D51BDC" w:rsidRDefault="001E6994"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w:t>
      </w:r>
      <w:r w:rsidR="00036AA7" w:rsidRPr="00D51BDC">
        <w:rPr>
          <w:rFonts w:ascii="Cambria" w:eastAsia="Calibri" w:hAnsi="Cambria" w:cs="Calibri"/>
          <w:sz w:val="22"/>
          <w:szCs w:val="22"/>
        </w:rPr>
        <w:t>prowadzania zmian do Utworów w celu wykonania na ich podstawie prac, które nie były wcześniej objęte Umową lub wprowadzenia rozwiązań zamiennych.</w:t>
      </w:r>
    </w:p>
    <w:p w14:paraId="76385934"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Wykonawca w ramach Wynagrodzenia przenosi również na Zamawiającego prawo własności </w:t>
      </w:r>
      <w:r w:rsidRPr="00D51BDC">
        <w:rPr>
          <w:rFonts w:ascii="Cambria" w:eastAsia="Calibri" w:hAnsi="Cambria" w:cs="Calibri"/>
          <w:sz w:val="22"/>
          <w:szCs w:val="22"/>
        </w:rPr>
        <w:br/>
        <w:t>do materialnych nośników, na których utrwalone zostały Utwory. Przeniesienie prawa własności materialnych nośników, o których mowa w zdaniu poprzedzającym nastąpi z chwilą przekazania (wydania) ich Zamawiającemu.</w:t>
      </w:r>
    </w:p>
    <w:p w14:paraId="6AC3142D"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W ramach Wynagrodzenia, z chwilą przekazania (wydania) Utworów, bez ograniczeń terytorialnych i</w:t>
      </w:r>
      <w:r w:rsidR="00D335EF" w:rsidRPr="00D51BDC">
        <w:rPr>
          <w:rFonts w:ascii="Cambria" w:eastAsia="Calibri" w:hAnsi="Cambria" w:cs="Calibri"/>
          <w:sz w:val="22"/>
          <w:szCs w:val="22"/>
        </w:rPr>
        <w:t> </w:t>
      </w:r>
      <w:r w:rsidRPr="00D51BDC">
        <w:rPr>
          <w:rFonts w:ascii="Cambria" w:eastAsia="Calibri" w:hAnsi="Cambria" w:cs="Calibri"/>
          <w:sz w:val="22"/>
          <w:szCs w:val="22"/>
        </w:rPr>
        <w:t>czasowych oraz bez dodatkowych oświadczeń, Wykonawca zezwala Zamawiającemu na wykonywanie praw zależnych związanych z Utworami, to jest dokonywanie, rozporządzanie oraz korzystanie z opracowań Utworów, w tym w szczególności (ale nie wyłącznie) z ich adaptacji, zmian, aktualizacji, tłumaczeń na wszystkich wymienionych w polach eksploatacji, oraz wyraża zgodę, aby dalszej zgody na wykonywanie praw zależnych przez osoby trzecie udzielał Zamawiający.</w:t>
      </w:r>
    </w:p>
    <w:p w14:paraId="58E9FEF4"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Razem z przeniesieniem autorskich praw majątkowych, Wykonawca:</w:t>
      </w:r>
    </w:p>
    <w:p w14:paraId="23E6B31B" w14:textId="77777777" w:rsidR="00036AA7" w:rsidRPr="00D51BDC" w:rsidRDefault="00036AA7" w:rsidP="00D51BDC">
      <w:pPr>
        <w:widowControl w:val="0"/>
        <w:numPr>
          <w:ilvl w:val="1"/>
          <w:numId w:val="39"/>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 xml:space="preserve">udziela Zamawiającemu zgody na opracowywanie, modyfikowanie oraz adaptowanie Utworów oraz ich poszczególnych elementów </w:t>
      </w:r>
    </w:p>
    <w:p w14:paraId="6471CBD4" w14:textId="77777777" w:rsidR="00036AA7" w:rsidRPr="00D51BDC" w:rsidRDefault="00036AA7" w:rsidP="00D51BDC">
      <w:pPr>
        <w:widowControl w:val="0"/>
        <w:numPr>
          <w:ilvl w:val="1"/>
          <w:numId w:val="39"/>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 xml:space="preserve">udziela Zamawiającemu zgody na wykonywanie praw zależnych do utworów powstałych </w:t>
      </w:r>
      <w:r w:rsidRPr="00D51BDC">
        <w:rPr>
          <w:rFonts w:ascii="Cambria" w:eastAsia="Calibri" w:hAnsi="Cambria" w:cs="Calibri"/>
          <w:sz w:val="22"/>
          <w:szCs w:val="22"/>
        </w:rPr>
        <w:br/>
        <w:t>w następstwie opracowań, modyfikacji lub adaptacji Utworów wskazanych w ust. 1. Wykonawca przenosi również na Zamawiającego prawo do wyrażania zgody osobom trzecim na wykonywanie praw zależnych do Utworów.</w:t>
      </w:r>
    </w:p>
    <w:p w14:paraId="7CA5669E" w14:textId="77777777" w:rsidR="00036AA7" w:rsidRPr="00D51BDC" w:rsidRDefault="00036AA7" w:rsidP="00D51BDC">
      <w:pPr>
        <w:widowControl w:val="0"/>
        <w:numPr>
          <w:ilvl w:val="1"/>
          <w:numId w:val="39"/>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 xml:space="preserve">Nieodwołalnie upoważnia Zamawiającego do wykonywania autorskich praw osobistych </w:t>
      </w:r>
      <w:r w:rsidRPr="00D51BDC">
        <w:rPr>
          <w:rFonts w:ascii="Cambria" w:eastAsia="Calibri" w:hAnsi="Cambria" w:cs="Calibri"/>
          <w:sz w:val="22"/>
          <w:szCs w:val="22"/>
        </w:rPr>
        <w:br/>
        <w:t>do Utworów w zakresie obejmującym prawo do:</w:t>
      </w:r>
    </w:p>
    <w:p w14:paraId="705EBD19" w14:textId="77777777" w:rsidR="001E6994" w:rsidRPr="00D51BDC" w:rsidRDefault="00036AA7" w:rsidP="00D51BDC">
      <w:pPr>
        <w:widowControl w:val="0"/>
        <w:numPr>
          <w:ilvl w:val="0"/>
          <w:numId w:val="53"/>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Calibri" w:hAnsi="Cambria" w:cs="Calibri"/>
          <w:sz w:val="22"/>
          <w:szCs w:val="22"/>
        </w:rPr>
        <w:t>dokonywania przez Zamawiającego lub podmioty przez Zamawiającego upoważnione jakichkolwiek zmian w treści lub formie Utworów;</w:t>
      </w:r>
    </w:p>
    <w:p w14:paraId="7D89521A" w14:textId="77777777" w:rsidR="001E6994" w:rsidRPr="00D51BDC" w:rsidRDefault="00036AA7" w:rsidP="00D51BDC">
      <w:pPr>
        <w:widowControl w:val="0"/>
        <w:numPr>
          <w:ilvl w:val="0"/>
          <w:numId w:val="53"/>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Calibri" w:hAnsi="Cambria" w:cs="Calibri"/>
          <w:sz w:val="22"/>
          <w:szCs w:val="22"/>
        </w:rPr>
        <w:t>udostępniania Utworów w całości lub w części anonimowo;</w:t>
      </w:r>
    </w:p>
    <w:p w14:paraId="181FB08D" w14:textId="77777777" w:rsidR="001E6994" w:rsidRPr="00D51BDC" w:rsidRDefault="00036AA7" w:rsidP="00D51BDC">
      <w:pPr>
        <w:widowControl w:val="0"/>
        <w:numPr>
          <w:ilvl w:val="0"/>
          <w:numId w:val="53"/>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Calibri" w:hAnsi="Cambria" w:cs="Calibri"/>
          <w:sz w:val="22"/>
          <w:szCs w:val="22"/>
        </w:rPr>
        <w:t xml:space="preserve">decydowania przez Zamawiającego o pierwszym udostępnieniu Utworów publiczności; </w:t>
      </w:r>
    </w:p>
    <w:p w14:paraId="12C4C381" w14:textId="77777777" w:rsidR="00036AA7" w:rsidRPr="00D51BDC" w:rsidRDefault="00036AA7" w:rsidP="00D51BDC">
      <w:pPr>
        <w:widowControl w:val="0"/>
        <w:numPr>
          <w:ilvl w:val="0"/>
          <w:numId w:val="53"/>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Calibri" w:hAnsi="Cambria" w:cs="Calibri"/>
          <w:sz w:val="22"/>
          <w:szCs w:val="22"/>
        </w:rPr>
        <w:t>sprawowania przez Zamawiającego nadzoru nad sposobem korzystania z Utworów.</w:t>
      </w:r>
    </w:p>
    <w:p w14:paraId="218CDAC5"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 przypadku zaistnienia po stronie Zamawiającego potrzeby nabycia praw do Utworów na innych polach eksploatacji niż określone w ust. 2-5, Zamawiający zgłosi taką potrzebę Wykonawcy </w:t>
      </w:r>
      <w:r w:rsidRPr="00D51BDC">
        <w:rPr>
          <w:rFonts w:ascii="Cambria" w:eastAsia="Calibri" w:hAnsi="Cambria" w:cs="Calibri"/>
          <w:sz w:val="22"/>
          <w:szCs w:val="22"/>
        </w:rPr>
        <w:br/>
        <w:t xml:space="preserve">i Strony w terminie 14 dni od zgłoszenia potrzeby zobowiązują się zawrzeć umowę przenoszącą autorskie prawa majątkowe na dodatkowych, wcześniej niewskazanych, polach eksploatacji </w:t>
      </w:r>
      <w:r w:rsidRPr="00D51BDC">
        <w:rPr>
          <w:rFonts w:ascii="Cambria" w:eastAsia="Calibri" w:hAnsi="Cambria" w:cs="Calibri"/>
          <w:sz w:val="22"/>
          <w:szCs w:val="22"/>
        </w:rPr>
        <w:br/>
        <w:t>na rzecz Zamawiającego – na warunkach takich jak określone w Umowie, bez prawa do żądania odrębnego, dodatkowego wynagrodzenia przez Wykonawcę.</w:t>
      </w:r>
    </w:p>
    <w:p w14:paraId="33B1862B"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bookmarkStart w:id="20" w:name="_Hlk196592407"/>
      <w:r w:rsidRPr="00D51BDC">
        <w:rPr>
          <w:rFonts w:ascii="Cambria" w:eastAsia="Calibri" w:hAnsi="Cambria" w:cs="Calibri"/>
          <w:sz w:val="22"/>
          <w:szCs w:val="22"/>
        </w:rPr>
        <w:t xml:space="preserve">Wykonawca oświadcza, że wykonane Utwory są wolne od wad fizycznych i prawnych, oraz </w:t>
      </w:r>
      <w:r w:rsidRPr="00D51BDC">
        <w:rPr>
          <w:rFonts w:ascii="Cambria" w:eastAsia="Calibri" w:hAnsi="Cambria" w:cs="Calibri"/>
          <w:sz w:val="22"/>
          <w:szCs w:val="22"/>
        </w:rPr>
        <w:br/>
        <w:t xml:space="preserve">że Wykonawcy służą wyłączne majątkowe prawa autorskie do Utworów w zakresie koniecznym do przeniesienia tych praw na Zamawiającego, oraz że prawa te nie są w żaden sposób ograniczone. Wykonawca oświadcza, że rozporządzenie tymi prawami autorskimi majątkowymi </w:t>
      </w:r>
      <w:r w:rsidRPr="00D51BDC">
        <w:rPr>
          <w:rFonts w:ascii="Cambria" w:eastAsia="Calibri" w:hAnsi="Cambria" w:cs="Calibri"/>
          <w:sz w:val="22"/>
          <w:szCs w:val="22"/>
        </w:rPr>
        <w:lastRenderedPageBreak/>
        <w:t>nie narusza żadnych praw własności przemysłowej i intelektualnej, w szczególności: praw patentowych, praw autorskich i praw do znaków towarowych.</w:t>
      </w:r>
    </w:p>
    <w:bookmarkEnd w:id="20"/>
    <w:p w14:paraId="3C74E7DA"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Wykonawca zobowiązany jest zapewnić przejście na Zamawiającego autorskich praw majątkowych oraz uprawnień wynikających z praw osobistych w zakresie opisanym w niniejszym paragrafie. W tym celu Wykonawca zobowiązany jest zapewnić nabycie tych praw od swoich pracowników, zleceniobiorców lub podwykonawców – którymi posłuży się przy realizacji Umowy. </w:t>
      </w:r>
    </w:p>
    <w:p w14:paraId="6BEF73EE"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W przypadku wystąpienia przez osoby trzecie z roszczeniami wobec Zamawiającego z tytułu naruszenia ich praw autorskich w związku z korzystaniem przez Zamawiającego z Utworów, Wykonawca:</w:t>
      </w:r>
    </w:p>
    <w:p w14:paraId="5C3F5437"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przyjmie na siebie pełną odpowiedzialność za powstanie oraz wszelkie skutki powyższych zdarzeń;</w:t>
      </w:r>
    </w:p>
    <w:p w14:paraId="048EAB69"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70527E0F" w14:textId="77777777" w:rsidR="00036AA7" w:rsidRPr="00D51BDC" w:rsidRDefault="00036AA7" w:rsidP="00D51BDC">
      <w:pPr>
        <w:numPr>
          <w:ilvl w:val="1"/>
          <w:numId w:val="40"/>
        </w:numPr>
        <w:pBdr>
          <w:top w:val="nil"/>
          <w:left w:val="nil"/>
          <w:bottom w:val="nil"/>
          <w:right w:val="nil"/>
          <w:between w:val="nil"/>
        </w:pBdr>
        <w:ind w:left="709" w:right="6" w:hanging="426"/>
        <w:jc w:val="both"/>
        <w:rPr>
          <w:rFonts w:ascii="Cambria" w:eastAsia="Calibri" w:hAnsi="Cambria" w:cs="Calibri"/>
          <w:sz w:val="22"/>
          <w:szCs w:val="22"/>
        </w:rPr>
      </w:pPr>
      <w:r w:rsidRPr="00D51BDC">
        <w:rPr>
          <w:rFonts w:ascii="Cambria" w:eastAsia="Calibri" w:hAnsi="Cambria" w:cs="Calibri"/>
          <w:sz w:val="22"/>
          <w:szCs w:val="22"/>
        </w:rPr>
        <w:t xml:space="preserve">poniesie wszelkie koszty związane z ewentualnym pokryciem roszczeń majątkowych </w:t>
      </w:r>
      <w:r w:rsidRPr="00D51BDC">
        <w:rPr>
          <w:rFonts w:ascii="Cambria" w:eastAsia="Calibri" w:hAnsi="Cambria" w:cs="Calibri"/>
          <w:sz w:val="22"/>
          <w:szCs w:val="22"/>
        </w:rPr>
        <w:br/>
        <w:t>i niemajątkowych związanych z naruszeniem praw autorskich majątkowych lub osobistych osoby lub osób lub podmiotów zgłaszających roszczenia,</w:t>
      </w:r>
    </w:p>
    <w:p w14:paraId="27BAF804" w14:textId="77777777" w:rsidR="00036AA7" w:rsidRPr="00D51BDC" w:rsidRDefault="00036AA7" w:rsidP="00D51BDC">
      <w:pPr>
        <w:pBdr>
          <w:top w:val="nil"/>
          <w:left w:val="nil"/>
          <w:bottom w:val="nil"/>
          <w:right w:val="nil"/>
          <w:between w:val="nil"/>
        </w:pBdr>
        <w:ind w:left="426" w:right="6"/>
        <w:jc w:val="both"/>
        <w:rPr>
          <w:rFonts w:ascii="Cambria" w:eastAsia="Calibri" w:hAnsi="Cambria" w:cs="Calibri"/>
          <w:sz w:val="22"/>
          <w:szCs w:val="22"/>
        </w:rPr>
      </w:pPr>
      <w:r w:rsidRPr="00D51BDC">
        <w:rPr>
          <w:rFonts w:ascii="Cambria" w:eastAsia="Calibri" w:hAnsi="Cambria" w:cs="Calibri"/>
          <w:sz w:val="22"/>
          <w:szCs w:val="22"/>
        </w:rPr>
        <w:t>przy czym Zamawiający zobowiązuje się, że bez uprzedniego pisemnego (pod rygorem nieważności) poinformowania Wykonawcy i uzyskania jego stanowiska w sprawie – nie uzna lub nie zaspokoi jakichkolwiek roszczeń lub nie doprowadzi do orzeczenia swojej odpowiedzialności, w szczególności przez zaniechanie obrony. W przypadku nie uwzględnienia przez Zamawiającego stanowiska Wykonawcy, jeżeli uznanie/zaspokojenie lub doprowadzenie do orzeczenia odpowiedzialności/zaniechanie obrony przez Zamawiającego było niezasadne, Zamawiający będzie zobowiązany do zwrotu Wykonawcy wszelkich należności otrzymanych od Wykonawcy lub zatrzymanych Wykonawcy wraz z odsetkami ustawowymi za opóźnienie w transakcjach handlowych liczonymi od dnia zapłaty przez Wykonawcę /zatrzymania przez Zmawiającego do dnia ich zwrotu Wykonawcy.</w:t>
      </w:r>
    </w:p>
    <w:p w14:paraId="4AC980F4"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Przekazanie praw autorskich nie zwalnia Wykonawcy z obowiązku dokonywania zmian </w:t>
      </w:r>
      <w:r w:rsidRPr="00D51BDC">
        <w:rPr>
          <w:rFonts w:ascii="Cambria" w:eastAsia="Calibri" w:hAnsi="Cambria" w:cs="Calibri"/>
          <w:sz w:val="22"/>
          <w:szCs w:val="22"/>
        </w:rPr>
        <w:br/>
        <w:t xml:space="preserve">i uzupełnień w Utworach wynikających z prowadzonych prac budowlanych lub projektowych oraz wprowadzania do nich niezbędnych zmian (w tym, w szczególności, ale nie wyłącznie, niezbędnych poprawek lub usuwania wad) na żądanie Zamawiającego. </w:t>
      </w:r>
    </w:p>
    <w:p w14:paraId="2F64DFC4"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 xml:space="preserve">Wykonawca zobowiązuje się, iż nie będzie wykonywał przysługujących mu praw do żadnego </w:t>
      </w:r>
      <w:r w:rsidRPr="00D51BDC">
        <w:rPr>
          <w:rFonts w:ascii="Cambria" w:eastAsia="Calibri" w:hAnsi="Cambria" w:cs="Calibri"/>
          <w:sz w:val="22"/>
          <w:szCs w:val="22"/>
        </w:rPr>
        <w:br/>
        <w:t xml:space="preserve">z Utworów w sposób ograniczający Zamawiającego w wykonywaniu praw do Utworów, w tym </w:t>
      </w:r>
      <w:r w:rsidRPr="00D51BDC">
        <w:rPr>
          <w:rFonts w:ascii="Cambria" w:hAnsi="Cambria" w:cs="Calibri"/>
          <w:sz w:val="22"/>
          <w:szCs w:val="22"/>
        </w:rPr>
        <w:t>osobistych praw autorskich</w:t>
      </w:r>
      <w:r w:rsidRPr="00D51BDC">
        <w:rPr>
          <w:rFonts w:ascii="Cambria" w:eastAsia="Calibri" w:hAnsi="Cambria" w:cs="Calibri"/>
          <w:sz w:val="22"/>
          <w:szCs w:val="22"/>
        </w:rPr>
        <w:t xml:space="preserve">. </w:t>
      </w:r>
      <w:r w:rsidRPr="00D51BDC">
        <w:rPr>
          <w:rFonts w:ascii="Cambria" w:hAnsi="Cambria" w:cs="Calibri"/>
          <w:sz w:val="22"/>
          <w:szCs w:val="22"/>
        </w:rPr>
        <w:t>Wykonawca zapewnia, iż osoby, które opracują Utwór, a którym przysługują osobiste prawa autorskie, nie będą wnosić w stosunku do Zamawiającego i jego następców prawnych żadnych roszczeń w przypadku dokonywania jakichkolwiek zmian, adaptacji i</w:t>
      </w:r>
      <w:r w:rsidR="00D335EF" w:rsidRPr="00D51BDC">
        <w:rPr>
          <w:rFonts w:ascii="Cambria" w:hAnsi="Cambria" w:cs="Calibri"/>
          <w:sz w:val="22"/>
          <w:szCs w:val="22"/>
        </w:rPr>
        <w:t> </w:t>
      </w:r>
      <w:r w:rsidRPr="00D51BDC">
        <w:rPr>
          <w:rFonts w:ascii="Cambria" w:hAnsi="Cambria" w:cs="Calibri"/>
          <w:sz w:val="22"/>
          <w:szCs w:val="22"/>
        </w:rPr>
        <w:t>przeróbek w Utworach.</w:t>
      </w:r>
    </w:p>
    <w:p w14:paraId="4BE934D9" w14:textId="77777777" w:rsidR="00036AA7" w:rsidRPr="00D51BDC" w:rsidRDefault="00036AA7" w:rsidP="00D51BDC">
      <w:pPr>
        <w:numPr>
          <w:ilvl w:val="0"/>
          <w:numId w:val="40"/>
        </w:numPr>
        <w:pBdr>
          <w:top w:val="nil"/>
          <w:left w:val="nil"/>
          <w:bottom w:val="nil"/>
          <w:right w:val="nil"/>
          <w:between w:val="nil"/>
        </w:pBdr>
        <w:ind w:left="426" w:right="6" w:hanging="426"/>
        <w:jc w:val="both"/>
        <w:rPr>
          <w:rFonts w:ascii="Cambria" w:eastAsia="Calibri" w:hAnsi="Cambria" w:cs="Calibri"/>
          <w:sz w:val="22"/>
          <w:szCs w:val="22"/>
        </w:rPr>
      </w:pPr>
      <w:r w:rsidRPr="00D51BDC">
        <w:rPr>
          <w:rFonts w:ascii="Cambria" w:eastAsia="Calibri" w:hAnsi="Cambria" w:cs="Calibri"/>
          <w:sz w:val="22"/>
          <w:szCs w:val="22"/>
        </w:rPr>
        <w:t>Jeżeli do czasu odstąpienia od Umowy przez Wykonawcę lub Zamawiającego autorskie prawa majątkowe do Utworów wskazanych w ust. 1, które zostały już stworzone przez Wykonawcę, ale jeszcze nieprzekazane Zamawiającemu, nie zostały przeniesione na Zamawiającego - przejście tych praw na Zamawiającego nastąpi z chwilą odstąpienia, chyba że oświadczenie o odstąpieniu obejmuje również część Umowy obejmującą zobowiązania w zakresie dostarczenia tych Utworów.</w:t>
      </w:r>
    </w:p>
    <w:p w14:paraId="4C9D5015" w14:textId="77777777" w:rsidR="001E6994" w:rsidRPr="00D51BDC" w:rsidRDefault="001E6994" w:rsidP="00D51BDC">
      <w:pPr>
        <w:pBdr>
          <w:top w:val="nil"/>
          <w:left w:val="nil"/>
          <w:bottom w:val="nil"/>
          <w:right w:val="nil"/>
          <w:between w:val="nil"/>
        </w:pBdr>
        <w:ind w:right="6"/>
        <w:jc w:val="both"/>
        <w:rPr>
          <w:rFonts w:ascii="Cambria" w:eastAsia="Calibri" w:hAnsi="Cambria" w:cs="Calibri"/>
          <w:sz w:val="22"/>
          <w:szCs w:val="22"/>
        </w:rPr>
      </w:pPr>
    </w:p>
    <w:p w14:paraId="4A161B02" w14:textId="77777777" w:rsidR="00036AA7" w:rsidRPr="00D51BDC" w:rsidRDefault="00036AA7" w:rsidP="00D51BDC">
      <w:pPr>
        <w:pStyle w:val="Level2"/>
        <w:numPr>
          <w:ilvl w:val="0"/>
          <w:numId w:val="0"/>
        </w:numPr>
        <w:tabs>
          <w:tab w:val="num" w:pos="426"/>
        </w:tabs>
        <w:spacing w:after="0" w:line="240" w:lineRule="auto"/>
        <w:jc w:val="center"/>
        <w:rPr>
          <w:rFonts w:ascii="Cambria" w:hAnsi="Cambria" w:cs="Calibri"/>
          <w:b/>
          <w:sz w:val="22"/>
          <w:szCs w:val="22"/>
        </w:rPr>
      </w:pPr>
      <w:r w:rsidRPr="00D51BDC">
        <w:rPr>
          <w:rFonts w:ascii="Cambria" w:hAnsi="Cambria" w:cs="Calibri"/>
          <w:b/>
          <w:sz w:val="22"/>
          <w:szCs w:val="22"/>
        </w:rPr>
        <w:t>§ 17</w:t>
      </w:r>
    </w:p>
    <w:p w14:paraId="4D16EC59" w14:textId="77777777" w:rsidR="00036AA7" w:rsidRPr="00D51BDC" w:rsidRDefault="00036AA7" w:rsidP="00D51BDC">
      <w:pPr>
        <w:pStyle w:val="Nagwek1"/>
        <w:numPr>
          <w:ilvl w:val="0"/>
          <w:numId w:val="0"/>
        </w:numPr>
        <w:ind w:right="6"/>
        <w:jc w:val="center"/>
        <w:rPr>
          <w:rFonts w:ascii="Cambria" w:eastAsia="Calibri" w:hAnsi="Cambria" w:cs="Calibri"/>
          <w:sz w:val="22"/>
          <w:szCs w:val="22"/>
        </w:rPr>
      </w:pPr>
      <w:bookmarkStart w:id="21" w:name="_Toc74041380"/>
      <w:r w:rsidRPr="00D51BDC">
        <w:rPr>
          <w:rFonts w:ascii="Cambria" w:eastAsia="Calibri" w:hAnsi="Cambria" w:cs="Calibri"/>
          <w:sz w:val="22"/>
          <w:szCs w:val="22"/>
        </w:rPr>
        <w:t>Poufność</w:t>
      </w:r>
      <w:bookmarkEnd w:id="21"/>
    </w:p>
    <w:p w14:paraId="0375FD42" w14:textId="77777777" w:rsidR="001E6994" w:rsidRPr="00D51BDC" w:rsidRDefault="001E6994" w:rsidP="00D51BDC">
      <w:pPr>
        <w:pStyle w:val="Akapitzlist"/>
        <w:tabs>
          <w:tab w:val="left" w:pos="426"/>
        </w:tabs>
        <w:ind w:left="426" w:right="6"/>
        <w:contextualSpacing/>
        <w:jc w:val="both"/>
        <w:rPr>
          <w:rFonts w:ascii="Cambria" w:eastAsia="Arial" w:hAnsi="Cambria" w:cs="Calibri"/>
          <w:sz w:val="22"/>
          <w:szCs w:val="22"/>
        </w:rPr>
      </w:pPr>
    </w:p>
    <w:p w14:paraId="6081882B" w14:textId="77777777" w:rsidR="00036AA7" w:rsidRPr="00D51BDC" w:rsidRDefault="00036AA7" w:rsidP="00D51BDC">
      <w:pPr>
        <w:pStyle w:val="Akapitzlist"/>
        <w:numPr>
          <w:ilvl w:val="3"/>
          <w:numId w:val="41"/>
        </w:numPr>
        <w:tabs>
          <w:tab w:val="left" w:pos="426"/>
        </w:tabs>
        <w:ind w:left="426" w:right="6"/>
        <w:contextualSpacing/>
        <w:jc w:val="both"/>
        <w:rPr>
          <w:rFonts w:ascii="Cambria" w:eastAsia="Arial" w:hAnsi="Cambria" w:cs="Calibri"/>
          <w:sz w:val="22"/>
          <w:szCs w:val="22"/>
        </w:rPr>
      </w:pPr>
      <w:r w:rsidRPr="00D51BDC">
        <w:rPr>
          <w:rFonts w:ascii="Cambria" w:eastAsia="Arial" w:hAnsi="Cambria" w:cs="Calibri"/>
          <w:sz w:val="22"/>
          <w:szCs w:val="22"/>
        </w:rPr>
        <w:t>Wykonawcy nie przysługuje prawo do wykorzystywania dla własnych celów, jak również do przekazywania oraz ujawniania innym osobom:</w:t>
      </w:r>
    </w:p>
    <w:p w14:paraId="6451C67D" w14:textId="77777777" w:rsidR="00036AA7" w:rsidRPr="00D51BDC" w:rsidRDefault="00036AA7" w:rsidP="00D51BDC">
      <w:pPr>
        <w:numPr>
          <w:ilvl w:val="0"/>
          <w:numId w:val="43"/>
        </w:numPr>
        <w:tabs>
          <w:tab w:val="left" w:pos="253"/>
        </w:tabs>
        <w:ind w:right="6"/>
        <w:jc w:val="both"/>
        <w:rPr>
          <w:rFonts w:ascii="Cambria" w:eastAsia="Arial" w:hAnsi="Cambria" w:cs="Calibri"/>
          <w:sz w:val="22"/>
          <w:szCs w:val="22"/>
        </w:rPr>
      </w:pPr>
      <w:r w:rsidRPr="00D51BDC">
        <w:rPr>
          <w:rFonts w:ascii="Cambria" w:eastAsia="Arial" w:hAnsi="Cambria" w:cs="Calibri"/>
          <w:sz w:val="22"/>
          <w:szCs w:val="22"/>
        </w:rPr>
        <w:t xml:space="preserve">Informacji technicznych, technologicznych, organizacyjnych przedsiębiorstwa lub innych informacji dotyczących Zamawiającego posiadających wartość gospodarczą,  </w:t>
      </w:r>
    </w:p>
    <w:p w14:paraId="3038A6B1" w14:textId="77777777" w:rsidR="00036AA7" w:rsidRPr="00D51BDC" w:rsidRDefault="00036AA7" w:rsidP="00D51BDC">
      <w:pPr>
        <w:numPr>
          <w:ilvl w:val="0"/>
          <w:numId w:val="43"/>
        </w:numPr>
        <w:tabs>
          <w:tab w:val="left" w:pos="253"/>
        </w:tabs>
        <w:ind w:right="6"/>
        <w:jc w:val="both"/>
        <w:rPr>
          <w:rFonts w:ascii="Cambria" w:eastAsia="Arial" w:hAnsi="Cambria" w:cs="Calibri"/>
          <w:sz w:val="22"/>
          <w:szCs w:val="22"/>
        </w:rPr>
      </w:pPr>
      <w:r w:rsidRPr="00D51BDC">
        <w:rPr>
          <w:rFonts w:ascii="Cambria" w:eastAsia="Arial" w:hAnsi="Cambria" w:cs="Calibri"/>
          <w:sz w:val="22"/>
          <w:szCs w:val="22"/>
        </w:rPr>
        <w:t>Danych osobowych personelu Zamawiającego uzyskanych przy wykonywaniu niniejszej Umowy,</w:t>
      </w:r>
    </w:p>
    <w:p w14:paraId="085FA2C1" w14:textId="77777777" w:rsidR="00036AA7" w:rsidRPr="00D51BDC" w:rsidRDefault="00036AA7" w:rsidP="00D51BDC">
      <w:pPr>
        <w:numPr>
          <w:ilvl w:val="0"/>
          <w:numId w:val="43"/>
        </w:numPr>
        <w:tabs>
          <w:tab w:val="left" w:pos="253"/>
        </w:tabs>
        <w:ind w:right="6"/>
        <w:jc w:val="both"/>
        <w:rPr>
          <w:rFonts w:ascii="Cambria" w:eastAsia="Arial" w:hAnsi="Cambria" w:cs="Calibri"/>
          <w:sz w:val="22"/>
          <w:szCs w:val="22"/>
        </w:rPr>
      </w:pPr>
      <w:r w:rsidRPr="00D51BDC">
        <w:rPr>
          <w:rFonts w:ascii="Cambria" w:eastAsia="Arial" w:hAnsi="Cambria" w:cs="Calibri"/>
          <w:sz w:val="22"/>
          <w:szCs w:val="22"/>
        </w:rPr>
        <w:lastRenderedPageBreak/>
        <w:t>Warunków niniejszej Umowy,</w:t>
      </w:r>
    </w:p>
    <w:p w14:paraId="57F38068" w14:textId="77777777" w:rsidR="00036AA7" w:rsidRPr="00D51BDC" w:rsidRDefault="00036AA7" w:rsidP="00D51BDC">
      <w:pPr>
        <w:numPr>
          <w:ilvl w:val="0"/>
          <w:numId w:val="43"/>
        </w:numPr>
        <w:tabs>
          <w:tab w:val="left" w:pos="253"/>
        </w:tabs>
        <w:ind w:right="6"/>
        <w:jc w:val="both"/>
        <w:rPr>
          <w:rFonts w:ascii="Cambria" w:eastAsia="Arial" w:hAnsi="Cambria" w:cs="Calibri"/>
          <w:sz w:val="22"/>
          <w:szCs w:val="22"/>
        </w:rPr>
      </w:pPr>
      <w:r w:rsidRPr="00D51BDC">
        <w:rPr>
          <w:rFonts w:ascii="Cambria" w:eastAsia="Arial" w:hAnsi="Cambria" w:cs="Calibri"/>
          <w:sz w:val="22"/>
          <w:szCs w:val="22"/>
        </w:rPr>
        <w:t>Innych danych, które zostały jej ujawnione lub w inny sposób dostały się w jej posiadanie bezpośrednio lub pośrednio na skutek zawarcia niniejszej Umowy lub w związku z nią i które mają charakter poufny.</w:t>
      </w:r>
    </w:p>
    <w:p w14:paraId="3391FBC2" w14:textId="77777777" w:rsidR="00036AA7" w:rsidRPr="00D51BDC" w:rsidRDefault="00036AA7" w:rsidP="00D51BDC">
      <w:pPr>
        <w:pStyle w:val="Akapitzlist"/>
        <w:numPr>
          <w:ilvl w:val="3"/>
          <w:numId w:val="41"/>
        </w:numPr>
        <w:tabs>
          <w:tab w:val="left" w:pos="426"/>
        </w:tabs>
        <w:ind w:left="426" w:right="6"/>
        <w:contextualSpacing/>
        <w:jc w:val="both"/>
        <w:rPr>
          <w:rFonts w:ascii="Cambria" w:hAnsi="Cambria" w:cs="Calibri"/>
          <w:sz w:val="22"/>
          <w:szCs w:val="22"/>
        </w:rPr>
      </w:pPr>
      <w:r w:rsidRPr="00D51BDC">
        <w:rPr>
          <w:rFonts w:ascii="Cambria" w:eastAsia="Arial" w:hAnsi="Cambria" w:cs="Calibri"/>
          <w:sz w:val="22"/>
          <w:szCs w:val="22"/>
        </w:rPr>
        <w:t>Przez informacje poufne, o których mowa w ust. 1 powyżej, należy rozumieć wszelkie informacje (w tym przekazane lub pozyskane w formie ustnej, pisemnej, elektronicznej i każdej innej), w tym także okoliczność zawarcia Umowy, uzyskane w związku z prowadzoną przez Strony współpracą, bez względu na to, czy zostały one udostępnione przez jedną ze Stron, czy też zostały pozyskane w inny sposób, w tym dotyczące Zamawiającego oraz innych podmiotów, w szczególności tych, z którymi Zamawiający pozostaje w stosunku dominacji lub zależności oraz, z którymi są powiązane kapitałowo lub umownie lub osobowo</w:t>
      </w:r>
      <w:r w:rsidR="001E6994" w:rsidRPr="00D51BDC">
        <w:rPr>
          <w:rFonts w:ascii="Cambria" w:eastAsia="Arial" w:hAnsi="Cambria" w:cs="Calibri"/>
          <w:sz w:val="22"/>
          <w:szCs w:val="22"/>
        </w:rPr>
        <w:t>.</w:t>
      </w:r>
    </w:p>
    <w:p w14:paraId="0274237D" w14:textId="77777777" w:rsidR="00036AA7" w:rsidRPr="00D51BDC" w:rsidRDefault="00036AA7" w:rsidP="00D51BDC">
      <w:pPr>
        <w:pStyle w:val="Akapitzlist"/>
        <w:numPr>
          <w:ilvl w:val="3"/>
          <w:numId w:val="41"/>
        </w:numPr>
        <w:tabs>
          <w:tab w:val="left" w:pos="426"/>
        </w:tabs>
        <w:ind w:left="426" w:right="6"/>
        <w:contextualSpacing/>
        <w:jc w:val="both"/>
        <w:rPr>
          <w:rFonts w:ascii="Cambria" w:eastAsia="Arial" w:hAnsi="Cambria" w:cs="Calibri"/>
          <w:b/>
          <w:sz w:val="22"/>
          <w:szCs w:val="22"/>
        </w:rPr>
      </w:pPr>
      <w:r w:rsidRPr="00D51BDC">
        <w:rPr>
          <w:rFonts w:ascii="Cambria" w:eastAsia="Arial" w:hAnsi="Cambria" w:cs="Calibri"/>
          <w:sz w:val="22"/>
          <w:szCs w:val="22"/>
        </w:rPr>
        <w:t>Zobowiązanie do zachowania poufności nie ma zastosowania do informacji poufnych:</w:t>
      </w:r>
    </w:p>
    <w:p w14:paraId="3C821600" w14:textId="77777777" w:rsidR="00036AA7" w:rsidRPr="00D51BDC" w:rsidRDefault="00036AA7" w:rsidP="00D51BDC">
      <w:pPr>
        <w:numPr>
          <w:ilvl w:val="0"/>
          <w:numId w:val="42"/>
        </w:numPr>
        <w:ind w:left="851" w:right="6" w:hanging="426"/>
        <w:jc w:val="both"/>
        <w:rPr>
          <w:rFonts w:ascii="Cambria" w:eastAsia="Arial" w:hAnsi="Cambria" w:cs="Calibri"/>
          <w:b/>
          <w:sz w:val="22"/>
          <w:szCs w:val="22"/>
        </w:rPr>
      </w:pPr>
      <w:r w:rsidRPr="00D51BDC">
        <w:rPr>
          <w:rFonts w:ascii="Cambria" w:eastAsia="Arial" w:hAnsi="Cambria" w:cs="Calibri"/>
          <w:sz w:val="22"/>
          <w:szCs w:val="22"/>
        </w:rPr>
        <w:t>uzyskanych z wyraźnym wyłączeniem przez Stronę ujawniającą zobowiązania do zachowania poufności;</w:t>
      </w:r>
    </w:p>
    <w:p w14:paraId="6592E28E" w14:textId="77777777" w:rsidR="00036AA7" w:rsidRPr="00D51BDC" w:rsidRDefault="00036AA7" w:rsidP="00D51BDC">
      <w:pPr>
        <w:numPr>
          <w:ilvl w:val="0"/>
          <w:numId w:val="42"/>
        </w:numPr>
        <w:ind w:left="851" w:right="6" w:hanging="426"/>
        <w:jc w:val="both"/>
        <w:rPr>
          <w:rFonts w:ascii="Cambria" w:eastAsia="Arial" w:hAnsi="Cambria" w:cs="Calibri"/>
          <w:b/>
          <w:sz w:val="22"/>
          <w:szCs w:val="22"/>
        </w:rPr>
      </w:pPr>
      <w:r w:rsidRPr="00D51BDC">
        <w:rPr>
          <w:rFonts w:ascii="Cambria" w:eastAsia="Arial" w:hAnsi="Cambria" w:cs="Calibri"/>
          <w:sz w:val="22"/>
          <w:szCs w:val="22"/>
        </w:rPr>
        <w:t xml:space="preserve">uzyskanych od osoby trzeciej, która uprawniona jest do udzielenia takich informacji; </w:t>
      </w:r>
    </w:p>
    <w:p w14:paraId="4F0A4949" w14:textId="77777777" w:rsidR="00036AA7" w:rsidRPr="00D51BDC" w:rsidRDefault="00036AA7" w:rsidP="00D51BDC">
      <w:pPr>
        <w:numPr>
          <w:ilvl w:val="0"/>
          <w:numId w:val="42"/>
        </w:numPr>
        <w:ind w:left="851" w:right="6" w:hanging="426"/>
        <w:jc w:val="both"/>
        <w:rPr>
          <w:rFonts w:ascii="Cambria" w:eastAsia="Arial" w:hAnsi="Cambria" w:cs="Calibri"/>
          <w:b/>
          <w:sz w:val="22"/>
          <w:szCs w:val="22"/>
        </w:rPr>
      </w:pPr>
      <w:r w:rsidRPr="00D51BDC">
        <w:rPr>
          <w:rFonts w:ascii="Cambria" w:eastAsia="Arial" w:hAnsi="Cambria" w:cs="Calibri"/>
          <w:sz w:val="22"/>
          <w:szCs w:val="22"/>
        </w:rPr>
        <w:t>których ujawnienie wymagane jest na podstawie bezwzględnie obowiązujących przepisów prawa lub na podstawie żądania uprawnionych władz;</w:t>
      </w:r>
    </w:p>
    <w:p w14:paraId="58AA5E58" w14:textId="77777777" w:rsidR="00036AA7" w:rsidRPr="00D51BDC" w:rsidRDefault="00036AA7" w:rsidP="00D51BDC">
      <w:pPr>
        <w:numPr>
          <w:ilvl w:val="0"/>
          <w:numId w:val="42"/>
        </w:numPr>
        <w:ind w:left="851" w:right="6" w:hanging="426"/>
        <w:jc w:val="both"/>
        <w:rPr>
          <w:rFonts w:ascii="Cambria" w:eastAsia="Arial" w:hAnsi="Cambria" w:cs="Calibri"/>
          <w:sz w:val="22"/>
          <w:szCs w:val="22"/>
        </w:rPr>
      </w:pPr>
      <w:r w:rsidRPr="00D51BDC">
        <w:rPr>
          <w:rFonts w:ascii="Cambria" w:eastAsia="Arial" w:hAnsi="Cambria" w:cs="Calibri"/>
          <w:sz w:val="22"/>
          <w:szCs w:val="22"/>
        </w:rPr>
        <w:t>stanowiących informacje powszechnie znane.</w:t>
      </w:r>
    </w:p>
    <w:p w14:paraId="1AF2343B" w14:textId="77777777" w:rsidR="00036AA7" w:rsidRPr="00D51BDC" w:rsidRDefault="00036AA7" w:rsidP="00D51BDC">
      <w:pPr>
        <w:pStyle w:val="Akapitzlist"/>
        <w:numPr>
          <w:ilvl w:val="3"/>
          <w:numId w:val="41"/>
        </w:numPr>
        <w:tabs>
          <w:tab w:val="left" w:pos="426"/>
        </w:tabs>
        <w:ind w:left="426" w:right="6"/>
        <w:contextualSpacing/>
        <w:jc w:val="both"/>
        <w:rPr>
          <w:rFonts w:ascii="Cambria" w:eastAsia="Arial" w:hAnsi="Cambria" w:cs="Calibri"/>
          <w:sz w:val="22"/>
          <w:szCs w:val="22"/>
        </w:rPr>
      </w:pPr>
      <w:r w:rsidRPr="00D51BDC">
        <w:rPr>
          <w:rFonts w:ascii="Cambria" w:eastAsia="Arial" w:hAnsi="Cambria" w:cs="Calibri"/>
          <w:sz w:val="22"/>
          <w:szCs w:val="22"/>
        </w:rPr>
        <w:t>Wykonawca ponosi odpowiedzialność odszkodowawczą wobec Zamawiającego z tytułu naruszenia zobowiązań wynikających z niniejszego paragrafu.</w:t>
      </w:r>
    </w:p>
    <w:p w14:paraId="58CA823D" w14:textId="77777777" w:rsidR="00036AA7" w:rsidRPr="00D51BDC" w:rsidRDefault="00036AA7" w:rsidP="00D51BDC">
      <w:pPr>
        <w:pStyle w:val="Akapitzlist"/>
        <w:numPr>
          <w:ilvl w:val="3"/>
          <w:numId w:val="41"/>
        </w:numPr>
        <w:tabs>
          <w:tab w:val="left" w:pos="426"/>
        </w:tabs>
        <w:ind w:left="426" w:right="6"/>
        <w:contextualSpacing/>
        <w:jc w:val="both"/>
        <w:rPr>
          <w:rFonts w:ascii="Cambria" w:hAnsi="Cambria" w:cs="Calibri"/>
          <w:sz w:val="22"/>
          <w:szCs w:val="22"/>
        </w:rPr>
      </w:pPr>
      <w:r w:rsidRPr="00D51BDC">
        <w:rPr>
          <w:rFonts w:ascii="Cambria" w:hAnsi="Cambria" w:cs="Calibri"/>
          <w:sz w:val="22"/>
          <w:szCs w:val="22"/>
        </w:rPr>
        <w:t>Zachowanie w tajemnicy nie wyłącza możliwości ujawnienia takich informacji pracownikom, współpracownikom, podwykonawcom, dostawcom doradcom, bankom i ubezpieczycielom Wykonawcy, a także członkom grupy kapitałowej, do której należy Zamawiający. Ujawnienie informacji osobom wymienionym w niniejszym ustępie wymaga poinformowania tych osób o</w:t>
      </w:r>
      <w:r w:rsidR="00D335EF" w:rsidRPr="00D51BDC">
        <w:rPr>
          <w:rFonts w:ascii="Cambria" w:hAnsi="Cambria" w:cs="Calibri"/>
          <w:sz w:val="22"/>
          <w:szCs w:val="22"/>
        </w:rPr>
        <w:t> </w:t>
      </w:r>
      <w:r w:rsidRPr="00D51BDC">
        <w:rPr>
          <w:rFonts w:ascii="Cambria" w:hAnsi="Cambria" w:cs="Calibri"/>
          <w:sz w:val="22"/>
          <w:szCs w:val="22"/>
        </w:rPr>
        <w:t>poufnym charakterze przekazywanych informacji i zobowiązania ich do zachowania poufności, chyba, że taki obowiązek ciąży na ww. osobach z mocy powszechnie obowiązujących przepisów prawa lub kodeksów etycznych.</w:t>
      </w:r>
    </w:p>
    <w:p w14:paraId="6BF350F3" w14:textId="77777777" w:rsidR="00036AA7" w:rsidRPr="00D51BDC" w:rsidRDefault="00036AA7" w:rsidP="00D51BDC">
      <w:pPr>
        <w:pStyle w:val="Akapitzlist"/>
        <w:numPr>
          <w:ilvl w:val="3"/>
          <w:numId w:val="41"/>
        </w:numPr>
        <w:tabs>
          <w:tab w:val="left" w:pos="426"/>
        </w:tabs>
        <w:ind w:left="426" w:right="6"/>
        <w:contextualSpacing/>
        <w:jc w:val="both"/>
        <w:rPr>
          <w:rFonts w:ascii="Cambria" w:hAnsi="Cambria" w:cs="Calibri"/>
          <w:sz w:val="22"/>
          <w:szCs w:val="22"/>
          <w:lang w:eastAsia="ar-SA"/>
        </w:rPr>
      </w:pPr>
      <w:r w:rsidRPr="00D51BDC">
        <w:rPr>
          <w:rFonts w:ascii="Cambria" w:hAnsi="Cambria" w:cs="Calibri"/>
          <w:sz w:val="22"/>
          <w:szCs w:val="22"/>
        </w:rPr>
        <w:t xml:space="preserve">Klauzula poufności obowiązuje w czasie trwania Umowy oraz </w:t>
      </w:r>
      <w:r w:rsidR="004A1AA7" w:rsidRPr="00D51BDC">
        <w:rPr>
          <w:rFonts w:ascii="Cambria" w:hAnsi="Cambria" w:cs="Calibri"/>
          <w:sz w:val="22"/>
          <w:szCs w:val="22"/>
        </w:rPr>
        <w:t>5</w:t>
      </w:r>
      <w:r w:rsidR="00DF433F" w:rsidRPr="00D51BDC">
        <w:rPr>
          <w:rFonts w:ascii="Cambria" w:hAnsi="Cambria" w:cs="Calibri"/>
          <w:sz w:val="22"/>
          <w:szCs w:val="22"/>
        </w:rPr>
        <w:t xml:space="preserve"> lat </w:t>
      </w:r>
      <w:r w:rsidRPr="00D51BDC">
        <w:rPr>
          <w:rFonts w:ascii="Cambria" w:hAnsi="Cambria" w:cs="Calibri"/>
          <w:sz w:val="22"/>
          <w:szCs w:val="22"/>
        </w:rPr>
        <w:t>po jej zakończeniu.</w:t>
      </w:r>
    </w:p>
    <w:p w14:paraId="70755E9B" w14:textId="77777777" w:rsidR="00036AA7" w:rsidRPr="00D51BDC" w:rsidRDefault="00036AA7" w:rsidP="00D51BDC">
      <w:pPr>
        <w:pStyle w:val="Akapitzlist"/>
        <w:numPr>
          <w:ilvl w:val="3"/>
          <w:numId w:val="41"/>
        </w:numPr>
        <w:tabs>
          <w:tab w:val="left" w:pos="426"/>
        </w:tabs>
        <w:ind w:left="426" w:right="6"/>
        <w:contextualSpacing/>
        <w:jc w:val="both"/>
        <w:rPr>
          <w:rFonts w:ascii="Cambria" w:hAnsi="Cambria" w:cs="Calibri"/>
          <w:sz w:val="22"/>
          <w:szCs w:val="22"/>
          <w:lang w:eastAsia="ar-SA"/>
        </w:rPr>
      </w:pPr>
      <w:r w:rsidRPr="00D51BDC">
        <w:rPr>
          <w:rFonts w:ascii="Cambria" w:hAnsi="Cambria" w:cs="Calibri"/>
          <w:sz w:val="22"/>
          <w:szCs w:val="22"/>
        </w:rPr>
        <w:t xml:space="preserve">W przypadku rozwiązania lub wygaśnięcia umowy Wykonawca zobowiązany jest na pierwsze żądanie Zamawiającego do zwrotu w terminie 7 dni wszelkich materiałów stanowiących informacje poufne Zamawiającego, przy czym dla uniknięcia wątpliwości Strony potwierdzają, że Wykonawca jest </w:t>
      </w:r>
      <w:bookmarkStart w:id="22" w:name="_Ref88564413"/>
      <w:r w:rsidRPr="00D51BDC">
        <w:rPr>
          <w:rFonts w:ascii="Cambria" w:hAnsi="Cambria" w:cs="Calibri"/>
          <w:sz w:val="22"/>
          <w:szCs w:val="22"/>
        </w:rPr>
        <w:t>uprawniony do zachowania egzemplarza niniejszej Umowy wraz z załącznikami oraz wszelkich ich kopii, kopii wszelkiej dokumentacji związanej z wykonywaniem Przedmiotu umowy, kopii informacji poufnych gdy jest to wymagane przepisami prawa, jak również następujących przypadkach i zakresie</w:t>
      </w:r>
      <w:bookmarkEnd w:id="22"/>
      <w:r w:rsidRPr="00D51BDC">
        <w:rPr>
          <w:rFonts w:ascii="Cambria" w:hAnsi="Cambria" w:cs="Calibri"/>
          <w:sz w:val="22"/>
          <w:szCs w:val="22"/>
        </w:rPr>
        <w:t>, jeżeli zachowywane są kopie Informacji Poufnych zawartych w: (i) kopiach tworzonych automatycznie przez komputerowe systemy tworzenia kopii zapasowych/odtwarzania awaryjnego; lub (ii) protokołach z posiedzeń organów Wykonawcy przeprowadzonych w celu rozważenia lub oceny planowanej lub realizowanej współpracy Stron; powyższe uprawnienie zachowania kopii Informacji Poufnych przysługuje także reprezentantom Wykonawcy. Dla uniknięcia wątpliwości Strony potwierdzają, że obowiązek zwrotu nie dotyczy informacji poufnych przekazanych podmiotom, o którym mowa w ust. 5 powyżej.</w:t>
      </w:r>
    </w:p>
    <w:p w14:paraId="61BB428A" w14:textId="77777777" w:rsidR="00036AA7" w:rsidRPr="00D51BDC" w:rsidRDefault="00036AA7" w:rsidP="00D51BDC">
      <w:pPr>
        <w:pStyle w:val="Akapitzlist"/>
        <w:numPr>
          <w:ilvl w:val="3"/>
          <w:numId w:val="41"/>
        </w:numPr>
        <w:tabs>
          <w:tab w:val="left" w:pos="426"/>
        </w:tabs>
        <w:ind w:left="426" w:right="6"/>
        <w:contextualSpacing/>
        <w:jc w:val="both"/>
        <w:rPr>
          <w:rFonts w:ascii="Cambria" w:hAnsi="Cambria" w:cs="Calibri"/>
          <w:sz w:val="22"/>
          <w:szCs w:val="22"/>
          <w:lang w:eastAsia="ar-SA"/>
        </w:rPr>
      </w:pPr>
      <w:r w:rsidRPr="00D51BDC">
        <w:rPr>
          <w:rFonts w:ascii="Cambria" w:hAnsi="Cambria" w:cs="Calibri"/>
          <w:sz w:val="22"/>
          <w:szCs w:val="22"/>
        </w:rPr>
        <w:t>W przypadku prawnej konieczności ujawnienia informacji (z wyłączeniem przypadku określonych w</w:t>
      </w:r>
      <w:r w:rsidR="00D335EF" w:rsidRPr="00D51BDC">
        <w:rPr>
          <w:rFonts w:ascii="Cambria" w:hAnsi="Cambria" w:cs="Calibri"/>
          <w:sz w:val="22"/>
          <w:szCs w:val="22"/>
        </w:rPr>
        <w:t> </w:t>
      </w:r>
      <w:r w:rsidRPr="00D51BDC">
        <w:rPr>
          <w:rFonts w:ascii="Cambria" w:hAnsi="Cambria" w:cs="Calibri"/>
          <w:sz w:val="22"/>
          <w:szCs w:val="22"/>
        </w:rPr>
        <w:t xml:space="preserve">ust. 3 i 5), Wykonawca zobowiązuje się zawiadomić </w:t>
      </w:r>
      <w:r w:rsidRPr="00D51BDC">
        <w:rPr>
          <w:rFonts w:ascii="Cambria" w:eastAsia="Arial" w:hAnsi="Cambria" w:cs="Calibri"/>
          <w:sz w:val="22"/>
          <w:szCs w:val="22"/>
        </w:rPr>
        <w:t>Zamawiającego</w:t>
      </w:r>
      <w:r w:rsidRPr="00D51BDC">
        <w:rPr>
          <w:rFonts w:ascii="Cambria" w:hAnsi="Cambria" w:cs="Calibri"/>
          <w:sz w:val="22"/>
          <w:szCs w:val="22"/>
        </w:rPr>
        <w:t xml:space="preserve"> o takiej okoliczności, celem umożliwienia współpracy lub ograniczenia zakresu danych ujawnianych z związku z wymogiem prawnym do minimum, a także podjąć wszelkie uzasadnione działania zmierzające do zapewnienia poufnego traktowania informacji. </w:t>
      </w:r>
    </w:p>
    <w:p w14:paraId="67F48711" w14:textId="77777777" w:rsidR="00036AA7" w:rsidRPr="00D51BDC" w:rsidRDefault="00036AA7" w:rsidP="00D51BDC">
      <w:pPr>
        <w:pStyle w:val="Akapitzlist"/>
        <w:numPr>
          <w:ilvl w:val="3"/>
          <w:numId w:val="41"/>
        </w:numPr>
        <w:tabs>
          <w:tab w:val="left" w:pos="426"/>
        </w:tabs>
        <w:ind w:left="426" w:right="6"/>
        <w:contextualSpacing/>
        <w:jc w:val="both"/>
        <w:rPr>
          <w:rFonts w:ascii="Cambria" w:hAnsi="Cambria" w:cs="Calibri"/>
          <w:sz w:val="22"/>
          <w:szCs w:val="22"/>
          <w:lang w:eastAsia="ar-SA"/>
        </w:rPr>
      </w:pPr>
      <w:r w:rsidRPr="00D51BDC">
        <w:rPr>
          <w:rFonts w:ascii="Cambria" w:eastAsia="Arial" w:hAnsi="Cambria" w:cs="Calibri"/>
          <w:sz w:val="22"/>
          <w:szCs w:val="22"/>
        </w:rPr>
        <w:t>Naruszenie obowiązku zachowania poufności uprawnia Zamawiającego do żądania zapłaty kary umownej w wysokości 50 000,00 zł, choćby nie poniósł on szkody. Jeśli kara umowna nie pokrywa poniesionej szkody, Zamawiający może żądać odszkodowania uzupełniającego na zasadach ogólnych.</w:t>
      </w:r>
    </w:p>
    <w:p w14:paraId="2AEE7656" w14:textId="77777777" w:rsidR="001E6994" w:rsidRPr="00D51BDC" w:rsidRDefault="001E6994" w:rsidP="00D51BDC">
      <w:pPr>
        <w:pStyle w:val="Akapitzlist"/>
        <w:tabs>
          <w:tab w:val="left" w:pos="426"/>
        </w:tabs>
        <w:ind w:left="426" w:right="6"/>
        <w:contextualSpacing/>
        <w:jc w:val="both"/>
        <w:rPr>
          <w:rFonts w:ascii="Cambria" w:eastAsia="Arial" w:hAnsi="Cambria" w:cs="Calibri"/>
          <w:sz w:val="22"/>
          <w:szCs w:val="22"/>
        </w:rPr>
      </w:pPr>
    </w:p>
    <w:p w14:paraId="193E8EF2" w14:textId="77777777" w:rsidR="00B7643B" w:rsidRPr="00D51BDC" w:rsidRDefault="00B7643B" w:rsidP="00D51BDC">
      <w:pPr>
        <w:pStyle w:val="Level2"/>
        <w:numPr>
          <w:ilvl w:val="0"/>
          <w:numId w:val="0"/>
        </w:numPr>
        <w:tabs>
          <w:tab w:val="num" w:pos="426"/>
        </w:tabs>
        <w:spacing w:after="0" w:line="240" w:lineRule="auto"/>
        <w:jc w:val="center"/>
        <w:rPr>
          <w:rFonts w:ascii="Cambria" w:hAnsi="Cambria" w:cs="Calibri"/>
          <w:b/>
          <w:sz w:val="22"/>
          <w:szCs w:val="22"/>
        </w:rPr>
      </w:pPr>
      <w:r w:rsidRPr="00D51BDC">
        <w:rPr>
          <w:rFonts w:ascii="Cambria" w:hAnsi="Cambria" w:cs="Calibri"/>
          <w:b/>
          <w:sz w:val="22"/>
          <w:szCs w:val="22"/>
        </w:rPr>
        <w:t>§ 18</w:t>
      </w:r>
    </w:p>
    <w:p w14:paraId="0FFE9B41" w14:textId="77777777" w:rsidR="00B7643B" w:rsidRDefault="00B7643B" w:rsidP="00D51BDC">
      <w:pPr>
        <w:pStyle w:val="Nagwek1"/>
        <w:numPr>
          <w:ilvl w:val="0"/>
          <w:numId w:val="0"/>
        </w:numPr>
        <w:ind w:right="6"/>
        <w:jc w:val="center"/>
        <w:rPr>
          <w:rFonts w:ascii="Cambria" w:eastAsia="Calibri" w:hAnsi="Cambria" w:cs="Calibri"/>
          <w:sz w:val="22"/>
          <w:szCs w:val="22"/>
        </w:rPr>
      </w:pPr>
      <w:r w:rsidRPr="00D51BDC">
        <w:rPr>
          <w:rFonts w:ascii="Cambria" w:eastAsia="Calibri" w:hAnsi="Cambria" w:cs="Calibri"/>
          <w:sz w:val="22"/>
          <w:szCs w:val="22"/>
        </w:rPr>
        <w:t>Zmiany Umowy</w:t>
      </w:r>
    </w:p>
    <w:p w14:paraId="3596CF13" w14:textId="77777777" w:rsidR="00D51BDC" w:rsidRPr="00D51BDC" w:rsidRDefault="00D51BDC" w:rsidP="00D51BDC">
      <w:pPr>
        <w:rPr>
          <w:rFonts w:eastAsia="Calibri"/>
        </w:rPr>
      </w:pPr>
    </w:p>
    <w:p w14:paraId="7592EA29" w14:textId="77777777" w:rsidR="00B7643B" w:rsidRPr="00D51BDC" w:rsidRDefault="00B7643B" w:rsidP="00D51BDC">
      <w:pPr>
        <w:numPr>
          <w:ilvl w:val="0"/>
          <w:numId w:val="58"/>
        </w:numPr>
        <w:tabs>
          <w:tab w:val="left" w:pos="426"/>
        </w:tabs>
        <w:ind w:left="426"/>
        <w:jc w:val="both"/>
        <w:rPr>
          <w:rFonts w:ascii="Cambria" w:hAnsi="Cambria" w:cs="Calibri"/>
          <w:sz w:val="22"/>
          <w:szCs w:val="22"/>
        </w:rPr>
      </w:pPr>
      <w:bookmarkStart w:id="23" w:name="_Hlk209977397"/>
      <w:r w:rsidRPr="00D51BDC">
        <w:rPr>
          <w:rFonts w:ascii="Cambria" w:hAnsi="Cambria" w:cs="Calibri"/>
          <w:sz w:val="22"/>
          <w:szCs w:val="22"/>
        </w:rPr>
        <w:lastRenderedPageBreak/>
        <w:t xml:space="preserve">Zamawiający przewiduje możliwość zmian umowy z zachowaniem formy pisemnej pod rygorem nieważności, po uzyskaniu zgodnej woli obu stron. </w:t>
      </w:r>
    </w:p>
    <w:p w14:paraId="202E1411" w14:textId="77777777" w:rsidR="00B7643B" w:rsidRPr="00D51BDC" w:rsidRDefault="00B7643B" w:rsidP="00D51BDC">
      <w:pPr>
        <w:numPr>
          <w:ilvl w:val="0"/>
          <w:numId w:val="58"/>
        </w:numPr>
        <w:ind w:left="426" w:hanging="426"/>
        <w:jc w:val="both"/>
        <w:rPr>
          <w:rFonts w:ascii="Cambria" w:hAnsi="Cambria" w:cs="Calibri"/>
          <w:sz w:val="22"/>
          <w:szCs w:val="22"/>
        </w:rPr>
      </w:pPr>
      <w:r w:rsidRPr="00D51BDC">
        <w:rPr>
          <w:rFonts w:ascii="Cambria" w:hAnsi="Cambria" w:cs="Calibri"/>
          <w:sz w:val="22"/>
          <w:szCs w:val="22"/>
        </w:rPr>
        <w:t xml:space="preserve">Poza przesłankami zmian umowy określonymi w wytycznych horyzontalnych, dopuszczalna jest zmiana umowy w następujących przypadkach: </w:t>
      </w:r>
    </w:p>
    <w:p w14:paraId="22C49CAE" w14:textId="77777777" w:rsidR="00B7643B" w:rsidRPr="00D51BDC" w:rsidRDefault="00B7643B" w:rsidP="00D51BDC">
      <w:pPr>
        <w:numPr>
          <w:ilvl w:val="0"/>
          <w:numId w:val="59"/>
        </w:numPr>
        <w:ind w:left="709"/>
        <w:jc w:val="both"/>
        <w:rPr>
          <w:rFonts w:ascii="Cambria" w:hAnsi="Cambria" w:cs="Calibri"/>
          <w:sz w:val="22"/>
          <w:szCs w:val="22"/>
        </w:rPr>
      </w:pPr>
      <w:bookmarkStart w:id="24" w:name="_Hlk216102253"/>
      <w:r w:rsidRPr="00D51BDC">
        <w:rPr>
          <w:rFonts w:ascii="Cambria" w:hAnsi="Cambria" w:cs="Calibri"/>
          <w:sz w:val="22"/>
          <w:szCs w:val="22"/>
        </w:rPr>
        <w:t>konieczności wykonania zamówień dodatkowych, niezbędnych dla wykonania przedmiotu Umowy. Możliwość zastosowania tego postanowienia będzie każdorazowo oceniana przez Zamawiającego w świetle postanowień wytycznych horyzontalnych,</w:t>
      </w:r>
    </w:p>
    <w:p w14:paraId="6BBB8425" w14:textId="77777777" w:rsidR="00B7643B" w:rsidRPr="00D51BDC" w:rsidRDefault="00B7643B" w:rsidP="00D51BDC">
      <w:pPr>
        <w:numPr>
          <w:ilvl w:val="0"/>
          <w:numId w:val="59"/>
        </w:numPr>
        <w:tabs>
          <w:tab w:val="left" w:pos="426"/>
        </w:tabs>
        <w:jc w:val="both"/>
        <w:rPr>
          <w:rFonts w:ascii="Cambria" w:hAnsi="Cambria" w:cs="Calibri"/>
          <w:sz w:val="22"/>
          <w:szCs w:val="22"/>
        </w:rPr>
      </w:pPr>
      <w:r w:rsidRPr="00D51BDC">
        <w:rPr>
          <w:rFonts w:ascii="Cambria" w:hAnsi="Cambria" w:cs="Calibri"/>
          <w:sz w:val="22"/>
          <w:szCs w:val="22"/>
        </w:rPr>
        <w:t xml:space="preserve">wystąpienia siły wyższej; przez siłę wyższą Zamawiający będzie rozumiał dowolną nieprzewidywalną, wyjątkową sytuację lub takie zdarzenie będące poza kontrolą </w:t>
      </w:r>
      <w:proofErr w:type="gramStart"/>
      <w:r w:rsidRPr="00D51BDC">
        <w:rPr>
          <w:rFonts w:ascii="Cambria" w:hAnsi="Cambria" w:cs="Calibri"/>
          <w:sz w:val="22"/>
          <w:szCs w:val="22"/>
        </w:rPr>
        <w:t>Stron ,</w:t>
      </w:r>
      <w:proofErr w:type="gramEnd"/>
      <w:r w:rsidRPr="00D51BDC">
        <w:rPr>
          <w:rFonts w:ascii="Cambria" w:hAnsi="Cambria" w:cs="Calibri"/>
          <w:sz w:val="22"/>
          <w:szCs w:val="22"/>
        </w:rPr>
        <w:t xml:space="preserve"> które uniemożliwiają którejkolwiek z nich wywiązanie się ze swoich obowiązków na podstawie Umowy i które nie były wynikiem błędu lub zaniedbania po ich stronie, i których nie można było uniknąć przez postępowanie z odpowiednią i uzasadnioną należytą starannością, </w:t>
      </w:r>
    </w:p>
    <w:p w14:paraId="13C95D7B" w14:textId="77777777" w:rsidR="00B7643B" w:rsidRPr="00D51BDC" w:rsidRDefault="00B7643B" w:rsidP="00D51BDC">
      <w:pPr>
        <w:numPr>
          <w:ilvl w:val="0"/>
          <w:numId w:val="59"/>
        </w:numPr>
        <w:tabs>
          <w:tab w:val="left" w:pos="426"/>
        </w:tabs>
        <w:jc w:val="both"/>
        <w:rPr>
          <w:rFonts w:ascii="Cambria" w:hAnsi="Cambria" w:cs="Calibri"/>
          <w:sz w:val="22"/>
          <w:szCs w:val="22"/>
        </w:rPr>
      </w:pPr>
      <w:r w:rsidRPr="00D51BDC">
        <w:rPr>
          <w:rFonts w:ascii="Cambria" w:hAnsi="Cambria" w:cs="Calibri"/>
          <w:sz w:val="22"/>
          <w:szCs w:val="22"/>
        </w:rPr>
        <w:t xml:space="preserve">przekroczenia określonych przez prawo terminów wydawania przez organy administracji stosownych decyzji, zezwoleń, uzgodnień, </w:t>
      </w:r>
    </w:p>
    <w:p w14:paraId="2F13E9AA" w14:textId="77777777" w:rsidR="00B7643B" w:rsidRPr="00D51BDC" w:rsidRDefault="00B7643B" w:rsidP="00D51BDC">
      <w:pPr>
        <w:numPr>
          <w:ilvl w:val="0"/>
          <w:numId w:val="59"/>
        </w:numPr>
        <w:tabs>
          <w:tab w:val="left" w:pos="426"/>
        </w:tabs>
        <w:jc w:val="both"/>
        <w:rPr>
          <w:rFonts w:ascii="Cambria" w:hAnsi="Cambria" w:cs="Calibri"/>
          <w:sz w:val="22"/>
          <w:szCs w:val="22"/>
        </w:rPr>
      </w:pPr>
      <w:r w:rsidRPr="00D51BDC">
        <w:rPr>
          <w:rFonts w:ascii="Cambria" w:hAnsi="Cambria" w:cs="Calibri"/>
          <w:sz w:val="22"/>
          <w:szCs w:val="22"/>
        </w:rPr>
        <w:t>konieczności uzyskania przez Zamawiającego dodatkowych decyzji administracyjnych, pozwoleń i uzgodnień,</w:t>
      </w:r>
    </w:p>
    <w:p w14:paraId="29F7D828" w14:textId="77777777" w:rsidR="00B7643B" w:rsidRPr="00D51BDC" w:rsidRDefault="00B7643B" w:rsidP="00D51BDC">
      <w:pPr>
        <w:numPr>
          <w:ilvl w:val="0"/>
          <w:numId w:val="59"/>
        </w:numPr>
        <w:tabs>
          <w:tab w:val="left" w:pos="426"/>
        </w:tabs>
        <w:jc w:val="both"/>
        <w:rPr>
          <w:rFonts w:ascii="Cambria" w:hAnsi="Cambria" w:cs="Calibri"/>
          <w:sz w:val="22"/>
          <w:szCs w:val="22"/>
        </w:rPr>
      </w:pPr>
      <w:r w:rsidRPr="00D51BDC">
        <w:rPr>
          <w:rFonts w:ascii="Cambria" w:hAnsi="Cambria" w:cs="Calibri"/>
          <w:sz w:val="22"/>
          <w:szCs w:val="22"/>
        </w:rPr>
        <w:t>konieczności wprowadzenia zmian wynikających z zaleceń lub dodatkowych wymagań rzeczoznawcy do spraw zabezpieczeń przeciwpożarowych lub innych uprawnionych organów, w zakresie niezbędnym do zapewnienia zgodności realizacji przedmiotu umowy z obowiązującymi przepisami prawa oraz wymaganiami bezpieczeństwa,</w:t>
      </w:r>
    </w:p>
    <w:p w14:paraId="242C2F41" w14:textId="77777777" w:rsidR="00B7643B" w:rsidRPr="00D51BDC" w:rsidRDefault="00B7643B" w:rsidP="00D51BDC">
      <w:pPr>
        <w:numPr>
          <w:ilvl w:val="0"/>
          <w:numId w:val="59"/>
        </w:numPr>
        <w:tabs>
          <w:tab w:val="left" w:pos="426"/>
        </w:tabs>
        <w:jc w:val="both"/>
        <w:rPr>
          <w:rFonts w:ascii="Cambria" w:hAnsi="Cambria" w:cs="Calibri"/>
          <w:sz w:val="22"/>
          <w:szCs w:val="22"/>
        </w:rPr>
      </w:pPr>
      <w:r w:rsidRPr="00D51BDC">
        <w:rPr>
          <w:rFonts w:ascii="Cambria" w:hAnsi="Cambria" w:cs="Calibri"/>
          <w:sz w:val="22"/>
          <w:szCs w:val="22"/>
        </w:rPr>
        <w:t xml:space="preserve">ustalenia, że wykonanie Umowy zgodnie z załącznikami do Zapytania ofertowego nie jest możliwe, czego nie można było przewidzieć w chwili zawarcia Umowy, </w:t>
      </w:r>
    </w:p>
    <w:p w14:paraId="6043F6CA" w14:textId="77777777" w:rsidR="00B7643B" w:rsidRPr="00D51BDC" w:rsidRDefault="00B7643B" w:rsidP="00D51BDC">
      <w:pPr>
        <w:numPr>
          <w:ilvl w:val="0"/>
          <w:numId w:val="59"/>
        </w:numPr>
        <w:tabs>
          <w:tab w:val="left" w:pos="426"/>
        </w:tabs>
        <w:jc w:val="both"/>
        <w:rPr>
          <w:rFonts w:ascii="Cambria" w:hAnsi="Cambria" w:cs="Calibri"/>
          <w:bCs/>
          <w:sz w:val="22"/>
          <w:szCs w:val="22"/>
        </w:rPr>
      </w:pPr>
      <w:r w:rsidRPr="00D51BDC">
        <w:rPr>
          <w:rFonts w:ascii="Cambria" w:hAnsi="Cambria" w:cs="Calibri"/>
          <w:sz w:val="22"/>
          <w:szCs w:val="22"/>
        </w:rPr>
        <w:t>zmiany zostały przewidziane w zapytaniu ofertowym w postaci jednoznacznych postanowień umownych, które określają ich zakres i charakter oraz warunki wprowadzenia zmian,</w:t>
      </w:r>
    </w:p>
    <w:bookmarkEnd w:id="24"/>
    <w:p w14:paraId="2A5F8BD6" w14:textId="77777777" w:rsidR="00B7643B" w:rsidRPr="00D51BDC" w:rsidRDefault="00B7643B" w:rsidP="00D51BDC">
      <w:pPr>
        <w:numPr>
          <w:ilvl w:val="0"/>
          <w:numId w:val="59"/>
        </w:numPr>
        <w:tabs>
          <w:tab w:val="left" w:pos="426"/>
        </w:tabs>
        <w:jc w:val="both"/>
        <w:rPr>
          <w:rFonts w:ascii="Cambria" w:hAnsi="Cambria" w:cs="Calibri"/>
          <w:bCs/>
          <w:sz w:val="22"/>
          <w:szCs w:val="22"/>
        </w:rPr>
      </w:pPr>
      <w:r w:rsidRPr="00D51BDC">
        <w:rPr>
          <w:rFonts w:ascii="Cambria" w:hAnsi="Cambria" w:cs="Calibri"/>
          <w:bCs/>
          <w:sz w:val="22"/>
          <w:szCs w:val="22"/>
        </w:rPr>
        <w:t>zmiany dotyczą realizacji dodatkowych dostaw, usług lub robót budowlanych od dotychczasowego Wykonawcy, nieobjętych zamówieniem podstawowym, o ile stały się niezbędne i zostały spełnione łącznie następujące warunki:</w:t>
      </w:r>
    </w:p>
    <w:p w14:paraId="2E844C29" w14:textId="77777777" w:rsidR="00B7643B" w:rsidRPr="00D51BDC" w:rsidRDefault="00B7643B" w:rsidP="00D51BDC">
      <w:pPr>
        <w:numPr>
          <w:ilvl w:val="0"/>
          <w:numId w:val="60"/>
        </w:numPr>
        <w:tabs>
          <w:tab w:val="left" w:pos="426"/>
        </w:tabs>
        <w:jc w:val="both"/>
        <w:rPr>
          <w:rFonts w:ascii="Cambria" w:hAnsi="Cambria" w:cs="Calibri"/>
          <w:bCs/>
          <w:sz w:val="22"/>
          <w:szCs w:val="22"/>
        </w:rPr>
      </w:pPr>
      <w:r w:rsidRPr="00D51BDC">
        <w:rPr>
          <w:rFonts w:ascii="Cambria" w:hAnsi="Cambria" w:cs="Calibri"/>
          <w:bCs/>
          <w:sz w:val="22"/>
          <w:szCs w:val="22"/>
        </w:rPr>
        <w:t>zmiana Wykonawcy nie może zostać dokonana z powodów ekonomicznych lub technicznych, w szczególności dotyczących zamienności lub interoperacyjności usług lub instalacji, zamówionych w ramach zamówienia podstawowego,</w:t>
      </w:r>
    </w:p>
    <w:p w14:paraId="246A9C4F" w14:textId="77777777" w:rsidR="00B7643B" w:rsidRPr="00D51BDC" w:rsidRDefault="00B7643B" w:rsidP="00D51BDC">
      <w:pPr>
        <w:numPr>
          <w:ilvl w:val="0"/>
          <w:numId w:val="60"/>
        </w:numPr>
        <w:tabs>
          <w:tab w:val="left" w:pos="426"/>
        </w:tabs>
        <w:jc w:val="both"/>
        <w:rPr>
          <w:rFonts w:ascii="Cambria" w:hAnsi="Cambria" w:cs="Calibri"/>
          <w:bCs/>
          <w:sz w:val="22"/>
          <w:szCs w:val="22"/>
        </w:rPr>
      </w:pPr>
      <w:r w:rsidRPr="00D51BDC">
        <w:rPr>
          <w:rFonts w:ascii="Cambria" w:hAnsi="Cambria" w:cs="Calibri"/>
          <w:bCs/>
          <w:sz w:val="22"/>
          <w:szCs w:val="22"/>
        </w:rPr>
        <w:t>zmiana Wykonawcy spowodowałaby istotną niedogodność lub znaczne zwiększenie kosztów dla Zamawiającego,</w:t>
      </w:r>
    </w:p>
    <w:p w14:paraId="28FB4D41" w14:textId="75B9E0CB" w:rsidR="00B7643B" w:rsidRPr="00D51BDC" w:rsidRDefault="00B7643B" w:rsidP="00D51BDC">
      <w:pPr>
        <w:numPr>
          <w:ilvl w:val="0"/>
          <w:numId w:val="60"/>
        </w:numPr>
        <w:tabs>
          <w:tab w:val="left" w:pos="426"/>
        </w:tabs>
        <w:jc w:val="both"/>
        <w:rPr>
          <w:rFonts w:ascii="Cambria" w:hAnsi="Cambria" w:cs="Calibri"/>
          <w:bCs/>
          <w:sz w:val="22"/>
          <w:szCs w:val="22"/>
        </w:rPr>
      </w:pPr>
      <w:r w:rsidRPr="00D51BDC">
        <w:rPr>
          <w:rFonts w:ascii="Cambria" w:hAnsi="Cambria" w:cs="Calibri"/>
          <w:bCs/>
          <w:sz w:val="22"/>
          <w:szCs w:val="22"/>
        </w:rPr>
        <w:t xml:space="preserve">wartość każdej kolejnej zmiany nie przekracza 50% </w:t>
      </w:r>
      <w:r w:rsidRPr="00D51BDC">
        <w:rPr>
          <w:rFonts w:ascii="Cambria" w:hAnsi="Cambria" w:cs="Calibri"/>
          <w:sz w:val="22"/>
          <w:szCs w:val="22"/>
        </w:rPr>
        <w:t>wynagrodzenia brutto wskazanego w §5 ust. 1 pierwotnej Umowy,</w:t>
      </w:r>
    </w:p>
    <w:p w14:paraId="4BCF8630" w14:textId="77777777" w:rsidR="00B7643B" w:rsidRPr="00D51BDC" w:rsidRDefault="00B7643B" w:rsidP="00D51BDC">
      <w:pPr>
        <w:numPr>
          <w:ilvl w:val="0"/>
          <w:numId w:val="59"/>
        </w:numPr>
        <w:tabs>
          <w:tab w:val="left" w:pos="426"/>
        </w:tabs>
        <w:jc w:val="both"/>
        <w:rPr>
          <w:rFonts w:ascii="Cambria" w:hAnsi="Cambria" w:cs="Calibri"/>
          <w:bCs/>
          <w:sz w:val="22"/>
          <w:szCs w:val="22"/>
        </w:rPr>
      </w:pPr>
      <w:r w:rsidRPr="00D51BDC">
        <w:rPr>
          <w:rFonts w:ascii="Cambria" w:hAnsi="Cambria" w:cs="Calibri"/>
          <w:bCs/>
          <w:sz w:val="22"/>
          <w:szCs w:val="22"/>
        </w:rPr>
        <w:t>zmiany, która nie prowadzi do zmiany charakteru Umowy i zostały spełnione łącznie następujące warunki:</w:t>
      </w:r>
    </w:p>
    <w:p w14:paraId="735BB587" w14:textId="77777777" w:rsidR="00B7643B" w:rsidRPr="00D51BDC" w:rsidRDefault="00B7643B" w:rsidP="00D51BDC">
      <w:pPr>
        <w:numPr>
          <w:ilvl w:val="0"/>
          <w:numId w:val="61"/>
        </w:numPr>
        <w:tabs>
          <w:tab w:val="left" w:pos="426"/>
        </w:tabs>
        <w:ind w:left="1134" w:hanging="425"/>
        <w:jc w:val="both"/>
        <w:rPr>
          <w:rFonts w:ascii="Cambria" w:hAnsi="Cambria" w:cs="Calibri"/>
          <w:bCs/>
          <w:sz w:val="22"/>
          <w:szCs w:val="22"/>
        </w:rPr>
      </w:pPr>
      <w:r w:rsidRPr="00D51BDC">
        <w:rPr>
          <w:rFonts w:ascii="Cambria" w:hAnsi="Cambria" w:cs="Calibri"/>
          <w:bCs/>
          <w:sz w:val="22"/>
          <w:szCs w:val="22"/>
        </w:rPr>
        <w:t>konieczność zmiany Umowy spowodowana jest okolicznościami, których Zamawiający, działając z należytą starannością, nie mógł przewidzieć,</w:t>
      </w:r>
    </w:p>
    <w:p w14:paraId="204FF0EF" w14:textId="76F1CB59" w:rsidR="00B7643B" w:rsidRPr="00D51BDC" w:rsidRDefault="00B7643B" w:rsidP="00D51BDC">
      <w:pPr>
        <w:numPr>
          <w:ilvl w:val="0"/>
          <w:numId w:val="61"/>
        </w:numPr>
        <w:tabs>
          <w:tab w:val="left" w:pos="426"/>
        </w:tabs>
        <w:ind w:left="1134" w:hanging="425"/>
        <w:jc w:val="both"/>
        <w:rPr>
          <w:rFonts w:ascii="Cambria" w:hAnsi="Cambria" w:cs="Calibri"/>
          <w:bCs/>
          <w:sz w:val="22"/>
          <w:szCs w:val="22"/>
        </w:rPr>
      </w:pPr>
      <w:r w:rsidRPr="00D51BDC">
        <w:rPr>
          <w:rFonts w:ascii="Cambria" w:hAnsi="Cambria" w:cs="Calibri"/>
          <w:bCs/>
          <w:sz w:val="22"/>
          <w:szCs w:val="22"/>
        </w:rPr>
        <w:t xml:space="preserve">wartość zmiany nie przekracza 50% </w:t>
      </w:r>
      <w:r w:rsidRPr="00D51BDC">
        <w:rPr>
          <w:rFonts w:ascii="Cambria" w:hAnsi="Cambria" w:cs="Calibri"/>
          <w:sz w:val="22"/>
          <w:szCs w:val="22"/>
        </w:rPr>
        <w:t>wynagrodzenia brutto wskazanego w §5 ust. 1 pierwotnej Umowy,</w:t>
      </w:r>
    </w:p>
    <w:p w14:paraId="35DAC216" w14:textId="77777777" w:rsidR="00B7643B" w:rsidRPr="00D51BDC" w:rsidRDefault="00B7643B" w:rsidP="00D51BDC">
      <w:pPr>
        <w:numPr>
          <w:ilvl w:val="0"/>
          <w:numId w:val="59"/>
        </w:numPr>
        <w:tabs>
          <w:tab w:val="left" w:pos="426"/>
        </w:tabs>
        <w:jc w:val="both"/>
        <w:rPr>
          <w:rFonts w:ascii="Cambria" w:hAnsi="Cambria" w:cs="Calibri"/>
          <w:bCs/>
          <w:sz w:val="22"/>
          <w:szCs w:val="22"/>
        </w:rPr>
      </w:pPr>
      <w:r w:rsidRPr="00D51BDC">
        <w:rPr>
          <w:rFonts w:ascii="Cambria" w:hAnsi="Cambria" w:cs="Calibri"/>
          <w:bCs/>
          <w:sz w:val="22"/>
          <w:szCs w:val="22"/>
        </w:rPr>
        <w:t>Wykonawcę, któremu Zamawiający udzielił zamówienia ma zastąpić nowy wykonawca:</w:t>
      </w:r>
    </w:p>
    <w:p w14:paraId="2454A7DA" w14:textId="77777777" w:rsidR="00B7643B" w:rsidRPr="00D51BDC" w:rsidRDefault="00B7643B" w:rsidP="00D51BDC">
      <w:pPr>
        <w:numPr>
          <w:ilvl w:val="0"/>
          <w:numId w:val="62"/>
        </w:numPr>
        <w:tabs>
          <w:tab w:val="left" w:pos="426"/>
        </w:tabs>
        <w:jc w:val="both"/>
        <w:rPr>
          <w:rFonts w:ascii="Cambria" w:hAnsi="Cambria" w:cs="Calibri"/>
          <w:bCs/>
          <w:sz w:val="22"/>
          <w:szCs w:val="22"/>
        </w:rPr>
      </w:pPr>
      <w:r w:rsidRPr="00D51BDC">
        <w:rPr>
          <w:rFonts w:ascii="Cambria" w:hAnsi="Cambria" w:cs="Calibri"/>
          <w:bCs/>
          <w:sz w:val="22"/>
          <w:szCs w:val="22"/>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r w:rsidRPr="00D51BDC">
        <w:rPr>
          <w:rFonts w:ascii="Cambria" w:hAnsi="Cambria" w:cs="Calibri"/>
          <w:sz w:val="22"/>
          <w:szCs w:val="22"/>
        </w:rPr>
        <w:t xml:space="preserve"> </w:t>
      </w:r>
      <w:r w:rsidRPr="00D51BDC">
        <w:rPr>
          <w:rFonts w:ascii="Cambria" w:hAnsi="Cambria" w:cs="Calibri"/>
          <w:bCs/>
          <w:sz w:val="22"/>
          <w:szCs w:val="22"/>
        </w:rPr>
        <w:t>a także nie ma na celu uniknięcia zasady stosowania konkurencyjności;</w:t>
      </w:r>
    </w:p>
    <w:p w14:paraId="5EB81236" w14:textId="77777777" w:rsidR="00B7643B" w:rsidRPr="00D51BDC" w:rsidRDefault="00B7643B" w:rsidP="00D51BDC">
      <w:pPr>
        <w:numPr>
          <w:ilvl w:val="0"/>
          <w:numId w:val="62"/>
        </w:numPr>
        <w:tabs>
          <w:tab w:val="left" w:pos="426"/>
        </w:tabs>
        <w:jc w:val="both"/>
        <w:rPr>
          <w:rFonts w:ascii="Cambria" w:hAnsi="Cambria" w:cs="Calibri"/>
          <w:bCs/>
          <w:sz w:val="22"/>
          <w:szCs w:val="22"/>
        </w:rPr>
      </w:pPr>
      <w:r w:rsidRPr="00D51BDC">
        <w:rPr>
          <w:rFonts w:ascii="Cambria" w:hAnsi="Cambria" w:cs="Calibri"/>
          <w:bCs/>
          <w:sz w:val="22"/>
          <w:szCs w:val="22"/>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569F8E69" w14:textId="77777777" w:rsidR="00B7643B" w:rsidRPr="00D51BDC" w:rsidRDefault="00B7643B" w:rsidP="00D51BDC">
      <w:pPr>
        <w:pStyle w:val="Akapitzlist"/>
        <w:numPr>
          <w:ilvl w:val="0"/>
          <w:numId w:val="59"/>
        </w:numPr>
        <w:contextualSpacing/>
        <w:jc w:val="both"/>
        <w:rPr>
          <w:rFonts w:ascii="Cambria" w:hAnsi="Cambria" w:cs="Calibri"/>
          <w:sz w:val="22"/>
          <w:szCs w:val="22"/>
        </w:rPr>
      </w:pPr>
      <w:r w:rsidRPr="00D51BDC">
        <w:rPr>
          <w:rFonts w:ascii="Cambria" w:hAnsi="Cambria" w:cs="Calibri"/>
          <w:sz w:val="22"/>
          <w:szCs w:val="22"/>
        </w:rPr>
        <w:t xml:space="preserve">zmiany, która nie prowadzi do zmiany ogólnego charakteru umowy, a łączna wartość zmian jest mniejsza niż progi unijne w rozumieniu art. 3 </w:t>
      </w:r>
      <w:proofErr w:type="spellStart"/>
      <w:r w:rsidRPr="00D51BDC">
        <w:rPr>
          <w:rFonts w:ascii="Cambria" w:hAnsi="Cambria" w:cs="Calibri"/>
          <w:sz w:val="22"/>
          <w:szCs w:val="22"/>
        </w:rPr>
        <w:t>Pzp</w:t>
      </w:r>
      <w:proofErr w:type="spellEnd"/>
      <w:r w:rsidRPr="00D51BDC">
        <w:rPr>
          <w:rFonts w:ascii="Cambria" w:hAnsi="Cambria" w:cs="Calibri"/>
          <w:sz w:val="22"/>
          <w:szCs w:val="22"/>
        </w:rPr>
        <w:t xml:space="preserve"> i jednocześnie jest mniejsza od 10% wartości zamówienia określonej pierwotnie w umowie w przypadku zamówień na usługi lub dostawy </w:t>
      </w:r>
      <w:proofErr w:type="gramStart"/>
      <w:r w:rsidRPr="00D51BDC">
        <w:rPr>
          <w:rFonts w:ascii="Cambria" w:hAnsi="Cambria" w:cs="Calibri"/>
          <w:sz w:val="22"/>
          <w:szCs w:val="22"/>
        </w:rPr>
        <w:t>albo,</w:t>
      </w:r>
      <w:proofErr w:type="gramEnd"/>
      <w:r w:rsidRPr="00D51BDC">
        <w:rPr>
          <w:rFonts w:ascii="Cambria" w:hAnsi="Cambria" w:cs="Calibri"/>
          <w:sz w:val="22"/>
          <w:szCs w:val="22"/>
        </w:rPr>
        <w:t xml:space="preserve"> w przypadku zamówień na roboty budowlane, jest mniejsza od 15% wartości zamówienia określonej pierwotnie w umowie,</w:t>
      </w:r>
    </w:p>
    <w:p w14:paraId="42274875" w14:textId="77777777" w:rsidR="00B7643B" w:rsidRDefault="00B7643B" w:rsidP="00D51BDC">
      <w:pPr>
        <w:pStyle w:val="Akapitzlist"/>
        <w:numPr>
          <w:ilvl w:val="0"/>
          <w:numId w:val="59"/>
        </w:numPr>
        <w:contextualSpacing/>
        <w:jc w:val="both"/>
        <w:rPr>
          <w:rFonts w:ascii="Cambria" w:hAnsi="Cambria" w:cs="Calibri"/>
          <w:sz w:val="22"/>
          <w:szCs w:val="22"/>
        </w:rPr>
      </w:pPr>
      <w:r w:rsidRPr="00D51BDC">
        <w:rPr>
          <w:rFonts w:ascii="Cambria" w:hAnsi="Cambria" w:cs="Calibri"/>
          <w:sz w:val="22"/>
          <w:szCs w:val="22"/>
        </w:rPr>
        <w:lastRenderedPageBreak/>
        <w:t>zmiany kierownika budowy pod warunkiem, że osoba zastępująca będzie posiadała równoważne uprawnienia,</w:t>
      </w:r>
    </w:p>
    <w:p w14:paraId="2CC44BBA" w14:textId="31ABC3B6" w:rsidR="00DD7DFD" w:rsidRPr="00DD7DFD" w:rsidRDefault="00DD7DFD" w:rsidP="00DD7DFD">
      <w:pPr>
        <w:pStyle w:val="Akapitzlist"/>
        <w:numPr>
          <w:ilvl w:val="0"/>
          <w:numId w:val="59"/>
        </w:numPr>
        <w:spacing w:line="276" w:lineRule="auto"/>
        <w:contextualSpacing/>
        <w:jc w:val="both"/>
        <w:rPr>
          <w:rFonts w:ascii="Cambria" w:hAnsi="Cambria" w:cs="Arial"/>
          <w:sz w:val="22"/>
          <w:szCs w:val="22"/>
        </w:rPr>
      </w:pPr>
      <w:r w:rsidRPr="00DD7DFD">
        <w:rPr>
          <w:rFonts w:ascii="Cambria" w:hAnsi="Cambria" w:cs="Arial"/>
          <w:sz w:val="22"/>
          <w:szCs w:val="22"/>
        </w:rPr>
        <w:t>zmian postanowień prawnych, obowiązujących w dniu podpisania Umowy z Wykonawcą, a które wprowadzają nowe wymagania w odniesieniu do realizacji Umowy,</w:t>
      </w:r>
    </w:p>
    <w:p w14:paraId="1F985030" w14:textId="77777777" w:rsidR="00B7643B" w:rsidRPr="00D51BDC" w:rsidRDefault="00B7643B" w:rsidP="00D51BDC">
      <w:pPr>
        <w:pStyle w:val="Akapitzlist"/>
        <w:numPr>
          <w:ilvl w:val="0"/>
          <w:numId w:val="59"/>
        </w:numPr>
        <w:contextualSpacing/>
        <w:jc w:val="both"/>
        <w:rPr>
          <w:rFonts w:ascii="Cambria" w:hAnsi="Cambria" w:cs="Calibri"/>
          <w:sz w:val="22"/>
          <w:szCs w:val="22"/>
        </w:rPr>
      </w:pPr>
      <w:r w:rsidRPr="00D51BDC">
        <w:rPr>
          <w:rFonts w:ascii="Cambria" w:hAnsi="Cambria" w:cs="Calibri"/>
          <w:bCs/>
          <w:color w:val="000000"/>
          <w:sz w:val="22"/>
          <w:szCs w:val="22"/>
        </w:rPr>
        <w:t>zmiany wynagrodzenia ryczałtowego brutto w przypadku ustawowej zmiany stawki podatku VAT -kwota wynagrodzenia ryczałtowego netto nie ulegnie zmianie, a kwota brutto zostanie przeliczona wedle aktualnej stawki VAT;</w:t>
      </w:r>
    </w:p>
    <w:p w14:paraId="314904A6" w14:textId="1B65CBCC" w:rsidR="00B7643B" w:rsidRPr="00237A54" w:rsidRDefault="00B7643B" w:rsidP="00D51BDC">
      <w:pPr>
        <w:pStyle w:val="Akapitzlist"/>
        <w:numPr>
          <w:ilvl w:val="0"/>
          <w:numId w:val="59"/>
        </w:numPr>
        <w:contextualSpacing/>
        <w:jc w:val="both"/>
        <w:rPr>
          <w:rFonts w:ascii="Cambria" w:hAnsi="Cambria" w:cs="Calibri"/>
          <w:sz w:val="22"/>
          <w:szCs w:val="22"/>
        </w:rPr>
      </w:pPr>
      <w:r w:rsidRPr="00D51BDC">
        <w:rPr>
          <w:rFonts w:ascii="Cambria" w:hAnsi="Cambria" w:cs="Calibri"/>
          <w:sz w:val="22"/>
          <w:szCs w:val="22"/>
        </w:rPr>
        <w:t>otrzymania decyzji od Instytucj</w:t>
      </w:r>
      <w:r w:rsidR="00237A54">
        <w:rPr>
          <w:rFonts w:ascii="Cambria" w:hAnsi="Cambria" w:cs="Calibri"/>
          <w:sz w:val="22"/>
          <w:szCs w:val="22"/>
        </w:rPr>
        <w:t>i</w:t>
      </w:r>
      <w:r w:rsidRPr="00D51BDC">
        <w:rPr>
          <w:rFonts w:ascii="Cambria" w:hAnsi="Cambria" w:cs="Calibri"/>
          <w:sz w:val="22"/>
          <w:szCs w:val="22"/>
        </w:rPr>
        <w:t xml:space="preserve"> Odpowiedzialn</w:t>
      </w:r>
      <w:r w:rsidR="00237A54">
        <w:rPr>
          <w:rFonts w:ascii="Cambria" w:hAnsi="Cambria" w:cs="Calibri"/>
          <w:sz w:val="22"/>
          <w:szCs w:val="22"/>
        </w:rPr>
        <w:t>ej</w:t>
      </w:r>
      <w:r w:rsidRPr="00D51BDC">
        <w:rPr>
          <w:rFonts w:ascii="Cambria" w:hAnsi="Cambria" w:cs="Calibri"/>
          <w:sz w:val="22"/>
          <w:szCs w:val="22"/>
        </w:rPr>
        <w:t xml:space="preserve"> za realizację Inwestycji w zakresie zarządzania funduszami </w:t>
      </w:r>
      <w:r w:rsidRPr="00237A54">
        <w:rPr>
          <w:rFonts w:ascii="Cambria" w:hAnsi="Cambria" w:cs="Calibri"/>
          <w:sz w:val="22"/>
          <w:szCs w:val="22"/>
        </w:rPr>
        <w:t xml:space="preserve">z Krajowego Planu Odbudowy i Zwiększania </w:t>
      </w:r>
      <w:r w:rsidR="00237A54" w:rsidRPr="00237A54">
        <w:rPr>
          <w:rFonts w:ascii="Cambria" w:hAnsi="Cambria" w:cs="Calibri"/>
          <w:sz w:val="22"/>
          <w:szCs w:val="22"/>
        </w:rPr>
        <w:t xml:space="preserve">Odporności </w:t>
      </w:r>
      <w:r w:rsidRPr="00237A54">
        <w:rPr>
          <w:rFonts w:ascii="Cambria" w:hAnsi="Cambria" w:cs="Calibri"/>
          <w:sz w:val="22"/>
          <w:szCs w:val="22"/>
        </w:rPr>
        <w:t>obejmującej zmiany</w:t>
      </w:r>
      <w:r w:rsidR="00237A54" w:rsidRPr="00237A54">
        <w:rPr>
          <w:rFonts w:ascii="Cambria" w:hAnsi="Cambria" w:cs="Calibri"/>
          <w:sz w:val="22"/>
          <w:szCs w:val="22"/>
        </w:rPr>
        <w:t xml:space="preserve"> </w:t>
      </w:r>
      <w:r w:rsidR="00237A54" w:rsidRPr="006D2070">
        <w:rPr>
          <w:rFonts w:ascii="Cambria" w:hAnsi="Cambria" w:cstheme="majorHAnsi"/>
          <w:sz w:val="22"/>
          <w:szCs w:val="22"/>
        </w:rPr>
        <w:t>zasad i terminu rozliczania dofinansowania,</w:t>
      </w:r>
      <w:r w:rsidRPr="00237A54">
        <w:rPr>
          <w:rFonts w:ascii="Cambria" w:hAnsi="Cambria" w:cs="Calibri"/>
          <w:sz w:val="22"/>
          <w:szCs w:val="22"/>
        </w:rPr>
        <w:t xml:space="preserve"> zakresu zadań, terminu wykonania Umowy lub nakładającej dodatkowe postanowienia, do których wykonania Wykonawca będzie zobligowany.</w:t>
      </w:r>
    </w:p>
    <w:p w14:paraId="59442B85" w14:textId="77777777" w:rsidR="00B7643B" w:rsidRPr="00D51BDC" w:rsidRDefault="00B7643B" w:rsidP="00D51BDC">
      <w:pPr>
        <w:pStyle w:val="Akapitzlist"/>
        <w:numPr>
          <w:ilvl w:val="0"/>
          <w:numId w:val="63"/>
        </w:numPr>
        <w:tabs>
          <w:tab w:val="clear" w:pos="720"/>
          <w:tab w:val="num" w:pos="426"/>
        </w:tabs>
        <w:ind w:left="426"/>
        <w:contextualSpacing/>
        <w:jc w:val="both"/>
        <w:rPr>
          <w:rFonts w:ascii="Cambria" w:hAnsi="Cambria" w:cs="Calibri"/>
          <w:sz w:val="22"/>
          <w:szCs w:val="22"/>
        </w:rPr>
      </w:pPr>
      <w:bookmarkStart w:id="25" w:name="_Hlk141176550"/>
      <w:bookmarkStart w:id="26" w:name="_Hlk216102358"/>
      <w:r w:rsidRPr="00D51BDC">
        <w:rPr>
          <w:rFonts w:ascii="Cambria" w:hAnsi="Cambria" w:cs="Calibri"/>
          <w:sz w:val="22"/>
          <w:szCs w:val="22"/>
        </w:rPr>
        <w:t xml:space="preserve">Zamawiający przewiduje również możliwość dokonywania nieistotnych zmian </w:t>
      </w:r>
      <w:proofErr w:type="gramStart"/>
      <w:r w:rsidRPr="00D51BDC">
        <w:rPr>
          <w:rFonts w:ascii="Cambria" w:hAnsi="Cambria" w:cs="Calibri"/>
          <w:sz w:val="22"/>
          <w:szCs w:val="22"/>
        </w:rPr>
        <w:t>postanowień  zawartej</w:t>
      </w:r>
      <w:proofErr w:type="gramEnd"/>
      <w:r w:rsidRPr="00D51BDC">
        <w:rPr>
          <w:rFonts w:ascii="Cambria" w:hAnsi="Cambria" w:cs="Calibri"/>
          <w:sz w:val="22"/>
          <w:szCs w:val="22"/>
        </w:rPr>
        <w:t xml:space="preserve"> Umowy w stosunku do treści oferty, na podstawie której dokonano wyboru Wykonawcy.</w:t>
      </w:r>
    </w:p>
    <w:p w14:paraId="274677A4" w14:textId="77777777" w:rsidR="00B7643B" w:rsidRPr="00D51BDC" w:rsidRDefault="00B7643B" w:rsidP="00D51BDC">
      <w:pPr>
        <w:pStyle w:val="Akapitzlist"/>
        <w:numPr>
          <w:ilvl w:val="0"/>
          <w:numId w:val="63"/>
        </w:numPr>
        <w:tabs>
          <w:tab w:val="num" w:pos="426"/>
        </w:tabs>
        <w:ind w:left="426"/>
        <w:contextualSpacing/>
        <w:jc w:val="both"/>
        <w:rPr>
          <w:rFonts w:ascii="Cambria" w:hAnsi="Cambria" w:cs="Calibri"/>
          <w:sz w:val="22"/>
          <w:szCs w:val="22"/>
        </w:rPr>
      </w:pPr>
      <w:r w:rsidRPr="00D51BDC">
        <w:rPr>
          <w:rFonts w:ascii="Cambria" w:hAnsi="Cambria" w:cs="Calibri"/>
          <w:sz w:val="22"/>
          <w:szCs w:val="22"/>
        </w:rPr>
        <w:t>Zamawiający przewiduje możliwość zmiany umowy, w przypadku, gdy nastąpi zmiana powszechnie obowiązujących przepisów prawa w zakresie mającym wpływ na realizację przedmiotu umowy.</w:t>
      </w:r>
    </w:p>
    <w:p w14:paraId="55689EC0" w14:textId="77777777" w:rsidR="00B7643B" w:rsidRPr="00D51BDC" w:rsidRDefault="00B7643B" w:rsidP="00D51BDC">
      <w:pPr>
        <w:pStyle w:val="Akapitzlist"/>
        <w:numPr>
          <w:ilvl w:val="0"/>
          <w:numId w:val="63"/>
        </w:numPr>
        <w:tabs>
          <w:tab w:val="num" w:pos="426"/>
        </w:tabs>
        <w:ind w:left="426"/>
        <w:contextualSpacing/>
        <w:jc w:val="both"/>
        <w:rPr>
          <w:rFonts w:ascii="Cambria" w:hAnsi="Cambria" w:cs="Calibri"/>
          <w:sz w:val="22"/>
          <w:szCs w:val="22"/>
        </w:rPr>
      </w:pPr>
      <w:r w:rsidRPr="00D51BDC">
        <w:rPr>
          <w:rFonts w:ascii="Cambria" w:hAnsi="Cambria" w:cs="Calibri"/>
          <w:sz w:val="22"/>
          <w:szCs w:val="22"/>
        </w:rPr>
        <w:t>Zamawiający przewiduje możliwość zmiany terminu realizacji umowy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299F133A" w14:textId="77777777" w:rsidR="00B7643B" w:rsidRPr="00D51BDC" w:rsidRDefault="00B7643B" w:rsidP="00D51BDC">
      <w:pPr>
        <w:pStyle w:val="Akapitzlist"/>
        <w:numPr>
          <w:ilvl w:val="0"/>
          <w:numId w:val="63"/>
        </w:numPr>
        <w:tabs>
          <w:tab w:val="num" w:pos="426"/>
        </w:tabs>
        <w:ind w:left="426"/>
        <w:contextualSpacing/>
        <w:jc w:val="both"/>
        <w:rPr>
          <w:rFonts w:ascii="Cambria" w:hAnsi="Cambria" w:cs="Calibri"/>
          <w:sz w:val="22"/>
          <w:szCs w:val="22"/>
        </w:rPr>
      </w:pPr>
      <w:r w:rsidRPr="00D51BDC">
        <w:rPr>
          <w:rFonts w:ascii="Cambria" w:hAnsi="Cambria" w:cs="Calibri"/>
          <w:sz w:val="22"/>
          <w:szCs w:val="22"/>
        </w:rPr>
        <w:t xml:space="preserve">Zamawiający przewiduje możliwość zmiany zakresu przedmiotu umowy w </w:t>
      </w:r>
      <w:proofErr w:type="gramStart"/>
      <w:r w:rsidRPr="00D51BDC">
        <w:rPr>
          <w:rFonts w:ascii="Cambria" w:hAnsi="Cambria" w:cs="Calibri"/>
          <w:sz w:val="22"/>
          <w:szCs w:val="22"/>
        </w:rPr>
        <w:t>przypadku</w:t>
      </w:r>
      <w:proofErr w:type="gramEnd"/>
      <w:r w:rsidRPr="00D51BDC">
        <w:rPr>
          <w:rFonts w:ascii="Cambria" w:hAnsi="Cambria" w:cs="Calibri"/>
          <w:sz w:val="22"/>
          <w:szCs w:val="22"/>
        </w:rPr>
        <w:t xml:space="preserve"> gdy zostaną wprowadzone zmiany do Dokumentacji powodujące konieczność ich uwzględnienia w prowadzonych robotach, w </w:t>
      </w:r>
      <w:proofErr w:type="gramStart"/>
      <w:r w:rsidRPr="00D51BDC">
        <w:rPr>
          <w:rFonts w:ascii="Cambria" w:hAnsi="Cambria" w:cs="Calibri"/>
          <w:sz w:val="22"/>
          <w:szCs w:val="22"/>
        </w:rPr>
        <w:t>tym</w:t>
      </w:r>
      <w:proofErr w:type="gramEnd"/>
      <w:r w:rsidRPr="00D51BDC">
        <w:rPr>
          <w:rFonts w:ascii="Cambria" w:hAnsi="Cambria" w:cs="Calibri"/>
          <w:sz w:val="22"/>
          <w:szCs w:val="22"/>
        </w:rPr>
        <w:t xml:space="preserve"> jeśli zostanie wydana decyzja administracyjna zmieniająca Dokumentację która ma wpływ na realizację przedmiotu umowy. </w:t>
      </w:r>
    </w:p>
    <w:p w14:paraId="56B16BFD" w14:textId="662B3704" w:rsidR="00B7643B" w:rsidRPr="00D51BDC" w:rsidRDefault="00B7643B" w:rsidP="00D51BDC">
      <w:pPr>
        <w:pStyle w:val="Skrconyadreszwrotny"/>
        <w:numPr>
          <w:ilvl w:val="0"/>
          <w:numId w:val="63"/>
        </w:numPr>
        <w:tabs>
          <w:tab w:val="num" w:pos="426"/>
        </w:tabs>
        <w:ind w:left="426"/>
        <w:jc w:val="both"/>
        <w:rPr>
          <w:rFonts w:ascii="Cambria" w:hAnsi="Cambria" w:cs="Calibri"/>
          <w:sz w:val="22"/>
          <w:szCs w:val="22"/>
        </w:rPr>
      </w:pPr>
      <w:bookmarkStart w:id="27" w:name="_Hlk200544692"/>
      <w:bookmarkEnd w:id="25"/>
      <w:r w:rsidRPr="00D51BDC">
        <w:rPr>
          <w:rFonts w:ascii="Cambria" w:hAnsi="Cambria" w:cs="Calibri"/>
          <w:sz w:val="22"/>
          <w:szCs w:val="22"/>
        </w:rPr>
        <w:t>W przypadku wystąpienia którejkolwiek z okoliczności wymienionych w ust. 2-6 powyżej termin przewidziany na zrealizowanie przedmiotu Umowy może ulec odpowiedniemu przedłużeniu, o czas niezbędny do zakończenia wykonywania jej przedmiotu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bookmarkEnd w:id="26"/>
      <w:r w:rsidRPr="00D51BDC">
        <w:rPr>
          <w:rFonts w:ascii="Cambria" w:hAnsi="Cambria" w:cs="Calibri"/>
          <w:sz w:val="22"/>
          <w:szCs w:val="22"/>
        </w:rPr>
        <w:t xml:space="preserve">. </w:t>
      </w:r>
    </w:p>
    <w:bookmarkEnd w:id="23"/>
    <w:bookmarkEnd w:id="27"/>
    <w:p w14:paraId="6F88B388" w14:textId="77777777" w:rsidR="001E6994" w:rsidRPr="00D51BDC" w:rsidRDefault="001E6994" w:rsidP="00D51BDC">
      <w:pPr>
        <w:pStyle w:val="Akapitzlist"/>
        <w:tabs>
          <w:tab w:val="left" w:pos="426"/>
        </w:tabs>
        <w:ind w:left="426" w:right="6"/>
        <w:contextualSpacing/>
        <w:jc w:val="both"/>
        <w:rPr>
          <w:rFonts w:ascii="Cambria" w:hAnsi="Cambria" w:cs="Calibri"/>
          <w:sz w:val="22"/>
          <w:szCs w:val="22"/>
          <w:lang w:eastAsia="ar-SA"/>
        </w:rPr>
      </w:pPr>
    </w:p>
    <w:p w14:paraId="6A5C5473" w14:textId="77777777" w:rsidR="00036AA7" w:rsidRPr="00D51BDC" w:rsidRDefault="00036AA7" w:rsidP="00D51BDC">
      <w:pPr>
        <w:pStyle w:val="Level2"/>
        <w:numPr>
          <w:ilvl w:val="0"/>
          <w:numId w:val="0"/>
        </w:numPr>
        <w:tabs>
          <w:tab w:val="num" w:pos="426"/>
        </w:tabs>
        <w:spacing w:after="0" w:line="240" w:lineRule="auto"/>
        <w:jc w:val="center"/>
        <w:rPr>
          <w:rFonts w:ascii="Cambria" w:hAnsi="Cambria" w:cs="Calibri"/>
          <w:b/>
          <w:sz w:val="22"/>
          <w:szCs w:val="22"/>
        </w:rPr>
      </w:pPr>
      <w:r w:rsidRPr="00D51BDC">
        <w:rPr>
          <w:rFonts w:ascii="Cambria" w:hAnsi="Cambria" w:cs="Calibri"/>
          <w:b/>
          <w:sz w:val="22"/>
          <w:szCs w:val="22"/>
        </w:rPr>
        <w:t>§ 1</w:t>
      </w:r>
      <w:r w:rsidR="00B7643B" w:rsidRPr="00D51BDC">
        <w:rPr>
          <w:rFonts w:ascii="Cambria" w:hAnsi="Cambria" w:cs="Calibri"/>
          <w:b/>
          <w:sz w:val="22"/>
          <w:szCs w:val="22"/>
        </w:rPr>
        <w:t>9</w:t>
      </w:r>
    </w:p>
    <w:p w14:paraId="7320BD48" w14:textId="77777777" w:rsidR="00A7544B" w:rsidRPr="00D51BDC" w:rsidRDefault="00E649BA" w:rsidP="00D51BDC">
      <w:pPr>
        <w:pStyle w:val="Nagwek2"/>
        <w:numPr>
          <w:ilvl w:val="0"/>
          <w:numId w:val="0"/>
        </w:numPr>
        <w:tabs>
          <w:tab w:val="right" w:pos="8894"/>
        </w:tabs>
        <w:jc w:val="center"/>
        <w:rPr>
          <w:rFonts w:ascii="Cambria" w:hAnsi="Cambria" w:cs="Calibri"/>
          <w:szCs w:val="22"/>
          <w:u w:val="none"/>
        </w:rPr>
      </w:pPr>
      <w:r w:rsidRPr="00D51BDC">
        <w:rPr>
          <w:rFonts w:ascii="Cambria" w:hAnsi="Cambria" w:cs="Calibri"/>
          <w:szCs w:val="22"/>
          <w:u w:val="none"/>
        </w:rPr>
        <w:t>Postanowienia końcowe</w:t>
      </w:r>
    </w:p>
    <w:p w14:paraId="4A0A5683" w14:textId="77777777" w:rsidR="00A7544B" w:rsidRPr="00D51BDC" w:rsidRDefault="00A7544B" w:rsidP="00D51BDC">
      <w:pPr>
        <w:rPr>
          <w:rFonts w:ascii="Cambria" w:hAnsi="Cambria" w:cs="Calibri"/>
          <w:sz w:val="22"/>
          <w:szCs w:val="22"/>
        </w:rPr>
      </w:pPr>
    </w:p>
    <w:p w14:paraId="09A5B40A" w14:textId="77777777" w:rsidR="00A7544B" w:rsidRPr="00D51BDC" w:rsidRDefault="00A7544B" w:rsidP="00D51BDC">
      <w:pPr>
        <w:numPr>
          <w:ilvl w:val="0"/>
          <w:numId w:val="6"/>
        </w:numPr>
        <w:tabs>
          <w:tab w:val="left" w:pos="766"/>
          <w:tab w:val="right" w:pos="9234"/>
        </w:tabs>
        <w:ind w:left="357" w:hanging="357"/>
        <w:jc w:val="both"/>
        <w:rPr>
          <w:rFonts w:ascii="Cambria" w:hAnsi="Cambria" w:cs="Calibri"/>
          <w:sz w:val="22"/>
          <w:szCs w:val="22"/>
        </w:rPr>
      </w:pPr>
      <w:r w:rsidRPr="00D51BDC">
        <w:rPr>
          <w:rFonts w:ascii="Cambria" w:hAnsi="Cambria" w:cs="Calibri"/>
          <w:sz w:val="22"/>
          <w:szCs w:val="22"/>
        </w:rPr>
        <w:t xml:space="preserve">Ewentualne spory wynikłe w związku z realizacją </w:t>
      </w:r>
      <w:r w:rsidR="005F3D35" w:rsidRPr="00D51BDC">
        <w:rPr>
          <w:rFonts w:ascii="Cambria" w:hAnsi="Cambria" w:cs="Calibri"/>
          <w:sz w:val="22"/>
          <w:szCs w:val="22"/>
        </w:rPr>
        <w:t>Umowy</w:t>
      </w:r>
      <w:r w:rsidRPr="00D51BDC">
        <w:rPr>
          <w:rFonts w:ascii="Cambria" w:hAnsi="Cambria" w:cs="Calibri"/>
          <w:sz w:val="22"/>
          <w:szCs w:val="22"/>
        </w:rPr>
        <w:t xml:space="preserve"> rozstrzygane będą przez sąd właściwy miejscowo dla siedziby Zamawiającego.</w:t>
      </w:r>
    </w:p>
    <w:p w14:paraId="34F88BF2" w14:textId="77777777" w:rsidR="00A7544B" w:rsidRPr="00D51BDC" w:rsidRDefault="00A7544B" w:rsidP="00D51BDC">
      <w:pPr>
        <w:numPr>
          <w:ilvl w:val="0"/>
          <w:numId w:val="6"/>
        </w:numPr>
        <w:tabs>
          <w:tab w:val="left" w:pos="766"/>
          <w:tab w:val="right" w:pos="9234"/>
        </w:tabs>
        <w:ind w:left="357" w:hanging="357"/>
        <w:jc w:val="both"/>
        <w:rPr>
          <w:rFonts w:ascii="Cambria" w:hAnsi="Cambria" w:cs="Calibri"/>
          <w:sz w:val="22"/>
          <w:szCs w:val="22"/>
        </w:rPr>
      </w:pPr>
      <w:r w:rsidRPr="00D51BDC">
        <w:rPr>
          <w:rFonts w:ascii="Cambria" w:hAnsi="Cambria" w:cs="Calibri"/>
          <w:sz w:val="22"/>
          <w:szCs w:val="22"/>
        </w:rPr>
        <w:t xml:space="preserve">Jeżeli jedno z postanowień </w:t>
      </w:r>
      <w:r w:rsidR="005F3D35" w:rsidRPr="00D51BDC">
        <w:rPr>
          <w:rFonts w:ascii="Cambria" w:hAnsi="Cambria" w:cs="Calibri"/>
          <w:sz w:val="22"/>
          <w:szCs w:val="22"/>
        </w:rPr>
        <w:t>Umowy</w:t>
      </w:r>
      <w:r w:rsidRPr="00D51BDC">
        <w:rPr>
          <w:rFonts w:ascii="Cambria" w:hAnsi="Cambria" w:cs="Calibri"/>
          <w:sz w:val="22"/>
          <w:szCs w:val="22"/>
        </w:rPr>
        <w:t xml:space="preserve"> jest lub okaże się nieważne nie narusza to ważności pozostałych postanowień </w:t>
      </w:r>
      <w:r w:rsidR="005F3D35" w:rsidRPr="00D51BDC">
        <w:rPr>
          <w:rFonts w:ascii="Cambria" w:hAnsi="Cambria" w:cs="Calibri"/>
          <w:sz w:val="22"/>
          <w:szCs w:val="22"/>
        </w:rPr>
        <w:t>Umowy</w:t>
      </w:r>
      <w:r w:rsidRPr="00D51BDC">
        <w:rPr>
          <w:rFonts w:ascii="Cambria" w:hAnsi="Cambria" w:cs="Calibri"/>
          <w:sz w:val="22"/>
          <w:szCs w:val="22"/>
        </w:rPr>
        <w:t>. Strony zobowiązują się nieważne postanowienie zastąpić postanowieniem, które w sposób możliwie dokładny odpowiadać będzie nieważnemu postanowieniu.</w:t>
      </w:r>
    </w:p>
    <w:p w14:paraId="3E1D921D" w14:textId="77777777" w:rsidR="00D9567C" w:rsidRPr="00D51BDC" w:rsidRDefault="00A7544B" w:rsidP="00D51BDC">
      <w:pPr>
        <w:numPr>
          <w:ilvl w:val="0"/>
          <w:numId w:val="6"/>
        </w:numPr>
        <w:tabs>
          <w:tab w:val="left" w:pos="786"/>
          <w:tab w:val="right" w:pos="9254"/>
        </w:tabs>
        <w:ind w:left="357" w:right="94" w:hanging="357"/>
        <w:jc w:val="both"/>
        <w:rPr>
          <w:rFonts w:ascii="Cambria" w:hAnsi="Cambria" w:cs="Calibri"/>
          <w:sz w:val="22"/>
          <w:szCs w:val="22"/>
        </w:rPr>
      </w:pPr>
      <w:r w:rsidRPr="00D51BDC">
        <w:rPr>
          <w:rFonts w:ascii="Cambria" w:hAnsi="Cambria" w:cs="Calibri"/>
          <w:sz w:val="22"/>
          <w:szCs w:val="22"/>
        </w:rPr>
        <w:t xml:space="preserve">Zmiany </w:t>
      </w:r>
      <w:r w:rsidR="00805EF0" w:rsidRPr="00D51BDC">
        <w:rPr>
          <w:rFonts w:ascii="Cambria" w:hAnsi="Cambria" w:cs="Calibri"/>
          <w:sz w:val="22"/>
          <w:szCs w:val="22"/>
        </w:rPr>
        <w:t>Umowy</w:t>
      </w:r>
      <w:r w:rsidRPr="00D51BDC">
        <w:rPr>
          <w:rFonts w:ascii="Cambria" w:hAnsi="Cambria" w:cs="Calibri"/>
          <w:sz w:val="22"/>
          <w:szCs w:val="22"/>
        </w:rPr>
        <w:t xml:space="preserve"> wymagają zachowania formy pisemnej w postaci aneksu podpisanego przez obie Strony</w:t>
      </w:r>
      <w:r w:rsidR="00805EF0" w:rsidRPr="00D51BDC">
        <w:rPr>
          <w:rFonts w:ascii="Cambria" w:hAnsi="Cambria" w:cs="Calibri"/>
          <w:sz w:val="22"/>
          <w:szCs w:val="22"/>
        </w:rPr>
        <w:t xml:space="preserve"> pod rygorem nieważności</w:t>
      </w:r>
      <w:r w:rsidRPr="00D51BDC">
        <w:rPr>
          <w:rFonts w:ascii="Cambria" w:hAnsi="Cambria" w:cs="Calibri"/>
          <w:sz w:val="22"/>
          <w:szCs w:val="22"/>
        </w:rPr>
        <w:t>.</w:t>
      </w:r>
    </w:p>
    <w:p w14:paraId="0F7B3C27" w14:textId="77777777" w:rsidR="00A7544B" w:rsidRPr="00D51BDC" w:rsidRDefault="00D9567C" w:rsidP="00D51BDC">
      <w:pPr>
        <w:numPr>
          <w:ilvl w:val="0"/>
          <w:numId w:val="6"/>
        </w:numPr>
        <w:tabs>
          <w:tab w:val="left" w:pos="786"/>
          <w:tab w:val="right" w:pos="9254"/>
        </w:tabs>
        <w:ind w:left="357" w:right="94" w:hanging="357"/>
        <w:jc w:val="both"/>
        <w:rPr>
          <w:rFonts w:ascii="Cambria" w:hAnsi="Cambria" w:cs="Calibri"/>
          <w:sz w:val="22"/>
          <w:szCs w:val="22"/>
        </w:rPr>
      </w:pPr>
      <w:r w:rsidRPr="00D51BDC">
        <w:rPr>
          <w:rFonts w:ascii="Cambria" w:hAnsi="Cambria" w:cs="Calibri"/>
          <w:sz w:val="22"/>
          <w:szCs w:val="22"/>
        </w:rPr>
        <w:t>Odsetki za opóźnienie w płatnościach należnych Zamawiającemu będą odpowiadały wysokości odsetek za opóźnienie przewidzianych przepisami Kodeksu Cywilnego.</w:t>
      </w:r>
    </w:p>
    <w:p w14:paraId="05BF60F0" w14:textId="77777777" w:rsidR="00A7544B" w:rsidRPr="00D51BDC" w:rsidRDefault="00A7544B" w:rsidP="00D51BDC">
      <w:pPr>
        <w:numPr>
          <w:ilvl w:val="0"/>
          <w:numId w:val="6"/>
        </w:numPr>
        <w:tabs>
          <w:tab w:val="left" w:pos="786"/>
          <w:tab w:val="right" w:pos="9254"/>
        </w:tabs>
        <w:ind w:left="357" w:hanging="357"/>
        <w:jc w:val="both"/>
        <w:rPr>
          <w:rFonts w:ascii="Cambria" w:hAnsi="Cambria" w:cs="Calibri"/>
          <w:sz w:val="22"/>
          <w:szCs w:val="22"/>
        </w:rPr>
      </w:pPr>
      <w:r w:rsidRPr="00D51BDC">
        <w:rPr>
          <w:rFonts w:ascii="Cambria" w:hAnsi="Cambria" w:cs="Calibri"/>
          <w:sz w:val="22"/>
          <w:szCs w:val="22"/>
        </w:rPr>
        <w:t xml:space="preserve">Wykonawca może przenieść prawa, wynikające z </w:t>
      </w:r>
      <w:r w:rsidR="005F3D35" w:rsidRPr="00D51BDC">
        <w:rPr>
          <w:rFonts w:ascii="Cambria" w:hAnsi="Cambria" w:cs="Calibri"/>
          <w:sz w:val="22"/>
          <w:szCs w:val="22"/>
        </w:rPr>
        <w:t>Umowy</w:t>
      </w:r>
      <w:r w:rsidRPr="00D51BDC">
        <w:rPr>
          <w:rFonts w:ascii="Cambria" w:hAnsi="Cambria" w:cs="Calibri"/>
          <w:sz w:val="22"/>
          <w:szCs w:val="22"/>
        </w:rPr>
        <w:t xml:space="preserve"> w szczególności wierzytelność o zapłatę wynagrodzenia, na osobę trzecią wyłącznie po uzyskaniu pisemnej zgody Zamawiającego</w:t>
      </w:r>
      <w:r w:rsidR="00C76C0B" w:rsidRPr="00D51BDC">
        <w:rPr>
          <w:rFonts w:ascii="Cambria" w:hAnsi="Cambria" w:cs="Calibri"/>
          <w:sz w:val="22"/>
          <w:szCs w:val="22"/>
        </w:rPr>
        <w:t xml:space="preserve"> pod rygorem nieważności</w:t>
      </w:r>
      <w:r w:rsidRPr="00D51BDC">
        <w:rPr>
          <w:rFonts w:ascii="Cambria" w:hAnsi="Cambria" w:cs="Calibri"/>
          <w:sz w:val="22"/>
          <w:szCs w:val="22"/>
        </w:rPr>
        <w:t>.</w:t>
      </w:r>
    </w:p>
    <w:p w14:paraId="19F69694" w14:textId="77777777" w:rsidR="00D9567C" w:rsidRPr="00D51BDC" w:rsidRDefault="00D9567C" w:rsidP="00D51BDC">
      <w:pPr>
        <w:numPr>
          <w:ilvl w:val="0"/>
          <w:numId w:val="6"/>
        </w:numPr>
        <w:tabs>
          <w:tab w:val="left" w:pos="786"/>
          <w:tab w:val="right" w:pos="9254"/>
        </w:tabs>
        <w:ind w:left="357" w:hanging="357"/>
        <w:jc w:val="both"/>
        <w:rPr>
          <w:rFonts w:ascii="Cambria" w:hAnsi="Cambria" w:cs="Calibri"/>
          <w:sz w:val="22"/>
          <w:szCs w:val="22"/>
        </w:rPr>
      </w:pPr>
      <w:r w:rsidRPr="00D51BDC">
        <w:rPr>
          <w:rFonts w:ascii="Cambria" w:hAnsi="Cambria" w:cs="Calibri"/>
          <w:sz w:val="22"/>
          <w:szCs w:val="22"/>
        </w:rPr>
        <w:t xml:space="preserve">Wykonawca zobowiązuje się do niepotrącania jakichkolwiek kwot należnych mu na podstawie niniejszej Umowy z jakimkolwiek roszczeniem Zamawiającego oraz niepotrącania jakichkolwiek kwot należnych Wykonawcy na podstawie jakiegokolwiek dokumentu z roszczeniami Zamawiającego i tym samym Wykonawca </w:t>
      </w:r>
      <w:proofErr w:type="gramStart"/>
      <w:r w:rsidRPr="00D51BDC">
        <w:rPr>
          <w:rFonts w:ascii="Cambria" w:hAnsi="Cambria" w:cs="Calibri"/>
          <w:sz w:val="22"/>
          <w:szCs w:val="22"/>
        </w:rPr>
        <w:t>oświadcza</w:t>
      </w:r>
      <w:proofErr w:type="gramEnd"/>
      <w:r w:rsidRPr="00D51BDC">
        <w:rPr>
          <w:rFonts w:ascii="Cambria" w:hAnsi="Cambria" w:cs="Calibri"/>
          <w:sz w:val="22"/>
          <w:szCs w:val="22"/>
        </w:rPr>
        <w:t xml:space="preserve"> że zrzeka się prawa do potrącenia roszczeń.</w:t>
      </w:r>
    </w:p>
    <w:p w14:paraId="23FB78DE" w14:textId="5045E83D" w:rsidR="00E14563" w:rsidRPr="00D51BDC" w:rsidRDefault="00E14563" w:rsidP="00D51BDC">
      <w:pPr>
        <w:numPr>
          <w:ilvl w:val="0"/>
          <w:numId w:val="6"/>
        </w:numPr>
        <w:pBdr>
          <w:top w:val="nil"/>
          <w:left w:val="nil"/>
          <w:bottom w:val="nil"/>
          <w:right w:val="nil"/>
          <w:between w:val="nil"/>
        </w:pBdr>
        <w:ind w:right="6"/>
        <w:jc w:val="both"/>
        <w:rPr>
          <w:rFonts w:ascii="Cambria" w:eastAsia="Calibri" w:hAnsi="Cambria" w:cs="Calibri"/>
          <w:sz w:val="22"/>
          <w:szCs w:val="22"/>
        </w:rPr>
      </w:pPr>
      <w:r w:rsidRPr="00D51BDC">
        <w:rPr>
          <w:rFonts w:ascii="Cambria" w:eastAsia="Arial" w:hAnsi="Cambria" w:cs="Calibri"/>
          <w:sz w:val="22"/>
          <w:szCs w:val="22"/>
        </w:rPr>
        <w:t xml:space="preserve">Strony są zobowiązane realizować </w:t>
      </w:r>
      <w:r w:rsidR="002C725B" w:rsidRPr="00D51BDC">
        <w:rPr>
          <w:rFonts w:ascii="Cambria" w:eastAsia="Arial" w:hAnsi="Cambria" w:cs="Calibri"/>
          <w:sz w:val="22"/>
          <w:szCs w:val="22"/>
        </w:rPr>
        <w:t>U</w:t>
      </w:r>
      <w:r w:rsidRPr="00D51BDC">
        <w:rPr>
          <w:rFonts w:ascii="Cambria" w:eastAsia="Arial" w:hAnsi="Cambria" w:cs="Calibri"/>
          <w:sz w:val="22"/>
          <w:szCs w:val="22"/>
        </w:rPr>
        <w:t xml:space="preserve">mowę z poszanowaniem obowiązków opisanych w Załączniku nr </w:t>
      </w:r>
      <w:r w:rsidR="00BF3E8E">
        <w:rPr>
          <w:rFonts w:ascii="Cambria" w:eastAsia="Arial" w:hAnsi="Cambria" w:cs="Calibri"/>
          <w:sz w:val="22"/>
          <w:szCs w:val="22"/>
        </w:rPr>
        <w:t>6</w:t>
      </w:r>
      <w:r w:rsidR="00D33D98" w:rsidRPr="00D51BDC">
        <w:rPr>
          <w:rFonts w:ascii="Cambria" w:eastAsia="Arial" w:hAnsi="Cambria" w:cs="Calibri"/>
          <w:sz w:val="22"/>
          <w:szCs w:val="22"/>
        </w:rPr>
        <w:t xml:space="preserve"> </w:t>
      </w:r>
      <w:r w:rsidRPr="00D51BDC">
        <w:rPr>
          <w:rFonts w:ascii="Cambria" w:eastAsia="Arial" w:hAnsi="Cambria" w:cs="Calibri"/>
          <w:sz w:val="22"/>
          <w:szCs w:val="22"/>
        </w:rPr>
        <w:t>do Umowy</w:t>
      </w:r>
      <w:r w:rsidRPr="00D51BDC">
        <w:rPr>
          <w:rFonts w:ascii="Cambria" w:hAnsi="Cambria" w:cs="Calibri"/>
          <w:sz w:val="22"/>
          <w:szCs w:val="22"/>
        </w:rPr>
        <w:t>.</w:t>
      </w:r>
    </w:p>
    <w:p w14:paraId="0158B2F8" w14:textId="77777777" w:rsidR="004E26E9" w:rsidRPr="00D51BDC" w:rsidRDefault="00036AA7" w:rsidP="00D51BDC">
      <w:pPr>
        <w:numPr>
          <w:ilvl w:val="0"/>
          <w:numId w:val="6"/>
        </w:numPr>
        <w:pBdr>
          <w:top w:val="nil"/>
          <w:left w:val="nil"/>
          <w:bottom w:val="nil"/>
          <w:right w:val="nil"/>
          <w:between w:val="nil"/>
        </w:pBdr>
        <w:ind w:right="6"/>
        <w:jc w:val="both"/>
        <w:rPr>
          <w:rFonts w:ascii="Cambria" w:eastAsia="Calibri" w:hAnsi="Cambria" w:cs="Calibri"/>
          <w:sz w:val="22"/>
          <w:szCs w:val="22"/>
        </w:rPr>
      </w:pPr>
      <w:r w:rsidRPr="00D51BDC">
        <w:rPr>
          <w:rFonts w:ascii="Cambria" w:hAnsi="Cambria" w:cs="Calibri"/>
          <w:sz w:val="22"/>
          <w:szCs w:val="22"/>
        </w:rPr>
        <w:lastRenderedPageBreak/>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r w:rsidR="004E26E9" w:rsidRPr="00D51BDC">
        <w:rPr>
          <w:rFonts w:ascii="Cambria" w:hAnsi="Cambria" w:cs="Calibri"/>
          <w:sz w:val="22"/>
          <w:szCs w:val="22"/>
        </w:rPr>
        <w:t>.</w:t>
      </w:r>
    </w:p>
    <w:p w14:paraId="42D69129" w14:textId="77777777" w:rsidR="00036AA7" w:rsidRPr="00D51BDC" w:rsidRDefault="00036AA7" w:rsidP="00D51BDC">
      <w:pPr>
        <w:numPr>
          <w:ilvl w:val="0"/>
          <w:numId w:val="6"/>
        </w:numPr>
        <w:pBdr>
          <w:top w:val="nil"/>
          <w:left w:val="nil"/>
          <w:bottom w:val="nil"/>
          <w:right w:val="nil"/>
          <w:between w:val="nil"/>
        </w:pBdr>
        <w:ind w:right="6"/>
        <w:jc w:val="both"/>
        <w:rPr>
          <w:rFonts w:ascii="Cambria" w:eastAsia="Calibri" w:hAnsi="Cambria" w:cs="Calibri"/>
          <w:sz w:val="22"/>
          <w:szCs w:val="22"/>
        </w:rPr>
      </w:pPr>
      <w:r w:rsidRPr="00D51BDC">
        <w:rPr>
          <w:rFonts w:ascii="Cambria" w:hAnsi="Cambria" w:cs="Calibri"/>
          <w:sz w:val="22"/>
          <w:szCs w:val="22"/>
        </w:rPr>
        <w:t xml:space="preserve">Wykonawca oświadcza, że zapoznał się ze szczegółowymi zasadami przetwarzania danych przez Zamawiającego dostępnych pod adresem </w:t>
      </w:r>
      <w:r w:rsidR="004C2E1A" w:rsidRPr="00D51BDC">
        <w:rPr>
          <w:rFonts w:ascii="Cambria" w:hAnsi="Cambria" w:cs="Calibri"/>
          <w:sz w:val="22"/>
          <w:szCs w:val="22"/>
        </w:rPr>
        <w:t>https://www.uzdrowisko-ustron.pl/iod</w:t>
      </w:r>
      <w:r w:rsidRPr="00D51BDC">
        <w:rPr>
          <w:rFonts w:ascii="Cambria" w:hAnsi="Cambria" w:cs="Calibri"/>
          <w:sz w:val="22"/>
          <w:szCs w:val="22"/>
        </w:rPr>
        <w:t xml:space="preserve"> oraz zobowiązuje się do zapoznania z tymi zasadami wszystkich swoich pracowników i współpracowników, których dane udostępni Zamawiającemu.</w:t>
      </w:r>
    </w:p>
    <w:p w14:paraId="3C8BAD29" w14:textId="77777777" w:rsidR="00A7544B" w:rsidRPr="00D51BDC" w:rsidRDefault="00036AA7" w:rsidP="00D51BDC">
      <w:pPr>
        <w:numPr>
          <w:ilvl w:val="0"/>
          <w:numId w:val="6"/>
        </w:numPr>
        <w:tabs>
          <w:tab w:val="clear" w:pos="360"/>
          <w:tab w:val="num" w:pos="284"/>
          <w:tab w:val="left" w:pos="680"/>
        </w:tabs>
        <w:ind w:left="357" w:hanging="357"/>
        <w:jc w:val="both"/>
        <w:rPr>
          <w:rFonts w:ascii="Cambria" w:hAnsi="Cambria" w:cs="Calibri"/>
          <w:sz w:val="22"/>
          <w:szCs w:val="22"/>
        </w:rPr>
      </w:pPr>
      <w:r w:rsidRPr="00D51BDC">
        <w:rPr>
          <w:rFonts w:ascii="Cambria" w:hAnsi="Cambria" w:cs="Calibri"/>
          <w:sz w:val="22"/>
          <w:szCs w:val="22"/>
        </w:rPr>
        <w:t xml:space="preserve">Niniejsza Umowa podlega prawu polskiemu. </w:t>
      </w:r>
      <w:r w:rsidR="00A7544B" w:rsidRPr="00D51BDC">
        <w:rPr>
          <w:rFonts w:ascii="Cambria" w:hAnsi="Cambria" w:cs="Calibri"/>
          <w:sz w:val="22"/>
          <w:szCs w:val="22"/>
        </w:rPr>
        <w:t xml:space="preserve">W sprawach nieuregulowanych w </w:t>
      </w:r>
      <w:r w:rsidR="005F3D35" w:rsidRPr="00D51BDC">
        <w:rPr>
          <w:rFonts w:ascii="Cambria" w:hAnsi="Cambria" w:cs="Calibri"/>
          <w:sz w:val="22"/>
          <w:szCs w:val="22"/>
        </w:rPr>
        <w:t>Umowie</w:t>
      </w:r>
      <w:r w:rsidR="00A7544B" w:rsidRPr="00D51BDC">
        <w:rPr>
          <w:rFonts w:ascii="Cambria" w:hAnsi="Cambria" w:cs="Calibri"/>
          <w:sz w:val="22"/>
          <w:szCs w:val="22"/>
        </w:rPr>
        <w:t>, będą miały zastosowanie przepisy Kodeksu cywilnego oraz inne odpowiednie przepisy prawa.</w:t>
      </w:r>
    </w:p>
    <w:p w14:paraId="557EC5F9" w14:textId="77777777" w:rsidR="00A7544B" w:rsidRPr="00D51BDC" w:rsidRDefault="005F3D35" w:rsidP="00D51BDC">
      <w:pPr>
        <w:numPr>
          <w:ilvl w:val="0"/>
          <w:numId w:val="6"/>
        </w:numPr>
        <w:tabs>
          <w:tab w:val="left" w:pos="680"/>
        </w:tabs>
        <w:ind w:left="357" w:hanging="357"/>
        <w:jc w:val="both"/>
        <w:rPr>
          <w:rFonts w:ascii="Cambria" w:hAnsi="Cambria" w:cs="Calibri"/>
          <w:sz w:val="22"/>
          <w:szCs w:val="22"/>
        </w:rPr>
      </w:pPr>
      <w:r w:rsidRPr="00D51BDC">
        <w:rPr>
          <w:rFonts w:ascii="Cambria" w:hAnsi="Cambria" w:cs="Calibri"/>
          <w:sz w:val="22"/>
          <w:szCs w:val="22"/>
        </w:rPr>
        <w:t xml:space="preserve">Umowę </w:t>
      </w:r>
      <w:r w:rsidR="00A7544B" w:rsidRPr="00D51BDC">
        <w:rPr>
          <w:rFonts w:ascii="Cambria" w:hAnsi="Cambria" w:cs="Calibri"/>
          <w:sz w:val="22"/>
          <w:szCs w:val="22"/>
        </w:rPr>
        <w:t xml:space="preserve">sporządzono w </w:t>
      </w:r>
      <w:r w:rsidR="004C4EF5" w:rsidRPr="00D51BDC">
        <w:rPr>
          <w:rFonts w:ascii="Cambria" w:hAnsi="Cambria" w:cs="Calibri"/>
          <w:sz w:val="22"/>
          <w:szCs w:val="22"/>
        </w:rPr>
        <w:t>dwóch</w:t>
      </w:r>
      <w:r w:rsidR="00A7544B" w:rsidRPr="00D51BDC">
        <w:rPr>
          <w:rFonts w:ascii="Cambria" w:hAnsi="Cambria" w:cs="Calibri"/>
          <w:sz w:val="22"/>
          <w:szCs w:val="22"/>
        </w:rPr>
        <w:t xml:space="preserve"> (</w:t>
      </w:r>
      <w:r w:rsidR="004C4EF5" w:rsidRPr="00D51BDC">
        <w:rPr>
          <w:rFonts w:ascii="Cambria" w:hAnsi="Cambria" w:cs="Calibri"/>
          <w:sz w:val="22"/>
          <w:szCs w:val="22"/>
        </w:rPr>
        <w:t>2</w:t>
      </w:r>
      <w:r w:rsidR="00A7544B" w:rsidRPr="00D51BDC">
        <w:rPr>
          <w:rFonts w:ascii="Cambria" w:hAnsi="Cambria" w:cs="Calibri"/>
          <w:sz w:val="22"/>
          <w:szCs w:val="22"/>
        </w:rPr>
        <w:t xml:space="preserve">) jednobrzmiących egzemplarzach, z których </w:t>
      </w:r>
      <w:r w:rsidR="004C4EF5" w:rsidRPr="00D51BDC">
        <w:rPr>
          <w:rFonts w:ascii="Cambria" w:hAnsi="Cambria" w:cs="Calibri"/>
          <w:sz w:val="22"/>
          <w:szCs w:val="22"/>
        </w:rPr>
        <w:t>1 egz. otrzymuje Zamawiający i</w:t>
      </w:r>
      <w:r w:rsidR="00A7544B" w:rsidRPr="00D51BDC">
        <w:rPr>
          <w:rFonts w:ascii="Cambria" w:hAnsi="Cambria" w:cs="Calibri"/>
          <w:sz w:val="22"/>
          <w:szCs w:val="22"/>
        </w:rPr>
        <w:t xml:space="preserve"> 1 egz. Wykonawca.</w:t>
      </w:r>
      <w:bookmarkStart w:id="28" w:name="_Hlk208319170"/>
      <w:r w:rsidR="00B7643B" w:rsidRPr="00D51BDC">
        <w:rPr>
          <w:rFonts w:ascii="Cambria" w:hAnsi="Cambria" w:cs="Calibri"/>
          <w:sz w:val="22"/>
          <w:szCs w:val="22"/>
        </w:rPr>
        <w:t xml:space="preserve"> Powyższe nie ma zastosowania, jeśli Strony zdecydowały podpisać niniejszą Umowę kwalifikowanym podpisem elektronicznym</w:t>
      </w:r>
      <w:bookmarkEnd w:id="28"/>
      <w:r w:rsidR="00B7643B" w:rsidRPr="00D51BDC">
        <w:rPr>
          <w:rFonts w:ascii="Cambria" w:hAnsi="Cambria" w:cs="Calibri"/>
          <w:sz w:val="22"/>
          <w:szCs w:val="22"/>
        </w:rPr>
        <w:t xml:space="preserve">. </w:t>
      </w:r>
    </w:p>
    <w:p w14:paraId="7B7DD79E" w14:textId="77777777" w:rsidR="0008337D" w:rsidRPr="00D51BDC" w:rsidRDefault="0008337D" w:rsidP="00D51BDC">
      <w:pPr>
        <w:numPr>
          <w:ilvl w:val="0"/>
          <w:numId w:val="6"/>
        </w:numPr>
        <w:tabs>
          <w:tab w:val="left" w:pos="680"/>
        </w:tabs>
        <w:ind w:left="357" w:hanging="357"/>
        <w:jc w:val="both"/>
        <w:rPr>
          <w:rFonts w:ascii="Cambria" w:hAnsi="Cambria" w:cs="Calibri"/>
          <w:sz w:val="22"/>
          <w:szCs w:val="22"/>
        </w:rPr>
      </w:pPr>
      <w:r w:rsidRPr="00D51BDC">
        <w:rPr>
          <w:rFonts w:ascii="Cambria" w:hAnsi="Cambria" w:cs="Calibri"/>
          <w:sz w:val="22"/>
          <w:szCs w:val="22"/>
        </w:rPr>
        <w:t>Załączniki oraz inne dokumenty przywołane w Umowie, nawet jeśli nie zostały do niej fizycznie załączone (w szczególności załączniki w postaci elektronicznej lub na nośnikach elektronicznych), stanowią jej integralną część i określają prawa i obowiązki Stron.</w:t>
      </w:r>
    </w:p>
    <w:p w14:paraId="25C5B366" w14:textId="77777777" w:rsidR="00A7544B" w:rsidRPr="00D51BDC" w:rsidRDefault="00A7544B" w:rsidP="00D51BDC">
      <w:pPr>
        <w:numPr>
          <w:ilvl w:val="0"/>
          <w:numId w:val="6"/>
        </w:numPr>
        <w:tabs>
          <w:tab w:val="left" w:pos="680"/>
        </w:tabs>
        <w:ind w:left="357" w:hanging="357"/>
        <w:jc w:val="both"/>
        <w:rPr>
          <w:rFonts w:ascii="Cambria" w:hAnsi="Cambria" w:cs="Calibri"/>
          <w:sz w:val="22"/>
          <w:szCs w:val="22"/>
        </w:rPr>
      </w:pPr>
      <w:r w:rsidRPr="00D51BDC">
        <w:rPr>
          <w:rFonts w:ascii="Cambria" w:hAnsi="Cambria" w:cs="Calibri"/>
          <w:sz w:val="22"/>
          <w:szCs w:val="22"/>
        </w:rPr>
        <w:t xml:space="preserve">Integralną część </w:t>
      </w:r>
      <w:r w:rsidR="005F3D35" w:rsidRPr="00D51BDC">
        <w:rPr>
          <w:rFonts w:ascii="Cambria" w:hAnsi="Cambria" w:cs="Calibri"/>
          <w:sz w:val="22"/>
          <w:szCs w:val="22"/>
        </w:rPr>
        <w:t>Umowy</w:t>
      </w:r>
      <w:r w:rsidRPr="00D51BDC">
        <w:rPr>
          <w:rFonts w:ascii="Cambria" w:hAnsi="Cambria" w:cs="Calibri"/>
          <w:sz w:val="22"/>
          <w:szCs w:val="22"/>
        </w:rPr>
        <w:t xml:space="preserve"> stanowią:</w:t>
      </w:r>
    </w:p>
    <w:p w14:paraId="2C801238" w14:textId="0CEC7483" w:rsidR="00A7544B" w:rsidRPr="00D51BDC" w:rsidRDefault="008A19AE" w:rsidP="00D51BDC">
      <w:pPr>
        <w:numPr>
          <w:ilvl w:val="1"/>
          <w:numId w:val="8"/>
        </w:numPr>
        <w:tabs>
          <w:tab w:val="clear" w:pos="1440"/>
          <w:tab w:val="num" w:pos="720"/>
          <w:tab w:val="right" w:pos="9254"/>
        </w:tabs>
        <w:ind w:left="720"/>
        <w:jc w:val="both"/>
        <w:rPr>
          <w:rFonts w:ascii="Cambria" w:hAnsi="Cambria" w:cs="Calibri"/>
          <w:sz w:val="22"/>
          <w:szCs w:val="22"/>
        </w:rPr>
      </w:pPr>
      <w:bookmarkStart w:id="29" w:name="_Hlk216193061"/>
      <w:r w:rsidRPr="00D51BDC">
        <w:rPr>
          <w:rFonts w:ascii="Cambria" w:hAnsi="Cambria" w:cs="Calibri"/>
          <w:sz w:val="22"/>
          <w:szCs w:val="22"/>
        </w:rPr>
        <w:t>Załącznik nr</w:t>
      </w:r>
      <w:r w:rsidR="00DE1364" w:rsidRPr="00D51BDC">
        <w:rPr>
          <w:rFonts w:ascii="Cambria" w:hAnsi="Cambria" w:cs="Calibri"/>
          <w:sz w:val="22"/>
          <w:szCs w:val="22"/>
        </w:rPr>
        <w:t xml:space="preserve"> </w:t>
      </w:r>
      <w:r w:rsidRPr="00D51BDC">
        <w:rPr>
          <w:rFonts w:ascii="Cambria" w:hAnsi="Cambria" w:cs="Calibri"/>
          <w:sz w:val="22"/>
          <w:szCs w:val="22"/>
        </w:rPr>
        <w:t>1</w:t>
      </w:r>
      <w:r w:rsidR="00017F06" w:rsidRPr="00D51BDC">
        <w:rPr>
          <w:rFonts w:ascii="Cambria" w:hAnsi="Cambria" w:cs="Calibri"/>
          <w:sz w:val="22"/>
          <w:szCs w:val="22"/>
        </w:rPr>
        <w:t xml:space="preserve"> </w:t>
      </w:r>
      <w:r w:rsidR="00BD612D" w:rsidRPr="00D51BDC">
        <w:rPr>
          <w:rFonts w:ascii="Cambria" w:hAnsi="Cambria" w:cs="Calibri"/>
          <w:sz w:val="22"/>
          <w:szCs w:val="22"/>
        </w:rPr>
        <w:t>–</w:t>
      </w:r>
      <w:r w:rsidR="00017F06" w:rsidRPr="00D51BDC">
        <w:rPr>
          <w:rFonts w:ascii="Cambria" w:hAnsi="Cambria" w:cs="Calibri"/>
          <w:sz w:val="22"/>
          <w:szCs w:val="22"/>
        </w:rPr>
        <w:t xml:space="preserve"> </w:t>
      </w:r>
      <w:r w:rsidR="00DD294F" w:rsidRPr="00D51BDC">
        <w:rPr>
          <w:rFonts w:ascii="Cambria" w:hAnsi="Cambria" w:cs="Calibri"/>
          <w:sz w:val="22"/>
          <w:szCs w:val="22"/>
        </w:rPr>
        <w:t>Spis Dokumentacji</w:t>
      </w:r>
    </w:p>
    <w:p w14:paraId="4847B0BB" w14:textId="77777777" w:rsidR="00EA3471" w:rsidRPr="00D51BDC" w:rsidRDefault="00017F06" w:rsidP="00D51BDC">
      <w:pPr>
        <w:numPr>
          <w:ilvl w:val="1"/>
          <w:numId w:val="8"/>
        </w:numPr>
        <w:tabs>
          <w:tab w:val="left" w:pos="720"/>
          <w:tab w:val="right" w:pos="9254"/>
        </w:tabs>
        <w:ind w:hanging="1080"/>
        <w:jc w:val="both"/>
        <w:rPr>
          <w:rFonts w:ascii="Cambria" w:hAnsi="Cambria" w:cs="Calibri"/>
          <w:sz w:val="22"/>
          <w:szCs w:val="22"/>
        </w:rPr>
      </w:pPr>
      <w:r w:rsidRPr="00D51BDC">
        <w:rPr>
          <w:rFonts w:ascii="Cambria" w:hAnsi="Cambria" w:cs="Calibri"/>
          <w:sz w:val="22"/>
          <w:szCs w:val="22"/>
        </w:rPr>
        <w:t>Z</w:t>
      </w:r>
      <w:r w:rsidR="00A7544B" w:rsidRPr="00D51BDC">
        <w:rPr>
          <w:rFonts w:ascii="Cambria" w:hAnsi="Cambria" w:cs="Calibri"/>
          <w:sz w:val="22"/>
          <w:szCs w:val="22"/>
        </w:rPr>
        <w:t>ałącznik nr</w:t>
      </w:r>
      <w:r w:rsidR="00DE1364" w:rsidRPr="00D51BDC">
        <w:rPr>
          <w:rFonts w:ascii="Cambria" w:hAnsi="Cambria" w:cs="Calibri"/>
          <w:sz w:val="22"/>
          <w:szCs w:val="22"/>
        </w:rPr>
        <w:t xml:space="preserve"> </w:t>
      </w:r>
      <w:r w:rsidRPr="00D51BDC">
        <w:rPr>
          <w:rFonts w:ascii="Cambria" w:hAnsi="Cambria" w:cs="Calibri"/>
          <w:sz w:val="22"/>
          <w:szCs w:val="22"/>
        </w:rPr>
        <w:t>2</w:t>
      </w:r>
      <w:r w:rsidR="00A7544B" w:rsidRPr="00D51BDC">
        <w:rPr>
          <w:rFonts w:ascii="Cambria" w:hAnsi="Cambria" w:cs="Calibri"/>
          <w:sz w:val="22"/>
          <w:szCs w:val="22"/>
        </w:rPr>
        <w:t xml:space="preserve"> –</w:t>
      </w:r>
      <w:r w:rsidR="0008337D" w:rsidRPr="00D51BDC">
        <w:rPr>
          <w:rFonts w:ascii="Cambria" w:hAnsi="Cambria" w:cs="Calibri"/>
          <w:sz w:val="22"/>
          <w:szCs w:val="22"/>
        </w:rPr>
        <w:t xml:space="preserve"> </w:t>
      </w:r>
      <w:r w:rsidR="00D87847" w:rsidRPr="00D51BDC">
        <w:rPr>
          <w:rFonts w:ascii="Cambria" w:hAnsi="Cambria" w:cs="Calibri"/>
          <w:sz w:val="22"/>
          <w:szCs w:val="22"/>
        </w:rPr>
        <w:t>Oferta Wykonawcy</w:t>
      </w:r>
    </w:p>
    <w:p w14:paraId="06F4F501" w14:textId="1DD658CF" w:rsidR="00DD45EF" w:rsidRPr="003A6060" w:rsidRDefault="00AF1590" w:rsidP="003A6060">
      <w:pPr>
        <w:numPr>
          <w:ilvl w:val="1"/>
          <w:numId w:val="8"/>
        </w:numPr>
        <w:tabs>
          <w:tab w:val="left" w:pos="720"/>
          <w:tab w:val="right" w:pos="9254"/>
        </w:tabs>
        <w:ind w:hanging="1080"/>
        <w:jc w:val="both"/>
        <w:rPr>
          <w:rFonts w:ascii="Cambria" w:hAnsi="Cambria" w:cs="Calibri"/>
          <w:sz w:val="22"/>
          <w:szCs w:val="22"/>
        </w:rPr>
      </w:pPr>
      <w:r w:rsidRPr="00D51BDC">
        <w:rPr>
          <w:rFonts w:ascii="Cambria" w:hAnsi="Cambria" w:cs="Calibri"/>
          <w:sz w:val="22"/>
          <w:szCs w:val="22"/>
        </w:rPr>
        <w:t xml:space="preserve">Załącznik </w:t>
      </w:r>
      <w:r w:rsidR="0073135B" w:rsidRPr="00D51BDC">
        <w:rPr>
          <w:rFonts w:ascii="Cambria" w:hAnsi="Cambria" w:cs="Calibri"/>
          <w:sz w:val="22"/>
          <w:szCs w:val="22"/>
        </w:rPr>
        <w:t>nr 3 –</w:t>
      </w:r>
      <w:r w:rsidR="009D53AE" w:rsidRPr="00D51BDC">
        <w:rPr>
          <w:rFonts w:ascii="Cambria" w:hAnsi="Cambria" w:cs="Calibri"/>
          <w:sz w:val="22"/>
          <w:szCs w:val="22"/>
        </w:rPr>
        <w:t xml:space="preserve"> </w:t>
      </w:r>
      <w:r w:rsidR="00B7643B" w:rsidRPr="00D51BDC">
        <w:rPr>
          <w:rFonts w:ascii="Cambria" w:hAnsi="Cambria" w:cs="Calibri"/>
          <w:sz w:val="22"/>
          <w:szCs w:val="22"/>
        </w:rPr>
        <w:t>Wymagania CAR</w:t>
      </w:r>
      <w:bookmarkStart w:id="30" w:name="_Hlk195711827"/>
    </w:p>
    <w:p w14:paraId="7E67CD0D" w14:textId="4F8F80FF" w:rsidR="00D9567C" w:rsidRPr="00D51BDC" w:rsidRDefault="0008337D" w:rsidP="00D51BDC">
      <w:pPr>
        <w:numPr>
          <w:ilvl w:val="1"/>
          <w:numId w:val="8"/>
        </w:numPr>
        <w:tabs>
          <w:tab w:val="clear" w:pos="1440"/>
          <w:tab w:val="num" w:pos="720"/>
          <w:tab w:val="right" w:pos="9254"/>
        </w:tabs>
        <w:ind w:left="720"/>
        <w:jc w:val="both"/>
        <w:rPr>
          <w:rFonts w:ascii="Cambria" w:hAnsi="Cambria" w:cs="Calibri"/>
          <w:sz w:val="22"/>
          <w:szCs w:val="22"/>
        </w:rPr>
      </w:pPr>
      <w:r w:rsidRPr="00D51BDC">
        <w:rPr>
          <w:rFonts w:ascii="Cambria" w:hAnsi="Cambria" w:cs="Calibri"/>
          <w:sz w:val="22"/>
          <w:szCs w:val="22"/>
        </w:rPr>
        <w:t xml:space="preserve">Załącznik nr </w:t>
      </w:r>
      <w:r w:rsidR="003A6060">
        <w:rPr>
          <w:rFonts w:ascii="Cambria" w:hAnsi="Cambria" w:cs="Calibri"/>
          <w:sz w:val="22"/>
          <w:szCs w:val="22"/>
        </w:rPr>
        <w:t>4</w:t>
      </w:r>
      <w:r w:rsidRPr="00D51BDC">
        <w:rPr>
          <w:rFonts w:ascii="Cambria" w:hAnsi="Cambria" w:cs="Calibri"/>
          <w:sz w:val="22"/>
          <w:szCs w:val="22"/>
        </w:rPr>
        <w:t xml:space="preserve"> - </w:t>
      </w:r>
      <w:r w:rsidR="00DF433F" w:rsidRPr="00D51BDC">
        <w:rPr>
          <w:rFonts w:ascii="Cambria" w:hAnsi="Cambria" w:cs="Calibri"/>
          <w:sz w:val="22"/>
          <w:szCs w:val="22"/>
        </w:rPr>
        <w:t>Wzór zgłoszenia podwykonawcy</w:t>
      </w:r>
    </w:p>
    <w:p w14:paraId="24C1C2B8" w14:textId="7B3A1E59" w:rsidR="00E14563" w:rsidRPr="00D51BDC" w:rsidRDefault="00E14563" w:rsidP="00D51BDC">
      <w:pPr>
        <w:numPr>
          <w:ilvl w:val="1"/>
          <w:numId w:val="8"/>
        </w:numPr>
        <w:tabs>
          <w:tab w:val="clear" w:pos="1440"/>
          <w:tab w:val="num" w:pos="720"/>
          <w:tab w:val="right" w:pos="9254"/>
        </w:tabs>
        <w:ind w:left="720"/>
        <w:jc w:val="both"/>
        <w:rPr>
          <w:rFonts w:ascii="Cambria" w:hAnsi="Cambria" w:cs="Calibri"/>
          <w:sz w:val="22"/>
          <w:szCs w:val="22"/>
        </w:rPr>
      </w:pPr>
      <w:r w:rsidRPr="00D51BDC">
        <w:rPr>
          <w:rFonts w:ascii="Cambria" w:hAnsi="Cambria" w:cs="Calibri"/>
          <w:sz w:val="22"/>
          <w:szCs w:val="22"/>
        </w:rPr>
        <w:t xml:space="preserve">Załącznik nr </w:t>
      </w:r>
      <w:r w:rsidR="003A6060">
        <w:rPr>
          <w:rFonts w:ascii="Cambria" w:hAnsi="Cambria" w:cs="Calibri"/>
          <w:sz w:val="22"/>
          <w:szCs w:val="22"/>
        </w:rPr>
        <w:t>5</w:t>
      </w:r>
      <w:r w:rsidRPr="00D51BDC">
        <w:rPr>
          <w:rFonts w:ascii="Cambria" w:hAnsi="Cambria" w:cs="Calibri"/>
          <w:sz w:val="22"/>
          <w:szCs w:val="22"/>
        </w:rPr>
        <w:t xml:space="preserve"> – </w:t>
      </w:r>
      <w:r w:rsidR="007D1434">
        <w:rPr>
          <w:rFonts w:ascii="Cambria" w:hAnsi="Cambria" w:cs="Calibri"/>
          <w:sz w:val="22"/>
          <w:szCs w:val="22"/>
        </w:rPr>
        <w:t>W</w:t>
      </w:r>
      <w:r w:rsidR="00D33D98" w:rsidRPr="00D51BDC">
        <w:rPr>
          <w:rFonts w:ascii="Cambria" w:hAnsi="Cambria" w:cs="Calibri"/>
          <w:sz w:val="22"/>
          <w:szCs w:val="22"/>
        </w:rPr>
        <w:t>zór oświadczenia podwykonawcy</w:t>
      </w:r>
    </w:p>
    <w:bookmarkEnd w:id="29"/>
    <w:bookmarkEnd w:id="30"/>
    <w:p w14:paraId="1D39F045" w14:textId="77777777" w:rsidR="00C954AE" w:rsidRPr="00D51BDC" w:rsidRDefault="00C954AE" w:rsidP="00D51BDC">
      <w:pPr>
        <w:tabs>
          <w:tab w:val="right" w:pos="8894"/>
        </w:tabs>
        <w:jc w:val="both"/>
        <w:rPr>
          <w:rFonts w:ascii="Cambria" w:hAnsi="Cambria" w:cs="Calibri"/>
          <w:bCs/>
          <w:sz w:val="22"/>
          <w:szCs w:val="22"/>
        </w:rPr>
      </w:pPr>
    </w:p>
    <w:p w14:paraId="52C33EBD" w14:textId="77777777" w:rsidR="009C790E" w:rsidRPr="00D51BDC" w:rsidRDefault="00AE5249" w:rsidP="00D51BDC">
      <w:pPr>
        <w:tabs>
          <w:tab w:val="right" w:pos="8894"/>
        </w:tabs>
        <w:rPr>
          <w:rFonts w:ascii="Cambria" w:hAnsi="Cambria" w:cs="Calibri"/>
          <w:b/>
          <w:sz w:val="22"/>
          <w:szCs w:val="22"/>
        </w:rPr>
        <w:sectPr w:rsidR="009C790E" w:rsidRPr="00D51BDC" w:rsidSect="00D51BDC">
          <w:headerReference w:type="default" r:id="rId11"/>
          <w:footerReference w:type="even" r:id="rId12"/>
          <w:footerReference w:type="default" r:id="rId13"/>
          <w:headerReference w:type="first" r:id="rId14"/>
          <w:footerReference w:type="first" r:id="rId15"/>
          <w:pgSz w:w="11906" w:h="16838" w:code="9"/>
          <w:pgMar w:top="1276" w:right="991" w:bottom="1021" w:left="1418" w:header="284" w:footer="709" w:gutter="0"/>
          <w:cols w:space="708"/>
          <w:docGrid w:linePitch="360"/>
        </w:sectPr>
      </w:pPr>
      <w:r w:rsidRPr="00D51BDC">
        <w:rPr>
          <w:rFonts w:ascii="Cambria" w:hAnsi="Cambria" w:cs="Calibri"/>
          <w:b/>
          <w:sz w:val="22"/>
          <w:szCs w:val="22"/>
        </w:rPr>
        <w:t xml:space="preserve">                   </w:t>
      </w:r>
      <w:proofErr w:type="gramStart"/>
      <w:r w:rsidR="00A7544B" w:rsidRPr="00D51BDC">
        <w:rPr>
          <w:rFonts w:ascii="Cambria" w:hAnsi="Cambria" w:cs="Calibri"/>
          <w:b/>
          <w:sz w:val="22"/>
          <w:szCs w:val="22"/>
        </w:rPr>
        <w:t xml:space="preserve">ZAMAWIAJĄCY: </w:t>
      </w:r>
      <w:r w:rsidR="00247746" w:rsidRPr="00D51BDC">
        <w:rPr>
          <w:rFonts w:ascii="Cambria" w:hAnsi="Cambria" w:cs="Calibri"/>
          <w:b/>
          <w:sz w:val="22"/>
          <w:szCs w:val="22"/>
        </w:rPr>
        <w:t xml:space="preserve">  </w:t>
      </w:r>
      <w:proofErr w:type="gramEnd"/>
      <w:r w:rsidR="00247746" w:rsidRPr="00D51BDC">
        <w:rPr>
          <w:rFonts w:ascii="Cambria" w:hAnsi="Cambria" w:cs="Calibri"/>
          <w:b/>
          <w:sz w:val="22"/>
          <w:szCs w:val="22"/>
        </w:rPr>
        <w:t xml:space="preserve">             </w:t>
      </w:r>
      <w:r w:rsidR="00676076" w:rsidRPr="00D51BDC">
        <w:rPr>
          <w:rFonts w:ascii="Cambria" w:hAnsi="Cambria" w:cs="Calibri"/>
          <w:b/>
          <w:sz w:val="22"/>
          <w:szCs w:val="22"/>
        </w:rPr>
        <w:t xml:space="preserve">                                                </w:t>
      </w:r>
      <w:r w:rsidR="00247746" w:rsidRPr="00D51BDC">
        <w:rPr>
          <w:rFonts w:ascii="Cambria" w:hAnsi="Cambria" w:cs="Calibri"/>
          <w:b/>
          <w:sz w:val="22"/>
          <w:szCs w:val="22"/>
        </w:rPr>
        <w:t xml:space="preserve">                        </w:t>
      </w:r>
      <w:r w:rsidR="00A7544B" w:rsidRPr="00D51BDC">
        <w:rPr>
          <w:rFonts w:ascii="Cambria" w:hAnsi="Cambria" w:cs="Calibri"/>
          <w:b/>
          <w:sz w:val="22"/>
          <w:szCs w:val="22"/>
        </w:rPr>
        <w:t>WYKONAWCA:</w:t>
      </w:r>
    </w:p>
    <w:p w14:paraId="274AB0ED" w14:textId="77777777" w:rsidR="00EE3197" w:rsidRPr="00D51BDC" w:rsidRDefault="009C790E" w:rsidP="00D51BDC">
      <w:pPr>
        <w:tabs>
          <w:tab w:val="right" w:pos="8894"/>
        </w:tabs>
        <w:jc w:val="center"/>
        <w:rPr>
          <w:rFonts w:ascii="Cambria" w:hAnsi="Cambria" w:cs="Calibri"/>
          <w:b/>
          <w:sz w:val="22"/>
          <w:szCs w:val="22"/>
        </w:rPr>
      </w:pPr>
      <w:r w:rsidRPr="00D51BDC">
        <w:rPr>
          <w:rFonts w:ascii="Cambria" w:hAnsi="Cambria" w:cs="Calibri"/>
          <w:b/>
          <w:sz w:val="22"/>
          <w:szCs w:val="22"/>
        </w:rPr>
        <w:lastRenderedPageBreak/>
        <w:t>Spis Dokumentacji</w:t>
      </w:r>
    </w:p>
    <w:p w14:paraId="77724CE2" w14:textId="2C7897CF" w:rsidR="009C790E" w:rsidRPr="00D51BDC" w:rsidRDefault="009C790E" w:rsidP="00D51BDC">
      <w:pPr>
        <w:tabs>
          <w:tab w:val="right" w:pos="8894"/>
        </w:tabs>
        <w:rPr>
          <w:rFonts w:ascii="Cambria" w:hAnsi="Cambria" w:cs="Calibri"/>
          <w:bCs/>
          <w:sz w:val="22"/>
          <w:szCs w:val="22"/>
        </w:rPr>
      </w:pPr>
      <w:r w:rsidRPr="00D51BDC">
        <w:rPr>
          <w:rFonts w:ascii="Cambria" w:hAnsi="Cambria" w:cs="Calibri"/>
          <w:bCs/>
          <w:sz w:val="22"/>
          <w:szCs w:val="22"/>
        </w:rPr>
        <w:t>Załącznik nr 1 – Opis przedmiotu zamówienia</w:t>
      </w:r>
    </w:p>
    <w:p w14:paraId="76FC83AB" w14:textId="2964A642" w:rsidR="009C790E" w:rsidRPr="00D51BDC" w:rsidRDefault="009C790E" w:rsidP="00D51BDC">
      <w:pPr>
        <w:tabs>
          <w:tab w:val="right" w:pos="8894"/>
        </w:tabs>
        <w:rPr>
          <w:rFonts w:ascii="Cambria" w:hAnsi="Cambria" w:cs="Calibri"/>
          <w:bCs/>
          <w:sz w:val="22"/>
          <w:szCs w:val="22"/>
        </w:rPr>
      </w:pPr>
      <w:r w:rsidRPr="00D51BDC">
        <w:rPr>
          <w:rFonts w:ascii="Cambria" w:hAnsi="Cambria" w:cs="Calibri"/>
          <w:bCs/>
          <w:sz w:val="22"/>
          <w:szCs w:val="22"/>
        </w:rPr>
        <w:t>Załącznik nr 1.1 – Inwentaryzacja architektoniczna</w:t>
      </w:r>
    </w:p>
    <w:p w14:paraId="505423D7" w14:textId="72024A01" w:rsidR="009C790E" w:rsidRPr="00D51BDC" w:rsidRDefault="009C790E" w:rsidP="00D51BDC">
      <w:pPr>
        <w:tabs>
          <w:tab w:val="right" w:pos="8894"/>
        </w:tabs>
        <w:rPr>
          <w:rFonts w:ascii="Cambria" w:hAnsi="Cambria" w:cs="Calibri"/>
          <w:bCs/>
          <w:sz w:val="22"/>
          <w:szCs w:val="22"/>
        </w:rPr>
      </w:pPr>
      <w:r w:rsidRPr="00D51BDC">
        <w:rPr>
          <w:rFonts w:ascii="Cambria" w:hAnsi="Cambria" w:cs="Calibri"/>
          <w:bCs/>
          <w:sz w:val="22"/>
          <w:szCs w:val="22"/>
        </w:rPr>
        <w:t xml:space="preserve">Załącznik nr 1.2 – </w:t>
      </w:r>
      <w:r w:rsidR="00520131">
        <w:rPr>
          <w:rFonts w:ascii="Cambria" w:hAnsi="Cambria" w:cs="Calibri"/>
          <w:bCs/>
          <w:sz w:val="22"/>
          <w:szCs w:val="22"/>
        </w:rPr>
        <w:t>Pomieszczenia wyłączone z robót budowlanych</w:t>
      </w:r>
    </w:p>
    <w:p w14:paraId="46EFDE86" w14:textId="1A51ABCB" w:rsidR="009C790E" w:rsidRPr="00D51BDC" w:rsidRDefault="009C790E" w:rsidP="00D51BDC">
      <w:pPr>
        <w:tabs>
          <w:tab w:val="right" w:pos="8894"/>
        </w:tabs>
        <w:rPr>
          <w:rFonts w:ascii="Cambria" w:hAnsi="Cambria" w:cs="Calibri"/>
          <w:bCs/>
          <w:sz w:val="22"/>
          <w:szCs w:val="22"/>
        </w:rPr>
      </w:pPr>
      <w:r w:rsidRPr="00D51BDC">
        <w:rPr>
          <w:rFonts w:ascii="Cambria" w:hAnsi="Cambria" w:cs="Calibri"/>
          <w:bCs/>
          <w:sz w:val="22"/>
          <w:szCs w:val="22"/>
        </w:rPr>
        <w:t>Załącznik nr 1.3 – Etapowanie</w:t>
      </w:r>
    </w:p>
    <w:p w14:paraId="7B389856" w14:textId="77777777" w:rsidR="009C790E" w:rsidRPr="00D51BDC" w:rsidRDefault="009C790E" w:rsidP="00D51BDC">
      <w:pPr>
        <w:tabs>
          <w:tab w:val="right" w:pos="8894"/>
        </w:tabs>
        <w:rPr>
          <w:rFonts w:ascii="Cambria" w:hAnsi="Cambria" w:cs="Calibri"/>
          <w:bCs/>
          <w:sz w:val="22"/>
          <w:szCs w:val="22"/>
        </w:rPr>
      </w:pPr>
      <w:r w:rsidRPr="00D51BDC">
        <w:rPr>
          <w:rFonts w:ascii="Cambria" w:hAnsi="Cambria" w:cs="Calibri"/>
          <w:bCs/>
          <w:sz w:val="22"/>
          <w:szCs w:val="22"/>
        </w:rPr>
        <w:t>Załącznik nr 1.4 – INSTRUKCJA BEZPIECZEŃSTWA POŻAROWEGO</w:t>
      </w:r>
    </w:p>
    <w:p w14:paraId="45391D65" w14:textId="10330DDC" w:rsidR="009C790E" w:rsidRPr="00D51BDC" w:rsidRDefault="009C790E" w:rsidP="00D51BDC">
      <w:pPr>
        <w:tabs>
          <w:tab w:val="right" w:pos="8894"/>
        </w:tabs>
        <w:rPr>
          <w:rFonts w:ascii="Cambria" w:hAnsi="Cambria" w:cs="Calibri"/>
          <w:bCs/>
          <w:sz w:val="22"/>
          <w:szCs w:val="22"/>
        </w:rPr>
      </w:pPr>
      <w:r w:rsidRPr="00D51BDC">
        <w:rPr>
          <w:rFonts w:ascii="Cambria" w:hAnsi="Cambria" w:cs="Calibri"/>
          <w:bCs/>
          <w:sz w:val="22"/>
          <w:szCs w:val="22"/>
        </w:rPr>
        <w:t>Załącznik nr 1.5 – P</w:t>
      </w:r>
      <w:r w:rsidR="006D67DE">
        <w:rPr>
          <w:rFonts w:ascii="Cambria" w:hAnsi="Cambria" w:cs="Calibri"/>
          <w:bCs/>
          <w:sz w:val="22"/>
          <w:szCs w:val="22"/>
        </w:rPr>
        <w:t>rzedmiar – Tabela Rozbicia Ceny Ofertowej</w:t>
      </w:r>
    </w:p>
    <w:p w14:paraId="08B863FE" w14:textId="77777777" w:rsidR="009C790E" w:rsidRPr="00D51BDC" w:rsidRDefault="009C790E" w:rsidP="00D51BDC">
      <w:pPr>
        <w:tabs>
          <w:tab w:val="right" w:pos="8894"/>
        </w:tabs>
        <w:rPr>
          <w:rFonts w:ascii="Cambria" w:hAnsi="Cambria" w:cs="Calibri"/>
          <w:b/>
          <w:sz w:val="22"/>
          <w:szCs w:val="22"/>
        </w:rPr>
      </w:pPr>
    </w:p>
    <w:p w14:paraId="24E0C491" w14:textId="77777777" w:rsidR="009C790E" w:rsidRPr="00D51BDC" w:rsidRDefault="009C790E" w:rsidP="00D51BDC">
      <w:pPr>
        <w:tabs>
          <w:tab w:val="right" w:pos="8894"/>
        </w:tabs>
        <w:rPr>
          <w:rFonts w:ascii="Cambria" w:hAnsi="Cambria" w:cs="Calibri"/>
          <w:b/>
          <w:sz w:val="22"/>
          <w:szCs w:val="22"/>
        </w:rPr>
        <w:sectPr w:rsidR="009C790E" w:rsidRPr="00D51BDC" w:rsidSect="00D51BDC">
          <w:headerReference w:type="first" r:id="rId16"/>
          <w:footerReference w:type="first" r:id="rId17"/>
          <w:pgSz w:w="11906" w:h="16838" w:code="9"/>
          <w:pgMar w:top="528" w:right="991" w:bottom="1021" w:left="1418" w:header="284" w:footer="709" w:gutter="0"/>
          <w:cols w:space="708"/>
          <w:titlePg/>
          <w:docGrid w:linePitch="360"/>
        </w:sectPr>
      </w:pPr>
    </w:p>
    <w:p w14:paraId="5DE1B87B" w14:textId="77777777" w:rsidR="00EE3197" w:rsidRPr="00D51BDC" w:rsidRDefault="00EE3197" w:rsidP="00D51BDC">
      <w:pPr>
        <w:tabs>
          <w:tab w:val="right" w:pos="1276"/>
        </w:tabs>
        <w:jc w:val="center"/>
        <w:rPr>
          <w:rFonts w:ascii="Cambria" w:hAnsi="Cambria" w:cs="Calibri"/>
          <w:b/>
          <w:bCs/>
          <w:sz w:val="22"/>
          <w:szCs w:val="22"/>
        </w:rPr>
      </w:pPr>
      <w:r w:rsidRPr="00D51BDC">
        <w:rPr>
          <w:rFonts w:ascii="Cambria" w:hAnsi="Cambria" w:cs="Calibri"/>
          <w:b/>
          <w:bCs/>
          <w:sz w:val="22"/>
          <w:szCs w:val="22"/>
        </w:rPr>
        <w:lastRenderedPageBreak/>
        <w:t>Wymagania CAR</w:t>
      </w:r>
    </w:p>
    <w:p w14:paraId="376F1D4D" w14:textId="77777777" w:rsidR="00EE3197" w:rsidRPr="00D51BDC" w:rsidRDefault="00EE3197" w:rsidP="00D51BDC">
      <w:pPr>
        <w:tabs>
          <w:tab w:val="right" w:pos="709"/>
        </w:tabs>
        <w:ind w:left="709"/>
        <w:jc w:val="both"/>
        <w:rPr>
          <w:rFonts w:ascii="Cambria" w:hAnsi="Cambria" w:cs="Calibri"/>
          <w:b/>
          <w:bCs/>
          <w:sz w:val="22"/>
          <w:szCs w:val="22"/>
        </w:rPr>
      </w:pPr>
    </w:p>
    <w:p w14:paraId="3CC3EBEA" w14:textId="77777777" w:rsidR="00EE3197" w:rsidRPr="00D51BDC" w:rsidRDefault="00EE3197" w:rsidP="00D51BDC">
      <w:pPr>
        <w:numPr>
          <w:ilvl w:val="0"/>
          <w:numId w:val="68"/>
        </w:numPr>
        <w:tabs>
          <w:tab w:val="right" w:pos="709"/>
        </w:tabs>
        <w:ind w:left="709" w:hanging="643"/>
        <w:jc w:val="both"/>
        <w:rPr>
          <w:rFonts w:ascii="Cambria" w:hAnsi="Cambria" w:cs="Calibri"/>
          <w:b/>
          <w:bCs/>
          <w:sz w:val="22"/>
          <w:szCs w:val="22"/>
        </w:rPr>
      </w:pPr>
      <w:r w:rsidRPr="00D51BDC">
        <w:rPr>
          <w:rFonts w:ascii="Cambria" w:hAnsi="Cambria" w:cs="Calibri"/>
          <w:b/>
          <w:bCs/>
          <w:sz w:val="22"/>
          <w:szCs w:val="22"/>
        </w:rPr>
        <w:t xml:space="preserve">Ubezpieczenie wszystkich </w:t>
      </w:r>
      <w:proofErr w:type="spellStart"/>
      <w:r w:rsidRPr="00D51BDC">
        <w:rPr>
          <w:rFonts w:ascii="Cambria" w:hAnsi="Cambria" w:cs="Calibri"/>
          <w:b/>
          <w:bCs/>
          <w:sz w:val="22"/>
          <w:szCs w:val="22"/>
        </w:rPr>
        <w:t>ryzyk</w:t>
      </w:r>
      <w:proofErr w:type="spellEnd"/>
      <w:r w:rsidRPr="00D51BDC">
        <w:rPr>
          <w:rFonts w:ascii="Cambria" w:hAnsi="Cambria" w:cs="Calibri"/>
          <w:b/>
          <w:bCs/>
          <w:sz w:val="22"/>
          <w:szCs w:val="22"/>
        </w:rPr>
        <w:t xml:space="preserve"> budowlano-montażowych (CAR/EAR)</w:t>
      </w:r>
    </w:p>
    <w:p w14:paraId="433E3AC9" w14:textId="77777777" w:rsidR="00EE3197" w:rsidRPr="00D51BDC" w:rsidRDefault="00EE3197" w:rsidP="00D51BDC">
      <w:pPr>
        <w:numPr>
          <w:ilvl w:val="1"/>
          <w:numId w:val="66"/>
        </w:numPr>
        <w:tabs>
          <w:tab w:val="right" w:pos="709"/>
        </w:tabs>
        <w:ind w:left="709" w:hanging="643"/>
        <w:jc w:val="both"/>
        <w:rPr>
          <w:rFonts w:ascii="Cambria" w:hAnsi="Cambria" w:cs="Calibri"/>
          <w:sz w:val="22"/>
          <w:szCs w:val="22"/>
        </w:rPr>
      </w:pPr>
      <w:r w:rsidRPr="00D51BDC">
        <w:rPr>
          <w:rFonts w:ascii="Cambria" w:hAnsi="Cambria" w:cs="Calibri"/>
          <w:sz w:val="22"/>
          <w:szCs w:val="22"/>
        </w:rPr>
        <w:t xml:space="preserve">Wykonawca pozyska ubezpieczenie w zakresie wszelkich </w:t>
      </w:r>
      <w:proofErr w:type="spellStart"/>
      <w:r w:rsidRPr="00D51BDC">
        <w:rPr>
          <w:rFonts w:ascii="Cambria" w:hAnsi="Cambria" w:cs="Calibri"/>
          <w:sz w:val="22"/>
          <w:szCs w:val="22"/>
        </w:rPr>
        <w:t>ryzyk</w:t>
      </w:r>
      <w:proofErr w:type="spellEnd"/>
      <w:r w:rsidRPr="00D51BDC">
        <w:rPr>
          <w:rFonts w:ascii="Cambria" w:hAnsi="Cambria" w:cs="Calibri"/>
          <w:sz w:val="22"/>
          <w:szCs w:val="22"/>
        </w:rPr>
        <w:t xml:space="preserve"> budowy i montażu (CAR/EAR), sekcja I (ubezpieczenie mienia) w rozumieniu standardu Warunków Monachijskich, co nie wyklucza zawarcia umowy ubezpieczenia na warunkach innych, jeżeli są zgodne z tym standardem;</w:t>
      </w:r>
    </w:p>
    <w:p w14:paraId="45621580" w14:textId="77777777" w:rsidR="00EE3197" w:rsidRPr="00D51BDC" w:rsidRDefault="00EE3197" w:rsidP="00D51BDC">
      <w:pPr>
        <w:numPr>
          <w:ilvl w:val="1"/>
          <w:numId w:val="66"/>
        </w:numPr>
        <w:tabs>
          <w:tab w:val="right" w:pos="709"/>
        </w:tabs>
        <w:ind w:left="709" w:hanging="643"/>
        <w:jc w:val="both"/>
        <w:rPr>
          <w:rFonts w:ascii="Cambria" w:hAnsi="Cambria" w:cs="Calibri"/>
          <w:sz w:val="22"/>
          <w:szCs w:val="22"/>
        </w:rPr>
      </w:pPr>
      <w:r w:rsidRPr="00D51BDC">
        <w:rPr>
          <w:rFonts w:ascii="Cambria" w:hAnsi="Cambria" w:cs="Calibri"/>
          <w:sz w:val="22"/>
          <w:szCs w:val="22"/>
        </w:rPr>
        <w:t>Ubezpieczenie będzie obejmować wszystkie prace kontraktowe z włączeniem prac tymczasowych i prowizorycznych, materiały instalacje, narzędzia, zapasy, wyposażenie i zaplecze budowy związane z realizacją Umowy;</w:t>
      </w:r>
    </w:p>
    <w:p w14:paraId="5EDF993A" w14:textId="77777777" w:rsidR="00EE3197" w:rsidRPr="00D51BDC" w:rsidRDefault="00EE3197" w:rsidP="00D51BDC">
      <w:pPr>
        <w:numPr>
          <w:ilvl w:val="1"/>
          <w:numId w:val="66"/>
        </w:numPr>
        <w:tabs>
          <w:tab w:val="right" w:pos="709"/>
        </w:tabs>
        <w:ind w:left="709" w:hanging="643"/>
        <w:jc w:val="both"/>
        <w:rPr>
          <w:rFonts w:ascii="Cambria" w:hAnsi="Cambria" w:cs="Calibri"/>
          <w:sz w:val="22"/>
          <w:szCs w:val="22"/>
        </w:rPr>
      </w:pPr>
      <w:r w:rsidRPr="00D51BDC">
        <w:rPr>
          <w:rFonts w:ascii="Cambria" w:hAnsi="Cambria" w:cs="Calibri"/>
          <w:sz w:val="22"/>
          <w:szCs w:val="22"/>
        </w:rPr>
        <w:t>Suma ubezpieczenia będzie odpowiadała 100% wartości kontraktu;</w:t>
      </w:r>
    </w:p>
    <w:p w14:paraId="43063C15" w14:textId="77777777" w:rsidR="00EE3197" w:rsidRPr="00D51BDC" w:rsidRDefault="00EE3197" w:rsidP="00D51BDC">
      <w:pPr>
        <w:numPr>
          <w:ilvl w:val="1"/>
          <w:numId w:val="66"/>
        </w:numPr>
        <w:tabs>
          <w:tab w:val="right" w:pos="709"/>
        </w:tabs>
        <w:ind w:left="709" w:hanging="643"/>
        <w:jc w:val="both"/>
        <w:rPr>
          <w:rFonts w:ascii="Cambria" w:hAnsi="Cambria" w:cs="Calibri"/>
          <w:sz w:val="22"/>
          <w:szCs w:val="22"/>
        </w:rPr>
      </w:pPr>
      <w:r w:rsidRPr="00D51BDC">
        <w:rPr>
          <w:rFonts w:ascii="Cambria" w:hAnsi="Cambria" w:cs="Calibri"/>
          <w:sz w:val="22"/>
          <w:szCs w:val="22"/>
        </w:rPr>
        <w:t>Okres ubezpieczenia będzie obowiązywał przez cały okres realizacji inwestycji;</w:t>
      </w:r>
    </w:p>
    <w:p w14:paraId="613BCEB0" w14:textId="77777777" w:rsidR="00EE3197" w:rsidRPr="00D51BDC" w:rsidRDefault="00EE3197" w:rsidP="00D51BDC">
      <w:pPr>
        <w:numPr>
          <w:ilvl w:val="1"/>
          <w:numId w:val="66"/>
        </w:numPr>
        <w:tabs>
          <w:tab w:val="right" w:pos="709"/>
        </w:tabs>
        <w:ind w:left="709" w:hanging="643"/>
        <w:jc w:val="both"/>
        <w:rPr>
          <w:rFonts w:ascii="Cambria" w:hAnsi="Cambria" w:cs="Calibri"/>
          <w:sz w:val="22"/>
          <w:szCs w:val="22"/>
        </w:rPr>
      </w:pPr>
      <w:r w:rsidRPr="00D51BDC">
        <w:rPr>
          <w:rFonts w:ascii="Cambria" w:hAnsi="Cambria" w:cs="Calibri"/>
          <w:sz w:val="22"/>
          <w:szCs w:val="22"/>
        </w:rPr>
        <w:t>Ubezpieczonymi będą:</w:t>
      </w:r>
    </w:p>
    <w:p w14:paraId="4E7526B4" w14:textId="77777777" w:rsidR="00EE3197" w:rsidRPr="00D51BDC" w:rsidRDefault="00EE3197" w:rsidP="00D51BDC">
      <w:pPr>
        <w:numPr>
          <w:ilvl w:val="1"/>
          <w:numId w:val="66"/>
        </w:numPr>
        <w:tabs>
          <w:tab w:val="right" w:pos="709"/>
        </w:tabs>
        <w:ind w:left="709" w:hanging="643"/>
        <w:jc w:val="both"/>
        <w:rPr>
          <w:rFonts w:ascii="Cambria" w:hAnsi="Cambria" w:cs="Calibri"/>
          <w:sz w:val="22"/>
          <w:szCs w:val="22"/>
        </w:rPr>
      </w:pPr>
      <w:r w:rsidRPr="00D51BDC">
        <w:rPr>
          <w:rFonts w:ascii="Cambria" w:hAnsi="Cambria" w:cs="Calibri"/>
          <w:sz w:val="22"/>
          <w:szCs w:val="22"/>
        </w:rPr>
        <w:t>Podmiot Ubezpieczający;</w:t>
      </w:r>
    </w:p>
    <w:p w14:paraId="7F5AAF63"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Inwestor/Zleceniodawca;</w:t>
      </w:r>
    </w:p>
    <w:p w14:paraId="55076DA9"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Inwestor Zastępczy (jeśli występuje);</w:t>
      </w:r>
    </w:p>
    <w:p w14:paraId="1906E09C"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Generalny Wykonawca;</w:t>
      </w:r>
    </w:p>
    <w:p w14:paraId="37E38FF2"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Wszyscy współwykonawcy, konsorcjanci, podwykonawcy i/lub inne firmy zatrudnione przy realizacji ubezpieczonej Inwestycji;</w:t>
      </w:r>
    </w:p>
    <w:p w14:paraId="3016177F"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Projektanci, firmy projektowe, konsultanci, doradcy, producenci, dostawcy, inżynier kontraktu, w tym dostawcy usług;</w:t>
      </w:r>
    </w:p>
    <w:p w14:paraId="5A904225"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Pozostałe firmy lub osoby biorące udział w realizacji ubezpieczonego kontraktu;</w:t>
      </w:r>
    </w:p>
    <w:p w14:paraId="6B466B91"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 xml:space="preserve">Podmioty finansujące (jeśli występują); </w:t>
      </w:r>
    </w:p>
    <w:p w14:paraId="0799899F"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Właściciele oraz użytkownicy użytkowanych na potrzeby realizacji inwestycji maszyn, urządzeń, sprzętu i wyposażenia.</w:t>
      </w:r>
    </w:p>
    <w:p w14:paraId="28415AA0"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 xml:space="preserve"> Franszyzy redukcyjne dla: </w:t>
      </w:r>
    </w:p>
    <w:p w14:paraId="6E3E7900"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Zakresu podstawowego: 5 000,00 PLN (słownie: pięć tysięcy złotych);</w:t>
      </w:r>
    </w:p>
    <w:p w14:paraId="6DB4DCC6"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Szkód spowodowanych przez ogień, ryzyka żywiołowe, w tym powódź, wiatr, opady atmosferyczne, osuwanie, zapadanie, trzęsienie ziemi, podczas okresu gwarancyjnego (kl. 003, 004) oraz dla kl.: 100, 115, 200, 119: 8 000,00 PLN (słownie: osiem tysięcy złotych);</w:t>
      </w:r>
    </w:p>
    <w:p w14:paraId="4E8687CC"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Sprzętu i wyposażenia budowlanego: 3 000,00 PLN (słownie: trzy tysiące złotych);</w:t>
      </w:r>
    </w:p>
    <w:p w14:paraId="1A147E4B"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Maszyn budowlanych, terroryzmu: 10% odszkodowania, min. 10 000,00 PLN (słownie: dziesięć tysięcy złotych);</w:t>
      </w:r>
    </w:p>
    <w:p w14:paraId="1F3DCD47"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Szkód w częściach wadliwych (</w:t>
      </w:r>
      <w:proofErr w:type="spellStart"/>
      <w:r w:rsidRPr="00D51BDC">
        <w:rPr>
          <w:rFonts w:ascii="Cambria" w:hAnsi="Cambria" w:cs="Calibri"/>
          <w:sz w:val="22"/>
          <w:szCs w:val="22"/>
        </w:rPr>
        <w:t>faulty</w:t>
      </w:r>
      <w:proofErr w:type="spellEnd"/>
      <w:r w:rsidRPr="00D51BDC">
        <w:rPr>
          <w:rFonts w:ascii="Cambria" w:hAnsi="Cambria" w:cs="Calibri"/>
          <w:sz w:val="22"/>
          <w:szCs w:val="22"/>
        </w:rPr>
        <w:t xml:space="preserve"> </w:t>
      </w:r>
      <w:proofErr w:type="spellStart"/>
      <w:r w:rsidRPr="00D51BDC">
        <w:rPr>
          <w:rFonts w:ascii="Cambria" w:hAnsi="Cambria" w:cs="Calibri"/>
          <w:sz w:val="22"/>
          <w:szCs w:val="22"/>
        </w:rPr>
        <w:t>parts</w:t>
      </w:r>
      <w:proofErr w:type="spellEnd"/>
      <w:r w:rsidRPr="00D51BDC">
        <w:rPr>
          <w:rFonts w:ascii="Cambria" w:hAnsi="Cambria" w:cs="Calibri"/>
          <w:sz w:val="22"/>
          <w:szCs w:val="22"/>
        </w:rPr>
        <w:t>), kl. 201: 10% odszkodowania, min. 10 000,00 PLN (słownie: dziesięć tysięcy złotych);</w:t>
      </w:r>
    </w:p>
    <w:p w14:paraId="20F8E1F4" w14:textId="77777777" w:rsidR="00EE3197" w:rsidRPr="00D51BDC" w:rsidRDefault="00EE3197" w:rsidP="00D51BDC">
      <w:pPr>
        <w:numPr>
          <w:ilvl w:val="1"/>
          <w:numId w:val="66"/>
        </w:numPr>
        <w:tabs>
          <w:tab w:val="right" w:pos="709"/>
          <w:tab w:val="right" w:pos="1418"/>
        </w:tabs>
        <w:ind w:left="709" w:hanging="643"/>
        <w:jc w:val="both"/>
        <w:rPr>
          <w:rFonts w:ascii="Cambria" w:hAnsi="Cambria" w:cs="Calibri"/>
          <w:sz w:val="22"/>
          <w:szCs w:val="22"/>
        </w:rPr>
      </w:pPr>
      <w:r w:rsidRPr="00D51BDC">
        <w:rPr>
          <w:rFonts w:ascii="Cambria" w:hAnsi="Cambria" w:cs="Calibri"/>
          <w:sz w:val="22"/>
          <w:szCs w:val="22"/>
        </w:rPr>
        <w:t xml:space="preserve">Minimalny zakres ochrony będzie uwzględniał poniższe klauzule. </w:t>
      </w:r>
    </w:p>
    <w:p w14:paraId="07011A39" w14:textId="77777777" w:rsidR="00EE3197" w:rsidRPr="00D51BDC" w:rsidRDefault="00EE3197" w:rsidP="00D51BDC">
      <w:pPr>
        <w:tabs>
          <w:tab w:val="right" w:pos="709"/>
          <w:tab w:val="right" w:pos="1418"/>
        </w:tabs>
        <w:ind w:left="709" w:hanging="643"/>
        <w:jc w:val="both"/>
        <w:rPr>
          <w:rFonts w:ascii="Cambria" w:hAnsi="Cambria" w:cs="Calibri"/>
          <w:sz w:val="22"/>
          <w:szCs w:val="22"/>
        </w:rPr>
      </w:pPr>
      <w:r w:rsidRPr="00D51BDC">
        <w:rPr>
          <w:rFonts w:ascii="Cambria" w:hAnsi="Cambria" w:cs="Calibri"/>
          <w:sz w:val="22"/>
          <w:szCs w:val="22"/>
        </w:rPr>
        <w:t>Dopuszczalne limity ochrony zostały wyraźnie wskazane. W przypadku gdy wartość kontraktu jest niższa niż wskazane limity, wysokość limitu ulega zmniejszeniu do wysokości wartości kontraktu – nie dotyczy to klauzuli 119, dla której wymagany odrębny limit niezależenie od wartości kontraktu oraz ochrony udzielanej ponad Sumę Ubezpieczenia, czyli dla klauzul 006, 007, 013 oraz kosztów usunięcia pozostałości po szkodzie.</w:t>
      </w:r>
    </w:p>
    <w:p w14:paraId="5057A23F"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001 strajki, zamieszki, niepokoje społeczne z limitem nie mniejszym niż 5 000 000,00 PLN (słownie: pięć milionów złotych);</w:t>
      </w:r>
    </w:p>
    <w:p w14:paraId="4CF824CD"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003 konserwacja prosta z okresem ubezpieczenia nie krótszym niż 24 miesiące;</w:t>
      </w:r>
    </w:p>
    <w:p w14:paraId="66A8A51C"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004 konserwacja rozszerzona z okresem ubezpieczenia nie krótszym niż 36 miesięcy;</w:t>
      </w:r>
    </w:p>
    <w:p w14:paraId="6ED31ECD"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006 koszty pracy w godzinach nadliczbowych, fracht ekspresowy z limitem nie mniejszym niż 1.000 000,00 PLN (słownie: jeden milion złotych);</w:t>
      </w:r>
    </w:p>
    <w:p w14:paraId="34519370"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007 koszty frachtu lotniczego z limitem nie mniejszym niż 20% odszkodowania;</w:t>
      </w:r>
    </w:p>
    <w:p w14:paraId="3891F7FE"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013 składowanie poza terenem budowy z limitem nie mniejszym niż 3 000 000,00 PLN (słownie: trzy miliony złotych);</w:t>
      </w:r>
    </w:p>
    <w:p w14:paraId="52E3AFFA"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100 szkody w pracach budowlano-montażowych w wyniku rozruchu, prób i testów – zgodny z harmonogramem prac (łączny czas prób i testów) z limitem nie mniejszym niż 12 tygodni;</w:t>
      </w:r>
    </w:p>
    <w:p w14:paraId="03E2E875"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lastRenderedPageBreak/>
        <w:t>Klauzula 113 transport lądowy z włączeniem załadunku i wyładunku z limitem nie mniejszym niż 1 000 000,00 PLN (słownie: jeden milion złotych);</w:t>
      </w:r>
    </w:p>
    <w:p w14:paraId="32FC93CA"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115 ryzyko projektanta;</w:t>
      </w:r>
    </w:p>
    <w:p w14:paraId="1EBE8A92"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116 ubezpieczenia szkód w odebranych częściach kontraktu;</w:t>
      </w:r>
    </w:p>
    <w:p w14:paraId="0ED6C2E2"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116/1 ubezpieczenie części obiektu po dokonaniu odbioru częściowego lub oddaniu do eksploatacji;</w:t>
      </w:r>
    </w:p>
    <w:p w14:paraId="5FFF0249"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119 mienie istniejące z limitem nie mniejszym niż 30 000 000,00 PLN (słownie: trzydzieści milionów złotych);</w:t>
      </w:r>
    </w:p>
    <w:p w14:paraId="55078E79"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Klauzula 200 ubezpieczenie szkód powstałych w wyniku błędów producenta;</w:t>
      </w:r>
    </w:p>
    <w:p w14:paraId="1DF19DA3"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 xml:space="preserve">Klauzula 201 ubezpieczenie szkód w okresie gwarancji; </w:t>
      </w:r>
    </w:p>
    <w:p w14:paraId="59393C59"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 xml:space="preserve">Klauzula 218 ubezpieczenie kosztów odnalezienia przecieku podczas kładzenia rurociągów z limitem nie mniejszym niż 300 000 zł (słownie: trzysta tysięcy złotych) </w:t>
      </w:r>
    </w:p>
    <w:p w14:paraId="03CCFCC6"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Ubezpieczenie szkód w częściach wadliwych (</w:t>
      </w:r>
      <w:proofErr w:type="spellStart"/>
      <w:r w:rsidRPr="00D51BDC">
        <w:rPr>
          <w:rFonts w:ascii="Cambria" w:hAnsi="Cambria" w:cs="Calibri"/>
          <w:sz w:val="22"/>
          <w:szCs w:val="22"/>
        </w:rPr>
        <w:t>faulty</w:t>
      </w:r>
      <w:proofErr w:type="spellEnd"/>
      <w:r w:rsidRPr="00D51BDC">
        <w:rPr>
          <w:rFonts w:ascii="Cambria" w:hAnsi="Cambria" w:cs="Calibri"/>
          <w:sz w:val="22"/>
          <w:szCs w:val="22"/>
        </w:rPr>
        <w:t xml:space="preserve"> </w:t>
      </w:r>
      <w:proofErr w:type="spellStart"/>
      <w:r w:rsidRPr="00D51BDC">
        <w:rPr>
          <w:rFonts w:ascii="Cambria" w:hAnsi="Cambria" w:cs="Calibri"/>
          <w:sz w:val="22"/>
          <w:szCs w:val="22"/>
        </w:rPr>
        <w:t>parts</w:t>
      </w:r>
      <w:proofErr w:type="spellEnd"/>
      <w:r w:rsidRPr="00D51BDC">
        <w:rPr>
          <w:rFonts w:ascii="Cambria" w:hAnsi="Cambria" w:cs="Calibri"/>
          <w:sz w:val="22"/>
          <w:szCs w:val="22"/>
        </w:rPr>
        <w:t>) z limitem nie mniejszym niż 30% wartości kontraktu;</w:t>
      </w:r>
    </w:p>
    <w:p w14:paraId="6A09F49F"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Automatyczne przedłużenie okresu ubezpieczenia z limitem nie mniejszym niż 30 dni;</w:t>
      </w:r>
    </w:p>
    <w:p w14:paraId="1AFA568C"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Wzrostu wartości kontraktu z limitem nie mniejszym niż 30%;</w:t>
      </w:r>
    </w:p>
    <w:p w14:paraId="10D70A16"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Wynagrodzenie rzeczoznawców, ekspertów z limitem nie mniejszym niż 500 000,00 PLN (słownie: pięćset tysięcy złotych);</w:t>
      </w:r>
    </w:p>
    <w:p w14:paraId="24AA9D93"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Usunięcia pozostałości po szkodzie ponad sumę ubezpieczenia z limitem nie mniejszym niż 1 000 000,00 PLN (słownie: jeden milion złotych</w:t>
      </w:r>
      <w:proofErr w:type="gramStart"/>
      <w:r w:rsidRPr="00D51BDC">
        <w:rPr>
          <w:rFonts w:ascii="Cambria" w:hAnsi="Cambria" w:cs="Calibri"/>
          <w:sz w:val="22"/>
          <w:szCs w:val="22"/>
        </w:rPr>
        <w:t>),  nie</w:t>
      </w:r>
      <w:proofErr w:type="gramEnd"/>
      <w:r w:rsidRPr="00D51BDC">
        <w:rPr>
          <w:rFonts w:ascii="Cambria" w:hAnsi="Cambria" w:cs="Calibri"/>
          <w:sz w:val="22"/>
          <w:szCs w:val="22"/>
        </w:rPr>
        <w:t xml:space="preserve"> dopuszcza się stosowania ograniczeń % od wartości szkody;</w:t>
      </w:r>
    </w:p>
    <w:p w14:paraId="406BD0FE"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Kosztów odtworzenia planów, dokumentów z limitem nie mniejszym niż 500 000,00 PLN (słownie: pięćset tysięcy złotych);</w:t>
      </w:r>
    </w:p>
    <w:p w14:paraId="033D69C8"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Reprezentantów (włączenie winy umyślnej i rażącego niedbalstwa);</w:t>
      </w:r>
    </w:p>
    <w:p w14:paraId="660FD866"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Wstrzymania prac (</w:t>
      </w:r>
      <w:proofErr w:type="spellStart"/>
      <w:r w:rsidRPr="00D51BDC">
        <w:rPr>
          <w:rFonts w:ascii="Cambria" w:hAnsi="Cambria" w:cs="Calibri"/>
          <w:sz w:val="22"/>
          <w:szCs w:val="22"/>
        </w:rPr>
        <w:t>standstill</w:t>
      </w:r>
      <w:proofErr w:type="spellEnd"/>
      <w:r w:rsidRPr="00D51BDC">
        <w:rPr>
          <w:rFonts w:ascii="Cambria" w:hAnsi="Cambria" w:cs="Calibri"/>
          <w:sz w:val="22"/>
          <w:szCs w:val="22"/>
        </w:rPr>
        <w:t xml:space="preserve"> </w:t>
      </w:r>
      <w:proofErr w:type="spellStart"/>
      <w:r w:rsidRPr="00D51BDC">
        <w:rPr>
          <w:rFonts w:ascii="Cambria" w:hAnsi="Cambria" w:cs="Calibri"/>
          <w:sz w:val="22"/>
          <w:szCs w:val="22"/>
        </w:rPr>
        <w:t>cover</w:t>
      </w:r>
      <w:proofErr w:type="spellEnd"/>
      <w:r w:rsidRPr="00D51BDC">
        <w:rPr>
          <w:rFonts w:ascii="Cambria" w:hAnsi="Cambria" w:cs="Calibri"/>
          <w:sz w:val="22"/>
          <w:szCs w:val="22"/>
        </w:rPr>
        <w:t>) z limitem nie mniejszym niż 90 dni;</w:t>
      </w:r>
    </w:p>
    <w:p w14:paraId="08EDAA7C"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Kradzieży zwykłej z limitem nie mniejszym niż 30 000,00 PLN (słownie: trzydzieści tysięcy złotych);</w:t>
      </w:r>
    </w:p>
    <w:p w14:paraId="20B210F8"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Zniesienia regresu (dot. osób fizycznych);</w:t>
      </w:r>
    </w:p>
    <w:p w14:paraId="6A41BD3A"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Tymczasowych/prowizorycznych napraw;</w:t>
      </w:r>
    </w:p>
    <w:p w14:paraId="770550AE"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Władz publicznych z limitem nie mniejszym niż 500 000,00 PLN (słownie: pięćset tysięcy złotych);</w:t>
      </w:r>
    </w:p>
    <w:p w14:paraId="21F511A8"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Terroryzmu z limitem nie mniejszym niż 5 000 000,00 PLN (słownie: pięć milionów złotych);</w:t>
      </w:r>
    </w:p>
    <w:p w14:paraId="51B329FB"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Kosztów poszukiwania miejsca/ szkody z limitem nie mniejszym niż 100 000,00 PLN (słownie: sto tysięcy złotych);</w:t>
      </w:r>
    </w:p>
    <w:p w14:paraId="615E54C1" w14:textId="77777777" w:rsidR="00EE3197" w:rsidRPr="00D51BDC" w:rsidRDefault="00EE3197" w:rsidP="00D51BDC">
      <w:pPr>
        <w:numPr>
          <w:ilvl w:val="2"/>
          <w:numId w:val="66"/>
        </w:numPr>
        <w:tabs>
          <w:tab w:val="right" w:pos="709"/>
          <w:tab w:val="right" w:pos="1985"/>
        </w:tabs>
        <w:ind w:left="709" w:hanging="643"/>
        <w:jc w:val="both"/>
        <w:rPr>
          <w:rFonts w:ascii="Cambria" w:hAnsi="Cambria" w:cs="Calibri"/>
          <w:sz w:val="22"/>
          <w:szCs w:val="22"/>
        </w:rPr>
      </w:pPr>
      <w:r w:rsidRPr="00D51BDC">
        <w:rPr>
          <w:rFonts w:ascii="Cambria" w:hAnsi="Cambria" w:cs="Calibri"/>
          <w:sz w:val="22"/>
          <w:szCs w:val="22"/>
        </w:rPr>
        <w:t>Ryzyka kradzieży zainstalowanych, zamontowanych lub wbudowanych elementów z limitem nie mniejszym niż 1 000 000,00 PLN (słownie: jeden milion złotych)</w:t>
      </w:r>
    </w:p>
    <w:p w14:paraId="7AE65065" w14:textId="77777777" w:rsidR="00EE3197" w:rsidRPr="00D51BDC" w:rsidRDefault="00EE3197" w:rsidP="00D51BDC">
      <w:pPr>
        <w:numPr>
          <w:ilvl w:val="1"/>
          <w:numId w:val="66"/>
        </w:numPr>
        <w:tabs>
          <w:tab w:val="right" w:pos="709"/>
          <w:tab w:val="right" w:pos="1418"/>
        </w:tabs>
        <w:ind w:left="709" w:hanging="643"/>
        <w:jc w:val="both"/>
        <w:rPr>
          <w:rFonts w:ascii="Cambria" w:hAnsi="Cambria" w:cs="Calibri"/>
          <w:sz w:val="22"/>
          <w:szCs w:val="22"/>
        </w:rPr>
      </w:pPr>
      <w:r w:rsidRPr="00D51BDC">
        <w:rPr>
          <w:rFonts w:ascii="Cambria" w:hAnsi="Cambria" w:cs="Calibri"/>
          <w:sz w:val="22"/>
          <w:szCs w:val="22"/>
        </w:rPr>
        <w:t>W zakresie klauzul restrykcyjnych dopuszcza się możliwość włączenia tylko klauzuli 112 ograniczającej odpowiedzialność na wypadek pożaru lub wybuchu pod warunkiem, że jedyną i wyłączną okolicznością uprawniającą do wyłączenia lub ograniczenia odpowiedzialności ubezpieczyciela będzie szkoda w następstwie prowadzenie prac niezgodnie z obowiązującym prawem. </w:t>
      </w:r>
    </w:p>
    <w:p w14:paraId="70A71C30" w14:textId="77777777" w:rsidR="00EE3197" w:rsidRPr="00D51BDC" w:rsidRDefault="00EE3197" w:rsidP="00D51BDC">
      <w:pPr>
        <w:tabs>
          <w:tab w:val="right" w:pos="709"/>
          <w:tab w:val="right" w:pos="1418"/>
        </w:tabs>
        <w:ind w:left="709"/>
        <w:jc w:val="both"/>
        <w:rPr>
          <w:rFonts w:ascii="Cambria" w:hAnsi="Cambria" w:cs="Calibri"/>
          <w:sz w:val="22"/>
          <w:szCs w:val="22"/>
        </w:rPr>
      </w:pPr>
    </w:p>
    <w:p w14:paraId="55F1540C" w14:textId="77777777" w:rsidR="00EE3197" w:rsidRPr="00D51BDC" w:rsidRDefault="00EE3197" w:rsidP="00D51BDC">
      <w:pPr>
        <w:numPr>
          <w:ilvl w:val="0"/>
          <w:numId w:val="68"/>
        </w:numPr>
        <w:tabs>
          <w:tab w:val="right" w:pos="709"/>
        </w:tabs>
        <w:ind w:left="709" w:hanging="643"/>
        <w:jc w:val="both"/>
        <w:rPr>
          <w:rFonts w:ascii="Cambria" w:hAnsi="Cambria" w:cs="Calibri"/>
          <w:b/>
          <w:bCs/>
          <w:sz w:val="22"/>
          <w:szCs w:val="22"/>
        </w:rPr>
      </w:pPr>
      <w:r w:rsidRPr="00D51BDC">
        <w:rPr>
          <w:rFonts w:ascii="Cambria" w:hAnsi="Cambria" w:cs="Calibri"/>
          <w:b/>
          <w:bCs/>
          <w:sz w:val="22"/>
          <w:szCs w:val="22"/>
        </w:rPr>
        <w:t>Postanowienia dodatkowe:</w:t>
      </w:r>
    </w:p>
    <w:p w14:paraId="26323EE1" w14:textId="77777777" w:rsidR="00EE3197" w:rsidRPr="00D51BDC" w:rsidRDefault="00EE3197" w:rsidP="00D51BDC">
      <w:pPr>
        <w:numPr>
          <w:ilvl w:val="0"/>
          <w:numId w:val="67"/>
        </w:numPr>
        <w:tabs>
          <w:tab w:val="right" w:pos="709"/>
          <w:tab w:val="right" w:pos="993"/>
        </w:tabs>
        <w:ind w:left="709" w:hanging="643"/>
        <w:jc w:val="both"/>
        <w:rPr>
          <w:rFonts w:ascii="Cambria" w:hAnsi="Cambria" w:cs="Calibri"/>
          <w:sz w:val="22"/>
          <w:szCs w:val="22"/>
        </w:rPr>
      </w:pPr>
      <w:r w:rsidRPr="00D51BDC">
        <w:rPr>
          <w:rFonts w:ascii="Cambria" w:hAnsi="Cambria" w:cs="Calibri"/>
          <w:sz w:val="22"/>
          <w:szCs w:val="22"/>
        </w:rPr>
        <w:t>W odniesieniu do wykonawców działających wspólnie (w ramach np. konsorcjum) wymóg dotyczący ubezpieczenia powinien zostać spełniony w następujących sposób (także w przypadku polisy OC):</w:t>
      </w:r>
    </w:p>
    <w:p w14:paraId="70A31481" w14:textId="77777777" w:rsidR="00EE3197" w:rsidRPr="00D51BDC" w:rsidRDefault="00EE3197" w:rsidP="00D51BDC">
      <w:pPr>
        <w:tabs>
          <w:tab w:val="right" w:pos="8894"/>
        </w:tabs>
        <w:ind w:left="709"/>
        <w:jc w:val="both"/>
        <w:rPr>
          <w:rFonts w:ascii="Cambria" w:hAnsi="Cambria" w:cs="Calibri"/>
          <w:sz w:val="22"/>
          <w:szCs w:val="22"/>
        </w:rPr>
      </w:pPr>
      <w:r w:rsidRPr="00D51BDC">
        <w:rPr>
          <w:rFonts w:ascii="Cambria" w:hAnsi="Cambria" w:cs="Calibri"/>
          <w:sz w:val="22"/>
          <w:szCs w:val="22"/>
        </w:rPr>
        <w:t>a. Ubezpieczonymi będą wszyscy wspólnie działający Wykonawcy/Konsorcjanci,</w:t>
      </w:r>
    </w:p>
    <w:p w14:paraId="3B567FBE" w14:textId="77777777" w:rsidR="00EE3197" w:rsidRPr="00D51BDC" w:rsidRDefault="00EE3197" w:rsidP="00D51BDC">
      <w:pPr>
        <w:tabs>
          <w:tab w:val="right" w:pos="8894"/>
        </w:tabs>
        <w:ind w:left="709"/>
        <w:jc w:val="both"/>
        <w:rPr>
          <w:rFonts w:ascii="Cambria" w:hAnsi="Cambria" w:cs="Calibri"/>
          <w:sz w:val="22"/>
          <w:szCs w:val="22"/>
        </w:rPr>
      </w:pPr>
      <w:r w:rsidRPr="00D51BDC">
        <w:rPr>
          <w:rFonts w:ascii="Cambria" w:hAnsi="Cambria" w:cs="Calibri"/>
          <w:sz w:val="22"/>
          <w:szCs w:val="22"/>
        </w:rPr>
        <w:tab/>
        <w:t>b. Wymagana wysokość minimalnych sum gwarancyjnych odnoszą się łącznie dla wszystkich współubezpieczonych.</w:t>
      </w:r>
    </w:p>
    <w:p w14:paraId="006F5EA4" w14:textId="77777777" w:rsidR="00EE3197" w:rsidRPr="00D51BDC" w:rsidRDefault="00EE3197" w:rsidP="00D51BDC">
      <w:pPr>
        <w:numPr>
          <w:ilvl w:val="0"/>
          <w:numId w:val="67"/>
        </w:numPr>
        <w:tabs>
          <w:tab w:val="right" w:pos="709"/>
        </w:tabs>
        <w:ind w:left="709" w:hanging="643"/>
        <w:jc w:val="both"/>
        <w:rPr>
          <w:rFonts w:ascii="Cambria" w:hAnsi="Cambria" w:cs="Calibri"/>
          <w:sz w:val="22"/>
          <w:szCs w:val="22"/>
        </w:rPr>
      </w:pPr>
      <w:r w:rsidRPr="00D51BDC">
        <w:rPr>
          <w:rFonts w:ascii="Cambria" w:hAnsi="Cambria" w:cs="Calibri"/>
          <w:sz w:val="22"/>
          <w:szCs w:val="22"/>
        </w:rPr>
        <w:t>Wykonawca zobowiązuje się do zawarcia ubezpieczeń w zakresie wymaganym prawem, tj. ubezpieczenie odpowiedzialności cywilnej, którego obowiązek zawarcia dotyczy Wykonawcy lub osób, którymi posługuje się on w związku z realizacją umowy (ubezpieczenia obowiązkowe);</w:t>
      </w:r>
    </w:p>
    <w:p w14:paraId="4B8E590C"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lastRenderedPageBreak/>
        <w:t>Wymagana od wykonawcy umowa ubezpieczenia (polisa/polisy) oraz mające do niej zastosowanie warunki ubezpieczenia (OWU), do zawarcia której obowiązany jest Wykonawca, będą przedmiotem zatwierdzenia przez brokera Inwestora – spółkę STBU Brokerzy Ubezpieczeniowi (broker). Jeżeli przedstawiona do akceptacji umowa ubezpieczenia (polisa) nie będzie spełniać częściowo określonych przez Inwestora minimalnych wymogów, podjęte zostaną działania w celu uzgodnienia, w tym zakresie innych warunków ubezpieczenia obejmujących najszerszy zakres ochrony dostępny na rynku ubezpieczeniowym na rozsądnych handlowo warunkach;</w:t>
      </w:r>
    </w:p>
    <w:p w14:paraId="2EFB064A"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Zmiany warunków ubezpieczeń zatwierdzonych przez brokera Inwestora mogą być dokonywane jedynie za uprzednią pisemną zgodą Inwestora.</w:t>
      </w:r>
    </w:p>
    <w:p w14:paraId="6F2D1D85" w14:textId="77777777" w:rsidR="00EE3197" w:rsidRPr="00D51BDC" w:rsidRDefault="00EE3197" w:rsidP="00D51BDC">
      <w:pPr>
        <w:numPr>
          <w:ilvl w:val="1"/>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 xml:space="preserve">Wykonawca dostarczy draft polisy wraz z warunkami ubezpieczenia (OWU) nie później niż 3 dni przed podpisaniem Kontraktu. </w:t>
      </w:r>
    </w:p>
    <w:p w14:paraId="30D272F3" w14:textId="77777777" w:rsidR="00EE3197" w:rsidRPr="00D51BDC" w:rsidRDefault="00EE3197" w:rsidP="00D51BDC">
      <w:pPr>
        <w:numPr>
          <w:ilvl w:val="1"/>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Wszelkie aneksy lub polisy przedłużające okres ubezpieczenia będą dostarczone Inwestorowi/ brokerowi w terminie 7 dni przed terminem ekspiracji polisy określonym w pierwszej umowie ubezpieczenia.</w:t>
      </w:r>
    </w:p>
    <w:p w14:paraId="1490A308" w14:textId="77777777" w:rsidR="00EE3197" w:rsidRPr="00D51BDC" w:rsidRDefault="00EE3197" w:rsidP="00D51BDC">
      <w:pPr>
        <w:numPr>
          <w:ilvl w:val="1"/>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w:t>
      </w:r>
    </w:p>
    <w:p w14:paraId="0BCB19B7" w14:textId="77777777" w:rsidR="00EE3197" w:rsidRPr="00D51BDC" w:rsidRDefault="00EE3197" w:rsidP="00D51BDC">
      <w:pPr>
        <w:numPr>
          <w:ilvl w:val="1"/>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Jeżeli określone powyżej terminy dostarczenia umowy ubezpieczenia/aneksów lub polis przedłużających okres ubezpieczenia nie zostaną spełnione, Inwestor podejmie działania w celu ich zawarcia, a kosztami ubezpieczenia obciąży Wykonawcę.</w:t>
      </w:r>
    </w:p>
    <w:p w14:paraId="09A6309D"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 Jeżeli określone powyżej terminy dostarczenia umowy ubezpieczenia/aneksów lub polis przedłużających okres ubezpieczenia nie zostaną spełnione, Inwestor podejmie działania w celu ich zawarcia, a kosztami ubezpieczenia obciąży Wykonawcę</w:t>
      </w:r>
    </w:p>
    <w:p w14:paraId="47A3B42D"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 xml:space="preserve">Kwoty udziałów własnych (franszyz) w stracie (szkodzie) objętej ochroną ubezpieczeniową oraz wszelkie straty lub szkody nie objęte ubezpieczeniem (w tym z przyczyn polegających na ograniczeniach, </w:t>
      </w:r>
      <w:proofErr w:type="spellStart"/>
      <w:r w:rsidRPr="00D51BDC">
        <w:rPr>
          <w:rFonts w:ascii="Cambria" w:hAnsi="Cambria" w:cs="Calibri"/>
          <w:sz w:val="22"/>
          <w:szCs w:val="22"/>
        </w:rPr>
        <w:t>wyłączeniach</w:t>
      </w:r>
      <w:proofErr w:type="spellEnd"/>
      <w:r w:rsidRPr="00D51BDC">
        <w:rPr>
          <w:rFonts w:ascii="Cambria" w:hAnsi="Cambria" w:cs="Calibri"/>
          <w:sz w:val="22"/>
          <w:szCs w:val="22"/>
        </w:rPr>
        <w:t xml:space="preserve"> odpowiedzialności z umów ubezpieczenia) obciążają każdą ze stron (Inwestor/Wykonawca) zgodnie z ich zakresem odpowiedzialności i obowiązków.</w:t>
      </w:r>
    </w:p>
    <w:p w14:paraId="6E440493"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W przypadku wystąpienia zdarzenia ubezpieczeniowego wszyscy uczestnicy zaangażowani bezpośrednio lub pośrednio w realizację przedmiotu umowy udzielą sobie pomocy i będą współpracować w celu uzyskania odszkodowania ubezpieczeniowego w możliwe krótkim czasie.</w:t>
      </w:r>
    </w:p>
    <w:p w14:paraId="427080A0"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 xml:space="preserve">W odniesieniu do roszczeń ubezpieczeniowych dotyczących interesów Inwestora, Wykonawca nie może zrezygnować z żadnego </w:t>
      </w:r>
      <w:proofErr w:type="gramStart"/>
      <w:r w:rsidRPr="00D51BDC">
        <w:rPr>
          <w:rFonts w:ascii="Cambria" w:hAnsi="Cambria" w:cs="Calibri"/>
          <w:sz w:val="22"/>
          <w:szCs w:val="22"/>
        </w:rPr>
        <w:t>roszczenia,</w:t>
      </w:r>
      <w:proofErr w:type="gramEnd"/>
      <w:r w:rsidRPr="00D51BDC">
        <w:rPr>
          <w:rFonts w:ascii="Cambria" w:hAnsi="Cambria" w:cs="Calibri"/>
          <w:sz w:val="22"/>
          <w:szCs w:val="22"/>
        </w:rPr>
        <w:t xml:space="preserve"> ani nie może zawrzeć żadnej ugody z ubezpieczycielem bez uprzedniej pisemnej zgody Inwestora.</w:t>
      </w:r>
    </w:p>
    <w:p w14:paraId="71035276" w14:textId="77777777" w:rsidR="00EE3197" w:rsidRPr="00D51BDC" w:rsidRDefault="00EE3197" w:rsidP="00D51BDC">
      <w:pPr>
        <w:numPr>
          <w:ilvl w:val="0"/>
          <w:numId w:val="67"/>
        </w:numPr>
        <w:tabs>
          <w:tab w:val="right" w:pos="709"/>
          <w:tab w:val="right" w:pos="8894"/>
        </w:tabs>
        <w:ind w:left="709" w:hanging="643"/>
        <w:jc w:val="both"/>
        <w:rPr>
          <w:rFonts w:ascii="Cambria" w:hAnsi="Cambria" w:cs="Calibri"/>
          <w:sz w:val="22"/>
          <w:szCs w:val="22"/>
        </w:rPr>
      </w:pPr>
      <w:r w:rsidRPr="00D51BDC">
        <w:rPr>
          <w:rFonts w:ascii="Cambria" w:hAnsi="Cambria" w:cs="Calibri"/>
          <w:sz w:val="22"/>
          <w:szCs w:val="22"/>
        </w:rPr>
        <w:t>Obowiązek Inwestora do zawarcia lub przedłużania okresu obowiązywania wymaganych umów ubezpieczenia nie może być w żadnym wypadku interpretowany jako zwolnienie lub ograniczenie odpowiedzialności wynikającej z powszechnie obowiązujących przepisów prawa oraz postanowień umowy.</w:t>
      </w:r>
    </w:p>
    <w:p w14:paraId="277F7EFE" w14:textId="77777777" w:rsidR="00EE3197" w:rsidRPr="00D51BDC" w:rsidRDefault="00EE3197" w:rsidP="00D51BDC">
      <w:pPr>
        <w:tabs>
          <w:tab w:val="right" w:pos="8894"/>
        </w:tabs>
        <w:jc w:val="both"/>
        <w:rPr>
          <w:rFonts w:ascii="Cambria" w:hAnsi="Cambria" w:cs="Calibri"/>
          <w:sz w:val="22"/>
          <w:szCs w:val="22"/>
        </w:rPr>
      </w:pPr>
    </w:p>
    <w:p w14:paraId="61378F24" w14:textId="77777777" w:rsidR="004128F0" w:rsidRPr="00D51BDC" w:rsidRDefault="004128F0" w:rsidP="00D51BDC">
      <w:pPr>
        <w:tabs>
          <w:tab w:val="right" w:pos="8894"/>
        </w:tabs>
        <w:rPr>
          <w:rFonts w:ascii="Cambria" w:hAnsi="Cambria" w:cs="Calibri"/>
          <w:sz w:val="22"/>
          <w:szCs w:val="22"/>
        </w:rPr>
      </w:pPr>
    </w:p>
    <w:p w14:paraId="2B7B531D" w14:textId="77777777" w:rsidR="009C6531" w:rsidRPr="00D51BDC" w:rsidRDefault="009C6531" w:rsidP="00D51BDC">
      <w:pPr>
        <w:tabs>
          <w:tab w:val="right" w:pos="8894"/>
        </w:tabs>
        <w:jc w:val="both"/>
        <w:rPr>
          <w:rFonts w:ascii="Cambria" w:hAnsi="Cambria" w:cs="Calibri"/>
          <w:sz w:val="22"/>
          <w:szCs w:val="22"/>
        </w:rPr>
      </w:pPr>
    </w:p>
    <w:p w14:paraId="35303CC1" w14:textId="318360AB" w:rsidR="009C6531" w:rsidRPr="00D51BDC" w:rsidRDefault="009C6531" w:rsidP="00D51BDC">
      <w:pPr>
        <w:tabs>
          <w:tab w:val="right" w:pos="8894"/>
        </w:tabs>
        <w:rPr>
          <w:rFonts w:ascii="Cambria" w:hAnsi="Cambria" w:cs="Calibri"/>
          <w:sz w:val="22"/>
          <w:szCs w:val="22"/>
        </w:rPr>
        <w:sectPr w:rsidR="009C6531" w:rsidRPr="00D51BDC" w:rsidSect="00D51BDC">
          <w:footerReference w:type="default" r:id="rId18"/>
          <w:headerReference w:type="first" r:id="rId19"/>
          <w:pgSz w:w="11906" w:h="16838" w:code="9"/>
          <w:pgMar w:top="1701" w:right="991" w:bottom="1021" w:left="1418" w:header="284" w:footer="709" w:gutter="0"/>
          <w:cols w:space="708"/>
          <w:titlePg/>
          <w:docGrid w:linePitch="360"/>
        </w:sectPr>
      </w:pPr>
    </w:p>
    <w:p w14:paraId="16977AF4" w14:textId="77777777" w:rsidR="009C6531" w:rsidRDefault="009C6531" w:rsidP="00D51BDC">
      <w:pPr>
        <w:tabs>
          <w:tab w:val="right" w:pos="8894"/>
        </w:tabs>
        <w:jc w:val="center"/>
        <w:rPr>
          <w:rFonts w:ascii="Cambria" w:hAnsi="Cambria"/>
          <w:b/>
          <w:bCs/>
          <w:sz w:val="22"/>
          <w:szCs w:val="22"/>
        </w:rPr>
      </w:pPr>
      <w:r w:rsidRPr="00D51BDC">
        <w:rPr>
          <w:rFonts w:ascii="Cambria" w:hAnsi="Cambria"/>
          <w:b/>
          <w:bCs/>
          <w:sz w:val="22"/>
          <w:szCs w:val="22"/>
        </w:rPr>
        <w:lastRenderedPageBreak/>
        <w:t>Wzór zgłoszenia podwykonawcy</w:t>
      </w:r>
    </w:p>
    <w:p w14:paraId="4C549704" w14:textId="77777777" w:rsidR="009C6531" w:rsidRPr="00D51BDC" w:rsidRDefault="009C6531" w:rsidP="00D51BDC">
      <w:pPr>
        <w:tabs>
          <w:tab w:val="right" w:pos="8894"/>
        </w:tabs>
        <w:rPr>
          <w:rFonts w:ascii="Cambria" w:hAnsi="Cambria" w:cs="Calibri"/>
          <w:sz w:val="22"/>
          <w:szCs w:val="22"/>
          <w:u w:val="single"/>
        </w:rPr>
      </w:pPr>
    </w:p>
    <w:p w14:paraId="64324D04" w14:textId="77777777" w:rsidR="004128F0" w:rsidRPr="00D51BDC" w:rsidRDefault="004128F0" w:rsidP="00D51BDC">
      <w:pPr>
        <w:tabs>
          <w:tab w:val="right" w:pos="8894"/>
        </w:tabs>
        <w:rPr>
          <w:rFonts w:ascii="Cambria" w:hAnsi="Cambria" w:cs="Calibri"/>
          <w:sz w:val="22"/>
          <w:szCs w:val="22"/>
          <w:u w:val="single"/>
        </w:rPr>
      </w:pPr>
      <w:r w:rsidRPr="00D51BDC">
        <w:rPr>
          <w:rFonts w:ascii="Cambria" w:hAnsi="Cambria" w:cs="Calibri"/>
          <w:sz w:val="22"/>
          <w:szCs w:val="22"/>
          <w:u w:val="single"/>
        </w:rPr>
        <w:t xml:space="preserve">Wykonawca/Podwykonawca*: </w:t>
      </w:r>
    </w:p>
    <w:p w14:paraId="78C1871D"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 </w:t>
      </w:r>
    </w:p>
    <w:p w14:paraId="33695C9F"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 </w:t>
      </w:r>
    </w:p>
    <w:p w14:paraId="6C13079E"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 </w:t>
      </w:r>
    </w:p>
    <w:p w14:paraId="311819A8" w14:textId="77777777" w:rsidR="004128F0" w:rsidRPr="00D51BDC" w:rsidRDefault="004128F0" w:rsidP="00D51BDC">
      <w:pPr>
        <w:tabs>
          <w:tab w:val="right" w:pos="8894"/>
        </w:tabs>
        <w:rPr>
          <w:rFonts w:ascii="Cambria" w:hAnsi="Cambria" w:cs="Calibri"/>
          <w:sz w:val="22"/>
          <w:szCs w:val="22"/>
        </w:rPr>
      </w:pPr>
    </w:p>
    <w:p w14:paraId="049D132F" w14:textId="77777777" w:rsidR="004128F0" w:rsidRPr="00D51BDC" w:rsidRDefault="004128F0" w:rsidP="00D51BDC">
      <w:pPr>
        <w:tabs>
          <w:tab w:val="right" w:pos="8894"/>
        </w:tabs>
        <w:ind w:left="5387"/>
        <w:rPr>
          <w:rFonts w:ascii="Cambria" w:hAnsi="Cambria" w:cs="Calibri"/>
          <w:sz w:val="22"/>
          <w:szCs w:val="22"/>
          <w:u w:val="single"/>
        </w:rPr>
      </w:pPr>
      <w:r w:rsidRPr="00D51BDC">
        <w:rPr>
          <w:rFonts w:ascii="Cambria" w:hAnsi="Cambria" w:cs="Calibri"/>
          <w:sz w:val="22"/>
          <w:szCs w:val="22"/>
          <w:u w:val="single"/>
        </w:rPr>
        <w:t xml:space="preserve">Zamawiający: </w:t>
      </w:r>
    </w:p>
    <w:p w14:paraId="18F59AB0" w14:textId="77777777" w:rsidR="004128F0" w:rsidRPr="00D51BDC" w:rsidRDefault="004128F0" w:rsidP="00D51BDC">
      <w:pPr>
        <w:tabs>
          <w:tab w:val="right" w:pos="8894"/>
        </w:tabs>
        <w:ind w:left="5387"/>
        <w:rPr>
          <w:rFonts w:ascii="Cambria" w:hAnsi="Cambria" w:cs="Calibri"/>
          <w:b/>
          <w:bCs/>
          <w:sz w:val="22"/>
          <w:szCs w:val="22"/>
          <w:lang w:val="en-GB"/>
        </w:rPr>
      </w:pPr>
      <w:r w:rsidRPr="00D51BDC">
        <w:rPr>
          <w:rFonts w:ascii="Cambria" w:hAnsi="Cambria" w:cs="Calibri"/>
          <w:b/>
          <w:bCs/>
          <w:sz w:val="22"/>
          <w:szCs w:val="22"/>
          <w:lang w:val="en-GB"/>
        </w:rPr>
        <w:t>SCANMED S.A.</w:t>
      </w:r>
    </w:p>
    <w:p w14:paraId="213C16A6" w14:textId="77777777" w:rsidR="004128F0" w:rsidRPr="00D51BDC" w:rsidRDefault="004128F0" w:rsidP="00D51BDC">
      <w:pPr>
        <w:tabs>
          <w:tab w:val="right" w:pos="8894"/>
        </w:tabs>
        <w:ind w:left="5387"/>
        <w:rPr>
          <w:rFonts w:ascii="Cambria" w:hAnsi="Cambria" w:cs="Calibri"/>
          <w:sz w:val="22"/>
          <w:szCs w:val="22"/>
        </w:rPr>
      </w:pPr>
      <w:r w:rsidRPr="00D51BDC">
        <w:rPr>
          <w:rFonts w:ascii="Cambria" w:hAnsi="Cambria" w:cs="Calibri"/>
          <w:sz w:val="22"/>
          <w:szCs w:val="22"/>
        </w:rPr>
        <w:t>ul. Stefana Okrzei 1A</w:t>
      </w:r>
    </w:p>
    <w:p w14:paraId="193DA770" w14:textId="77777777" w:rsidR="004128F0" w:rsidRPr="00D51BDC" w:rsidRDefault="004128F0" w:rsidP="00D51BDC">
      <w:pPr>
        <w:tabs>
          <w:tab w:val="right" w:pos="8894"/>
        </w:tabs>
        <w:ind w:left="5387"/>
        <w:rPr>
          <w:rFonts w:ascii="Cambria" w:hAnsi="Cambria" w:cs="Calibri"/>
          <w:sz w:val="22"/>
          <w:szCs w:val="22"/>
        </w:rPr>
      </w:pPr>
      <w:r w:rsidRPr="00D51BDC">
        <w:rPr>
          <w:rFonts w:ascii="Cambria" w:hAnsi="Cambria" w:cs="Calibri"/>
          <w:sz w:val="22"/>
          <w:szCs w:val="22"/>
        </w:rPr>
        <w:t>03-715 Warszawa</w:t>
      </w:r>
    </w:p>
    <w:p w14:paraId="6D4D31F3" w14:textId="77777777" w:rsidR="004128F0" w:rsidRPr="00D51BDC" w:rsidRDefault="004128F0" w:rsidP="00D51BDC">
      <w:pPr>
        <w:tabs>
          <w:tab w:val="right" w:pos="8894"/>
        </w:tabs>
        <w:ind w:left="5387"/>
        <w:rPr>
          <w:rFonts w:ascii="Cambria" w:hAnsi="Cambria" w:cs="Calibri"/>
          <w:sz w:val="22"/>
          <w:szCs w:val="22"/>
        </w:rPr>
      </w:pPr>
      <w:r w:rsidRPr="00D51BDC">
        <w:rPr>
          <w:rFonts w:ascii="Cambria" w:hAnsi="Cambria" w:cs="Calibri"/>
          <w:sz w:val="22"/>
          <w:szCs w:val="22"/>
        </w:rPr>
        <w:t>adres e-mail: [………………………]</w:t>
      </w:r>
    </w:p>
    <w:p w14:paraId="4582354F" w14:textId="77777777" w:rsidR="004128F0" w:rsidRPr="00D51BDC" w:rsidRDefault="004128F0" w:rsidP="00D51BDC">
      <w:pPr>
        <w:tabs>
          <w:tab w:val="right" w:pos="8894"/>
        </w:tabs>
        <w:rPr>
          <w:rFonts w:ascii="Cambria" w:hAnsi="Cambria" w:cs="Calibri"/>
          <w:sz w:val="22"/>
          <w:szCs w:val="22"/>
        </w:rPr>
      </w:pPr>
    </w:p>
    <w:p w14:paraId="2F43DF42" w14:textId="77777777" w:rsidR="004128F0" w:rsidRPr="00D51BDC" w:rsidRDefault="004128F0" w:rsidP="00D51BDC">
      <w:pPr>
        <w:tabs>
          <w:tab w:val="right" w:pos="8894"/>
        </w:tabs>
        <w:jc w:val="both"/>
        <w:rPr>
          <w:rFonts w:ascii="Cambria" w:hAnsi="Cambria" w:cs="Calibri"/>
          <w:sz w:val="22"/>
          <w:szCs w:val="22"/>
          <w:u w:val="single"/>
        </w:rPr>
      </w:pPr>
      <w:r w:rsidRPr="00D51BDC">
        <w:rPr>
          <w:rFonts w:ascii="Cambria" w:hAnsi="Cambria" w:cs="Calibri"/>
          <w:sz w:val="22"/>
          <w:szCs w:val="22"/>
          <w:u w:val="single"/>
        </w:rPr>
        <w:t xml:space="preserve">Do wiadomości: </w:t>
      </w:r>
    </w:p>
    <w:p w14:paraId="59D8AC5C" w14:textId="77777777" w:rsidR="004128F0" w:rsidRPr="00D51BDC" w:rsidRDefault="004128F0" w:rsidP="00D51BDC">
      <w:pPr>
        <w:tabs>
          <w:tab w:val="right" w:pos="8894"/>
        </w:tabs>
        <w:jc w:val="both"/>
        <w:rPr>
          <w:rFonts w:ascii="Cambria" w:hAnsi="Cambria" w:cs="Calibri"/>
          <w:sz w:val="22"/>
          <w:szCs w:val="22"/>
        </w:rPr>
      </w:pPr>
      <w:r w:rsidRPr="00D51BDC">
        <w:rPr>
          <w:rFonts w:ascii="Cambria" w:hAnsi="Cambria" w:cs="Calibri"/>
          <w:sz w:val="22"/>
          <w:szCs w:val="22"/>
        </w:rPr>
        <w:t xml:space="preserve">……………………………. – Przedstawiciel Zamawiającego </w:t>
      </w:r>
    </w:p>
    <w:p w14:paraId="685926E7" w14:textId="77777777" w:rsidR="004128F0" w:rsidRPr="00D51BDC" w:rsidRDefault="004128F0" w:rsidP="00D51BDC">
      <w:pPr>
        <w:tabs>
          <w:tab w:val="right" w:pos="8894"/>
        </w:tabs>
        <w:jc w:val="both"/>
        <w:rPr>
          <w:rFonts w:ascii="Cambria" w:hAnsi="Cambria" w:cs="Calibri"/>
          <w:sz w:val="22"/>
          <w:szCs w:val="22"/>
        </w:rPr>
      </w:pPr>
      <w:r w:rsidRPr="00D51BDC">
        <w:rPr>
          <w:rFonts w:ascii="Cambria" w:hAnsi="Cambria" w:cs="Calibri"/>
          <w:sz w:val="22"/>
          <w:szCs w:val="22"/>
        </w:rPr>
        <w:t>adres e-mail: [……………………………]</w:t>
      </w:r>
    </w:p>
    <w:p w14:paraId="3F3651D2" w14:textId="77777777" w:rsidR="004128F0" w:rsidRPr="00D51BDC" w:rsidRDefault="004128F0" w:rsidP="00D51BDC">
      <w:pPr>
        <w:tabs>
          <w:tab w:val="right" w:pos="8894"/>
        </w:tabs>
        <w:jc w:val="both"/>
        <w:rPr>
          <w:rFonts w:ascii="Cambria" w:hAnsi="Cambria" w:cs="Calibri"/>
          <w:sz w:val="22"/>
          <w:szCs w:val="22"/>
          <w:u w:val="single"/>
        </w:rPr>
      </w:pPr>
      <w:r w:rsidRPr="00D51BDC">
        <w:rPr>
          <w:rFonts w:ascii="Cambria" w:hAnsi="Cambria" w:cs="Calibri"/>
          <w:sz w:val="22"/>
          <w:szCs w:val="22"/>
          <w:u w:val="single"/>
        </w:rPr>
        <w:t xml:space="preserve">Zadanie: </w:t>
      </w:r>
    </w:p>
    <w:p w14:paraId="21EDC054" w14:textId="35469BD8" w:rsidR="004128F0" w:rsidRPr="00D51BDC" w:rsidRDefault="006D2070" w:rsidP="00D51BDC">
      <w:pPr>
        <w:tabs>
          <w:tab w:val="right" w:pos="8894"/>
        </w:tabs>
        <w:jc w:val="both"/>
        <w:rPr>
          <w:rFonts w:ascii="Cambria" w:hAnsi="Cambria" w:cs="Calibri"/>
          <w:b/>
          <w:bCs/>
          <w:i/>
          <w:iCs/>
          <w:sz w:val="22"/>
          <w:szCs w:val="22"/>
        </w:rPr>
      </w:pPr>
      <w:r w:rsidRPr="00D51BDC">
        <w:rPr>
          <w:rFonts w:ascii="Cambria" w:hAnsi="Cambria" w:cs="Calibri"/>
          <w:sz w:val="22"/>
          <w:szCs w:val="22"/>
        </w:rPr>
        <w:t xml:space="preserve">Remont oddziału </w:t>
      </w:r>
      <w:r>
        <w:rPr>
          <w:rFonts w:ascii="Cambria" w:hAnsi="Cambria" w:cs="Calibri"/>
          <w:sz w:val="22"/>
          <w:szCs w:val="22"/>
        </w:rPr>
        <w:t>kardiologii</w:t>
      </w:r>
      <w:r w:rsidRPr="00D51BDC">
        <w:rPr>
          <w:rFonts w:ascii="Cambria" w:hAnsi="Cambria" w:cs="Calibri"/>
          <w:sz w:val="22"/>
          <w:szCs w:val="22"/>
        </w:rPr>
        <w:t xml:space="preserve"> zlokalizowan</w:t>
      </w:r>
      <w:r>
        <w:rPr>
          <w:rFonts w:ascii="Cambria" w:hAnsi="Cambria" w:cs="Calibri"/>
          <w:sz w:val="22"/>
          <w:szCs w:val="22"/>
        </w:rPr>
        <w:t>ego</w:t>
      </w:r>
      <w:r w:rsidRPr="00D51BDC">
        <w:rPr>
          <w:rFonts w:ascii="Cambria" w:hAnsi="Cambria" w:cs="Calibri"/>
          <w:sz w:val="22"/>
          <w:szCs w:val="22"/>
        </w:rPr>
        <w:t xml:space="preserve"> na </w:t>
      </w:r>
      <w:r>
        <w:rPr>
          <w:rFonts w:ascii="Cambria" w:hAnsi="Cambria" w:cs="Calibri"/>
          <w:sz w:val="22"/>
          <w:szCs w:val="22"/>
        </w:rPr>
        <w:t>2</w:t>
      </w:r>
      <w:r w:rsidRPr="00D51BDC">
        <w:rPr>
          <w:rFonts w:ascii="Cambria" w:hAnsi="Cambria" w:cs="Calibri"/>
          <w:sz w:val="22"/>
          <w:szCs w:val="22"/>
        </w:rPr>
        <w:t xml:space="preserve"> piętrze, w segmencie C, szpitala Św. Rafała w Krakowie przy ul. Bochenka 12</w:t>
      </w:r>
      <w:r w:rsidR="004128F0" w:rsidRPr="00D51BDC">
        <w:rPr>
          <w:rFonts w:ascii="Cambria" w:hAnsi="Cambria" w:cs="Calibri"/>
          <w:b/>
          <w:bCs/>
          <w:i/>
          <w:iCs/>
          <w:sz w:val="22"/>
          <w:szCs w:val="22"/>
        </w:rPr>
        <w:t>”</w:t>
      </w:r>
    </w:p>
    <w:p w14:paraId="38F82497" w14:textId="77777777" w:rsidR="004128F0" w:rsidRPr="00D51BDC" w:rsidRDefault="004128F0" w:rsidP="00D51BDC">
      <w:pPr>
        <w:tabs>
          <w:tab w:val="right" w:pos="8894"/>
        </w:tabs>
        <w:jc w:val="both"/>
        <w:rPr>
          <w:rFonts w:ascii="Cambria" w:hAnsi="Cambria" w:cs="Calibri"/>
          <w:sz w:val="22"/>
          <w:szCs w:val="22"/>
        </w:rPr>
      </w:pPr>
    </w:p>
    <w:p w14:paraId="22A09909" w14:textId="77777777" w:rsidR="004128F0" w:rsidRPr="00D51BDC" w:rsidRDefault="004128F0" w:rsidP="00D51BDC">
      <w:pPr>
        <w:tabs>
          <w:tab w:val="right" w:pos="8894"/>
        </w:tabs>
        <w:jc w:val="both"/>
        <w:rPr>
          <w:rFonts w:ascii="Cambria" w:hAnsi="Cambria" w:cs="Calibri"/>
          <w:b/>
          <w:bCs/>
          <w:sz w:val="22"/>
          <w:szCs w:val="22"/>
        </w:rPr>
      </w:pPr>
      <w:r w:rsidRPr="00D51BDC">
        <w:rPr>
          <w:rFonts w:ascii="Cambria" w:hAnsi="Cambria" w:cs="Calibri"/>
          <w:b/>
          <w:bCs/>
          <w:sz w:val="22"/>
          <w:szCs w:val="22"/>
        </w:rPr>
        <w:t>WNIOSEK O DOPUSZCZENIE PODWYKONAWCY</w:t>
      </w:r>
    </w:p>
    <w:p w14:paraId="061BC27E" w14:textId="77777777" w:rsidR="004128F0" w:rsidRPr="00D51BDC" w:rsidRDefault="004128F0" w:rsidP="00D51BDC">
      <w:pPr>
        <w:tabs>
          <w:tab w:val="right" w:pos="8894"/>
        </w:tabs>
        <w:jc w:val="both"/>
        <w:rPr>
          <w:rFonts w:ascii="Cambria" w:hAnsi="Cambria" w:cs="Calibri"/>
          <w:sz w:val="22"/>
          <w:szCs w:val="22"/>
        </w:rPr>
      </w:pPr>
    </w:p>
    <w:p w14:paraId="7201158A" w14:textId="77777777" w:rsidR="004128F0" w:rsidRPr="00D51BDC" w:rsidRDefault="004128F0" w:rsidP="00D51BDC">
      <w:pPr>
        <w:tabs>
          <w:tab w:val="right" w:pos="8894"/>
        </w:tabs>
        <w:jc w:val="both"/>
        <w:rPr>
          <w:rFonts w:ascii="Cambria" w:hAnsi="Cambria" w:cs="Calibri"/>
          <w:sz w:val="22"/>
          <w:szCs w:val="22"/>
        </w:rPr>
      </w:pPr>
      <w:r w:rsidRPr="00D51BDC">
        <w:rPr>
          <w:rFonts w:ascii="Cambria" w:hAnsi="Cambria" w:cs="Calibri"/>
          <w:sz w:val="22"/>
          <w:szCs w:val="22"/>
        </w:rPr>
        <w:t>Zgodnie z § 7 w związku z planowanym zawarciem umowy z ……………………………</w:t>
      </w:r>
      <w:proofErr w:type="gramStart"/>
      <w:r w:rsidRPr="00D51BDC">
        <w:rPr>
          <w:rFonts w:ascii="Cambria" w:hAnsi="Cambria" w:cs="Calibri"/>
          <w:sz w:val="22"/>
          <w:szCs w:val="22"/>
        </w:rPr>
        <w:t>…(</w:t>
      </w:r>
      <w:proofErr w:type="gramEnd"/>
      <w:r w:rsidRPr="00D51BDC">
        <w:rPr>
          <w:rFonts w:ascii="Cambria" w:hAnsi="Cambria" w:cs="Calibri"/>
          <w:sz w:val="22"/>
          <w:szCs w:val="22"/>
        </w:rPr>
        <w:t xml:space="preserve">nazwa Podwykonawcy/dalszego podwykonawcy*), zgłaszamy zamiar powierzenia wykonania prac/zadań z na poniższych warunkach i prosimy o zajęcie stanowiska w terminie 7 dni od przedstawienia niniejszego wniosku: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670"/>
        <w:gridCol w:w="6257"/>
      </w:tblGrid>
      <w:tr w:rsidR="004128F0" w:rsidRPr="00D51BDC" w14:paraId="70C68516" w14:textId="77777777" w:rsidTr="009C6531">
        <w:trPr>
          <w:trHeight w:val="418"/>
        </w:trPr>
        <w:tc>
          <w:tcPr>
            <w:tcW w:w="949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14:paraId="2EA4510F"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Warunki zatrudnienia Podwykonawcy/dalszego podwykonawcy*</w:t>
            </w:r>
          </w:p>
        </w:tc>
      </w:tr>
      <w:tr w:rsidR="004128F0" w:rsidRPr="00D51BDC" w14:paraId="632F14FD" w14:textId="77777777" w:rsidTr="009C6531">
        <w:trPr>
          <w:trHeight w:val="1282"/>
        </w:trPr>
        <w:tc>
          <w:tcPr>
            <w:tcW w:w="566" w:type="dxa"/>
            <w:tcBorders>
              <w:top w:val="single" w:sz="4" w:space="0" w:color="auto"/>
              <w:left w:val="single" w:sz="4" w:space="0" w:color="auto"/>
              <w:bottom w:val="single" w:sz="4" w:space="0" w:color="auto"/>
              <w:right w:val="single" w:sz="4" w:space="0" w:color="auto"/>
            </w:tcBorders>
            <w:hideMark/>
          </w:tcPr>
          <w:p w14:paraId="0AEC98A1"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1.</w:t>
            </w:r>
          </w:p>
        </w:tc>
        <w:tc>
          <w:tcPr>
            <w:tcW w:w="2670" w:type="dxa"/>
            <w:tcBorders>
              <w:top w:val="single" w:sz="4" w:space="0" w:color="auto"/>
              <w:left w:val="single" w:sz="4" w:space="0" w:color="auto"/>
              <w:bottom w:val="single" w:sz="4" w:space="0" w:color="auto"/>
              <w:right w:val="single" w:sz="4" w:space="0" w:color="auto"/>
            </w:tcBorders>
            <w:hideMark/>
          </w:tcPr>
          <w:p w14:paraId="31A800E0"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Firma, KRS, NIP, adres</w:t>
            </w:r>
          </w:p>
        </w:tc>
        <w:tc>
          <w:tcPr>
            <w:tcW w:w="6257" w:type="dxa"/>
            <w:tcBorders>
              <w:top w:val="single" w:sz="4" w:space="0" w:color="auto"/>
              <w:left w:val="single" w:sz="4" w:space="0" w:color="auto"/>
              <w:bottom w:val="single" w:sz="4" w:space="0" w:color="auto"/>
              <w:right w:val="single" w:sz="4" w:space="0" w:color="auto"/>
            </w:tcBorders>
          </w:tcPr>
          <w:p w14:paraId="1536678C" w14:textId="77777777" w:rsidR="004128F0" w:rsidRPr="00D51BDC" w:rsidRDefault="004128F0" w:rsidP="00D51BDC">
            <w:pPr>
              <w:tabs>
                <w:tab w:val="right" w:pos="8894"/>
              </w:tabs>
              <w:rPr>
                <w:rFonts w:ascii="Cambria" w:hAnsi="Cambria" w:cs="Calibri"/>
                <w:sz w:val="22"/>
                <w:szCs w:val="22"/>
              </w:rPr>
            </w:pPr>
          </w:p>
        </w:tc>
      </w:tr>
      <w:tr w:rsidR="004128F0" w:rsidRPr="00D51BDC" w14:paraId="7248CC81" w14:textId="77777777" w:rsidTr="009C6531">
        <w:trPr>
          <w:trHeight w:val="1117"/>
        </w:trPr>
        <w:tc>
          <w:tcPr>
            <w:tcW w:w="566" w:type="dxa"/>
            <w:tcBorders>
              <w:top w:val="single" w:sz="4" w:space="0" w:color="auto"/>
              <w:left w:val="single" w:sz="4" w:space="0" w:color="auto"/>
              <w:bottom w:val="single" w:sz="4" w:space="0" w:color="auto"/>
              <w:right w:val="single" w:sz="4" w:space="0" w:color="auto"/>
            </w:tcBorders>
            <w:hideMark/>
          </w:tcPr>
          <w:p w14:paraId="2045116B"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2. </w:t>
            </w:r>
          </w:p>
        </w:tc>
        <w:tc>
          <w:tcPr>
            <w:tcW w:w="2670" w:type="dxa"/>
            <w:tcBorders>
              <w:top w:val="single" w:sz="4" w:space="0" w:color="auto"/>
              <w:left w:val="single" w:sz="4" w:space="0" w:color="auto"/>
              <w:bottom w:val="single" w:sz="4" w:space="0" w:color="auto"/>
              <w:right w:val="single" w:sz="4" w:space="0" w:color="auto"/>
            </w:tcBorders>
            <w:hideMark/>
          </w:tcPr>
          <w:p w14:paraId="14B9F1BE"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Osoba kontaktowa Podwykonawcy</w:t>
            </w:r>
          </w:p>
        </w:tc>
        <w:tc>
          <w:tcPr>
            <w:tcW w:w="6257" w:type="dxa"/>
            <w:tcBorders>
              <w:top w:val="single" w:sz="4" w:space="0" w:color="auto"/>
              <w:left w:val="single" w:sz="4" w:space="0" w:color="auto"/>
              <w:bottom w:val="single" w:sz="4" w:space="0" w:color="auto"/>
              <w:right w:val="single" w:sz="4" w:space="0" w:color="auto"/>
            </w:tcBorders>
          </w:tcPr>
          <w:p w14:paraId="3C7BBE85" w14:textId="77777777" w:rsidR="004128F0" w:rsidRPr="00D51BDC" w:rsidRDefault="004128F0" w:rsidP="00D51BDC">
            <w:pPr>
              <w:tabs>
                <w:tab w:val="right" w:pos="8894"/>
              </w:tabs>
              <w:rPr>
                <w:rFonts w:ascii="Cambria" w:hAnsi="Cambria" w:cs="Calibri"/>
                <w:sz w:val="22"/>
                <w:szCs w:val="22"/>
              </w:rPr>
            </w:pPr>
          </w:p>
        </w:tc>
      </w:tr>
      <w:tr w:rsidR="004128F0" w:rsidRPr="00D51BDC" w14:paraId="326223D8" w14:textId="77777777" w:rsidTr="009C6531">
        <w:trPr>
          <w:trHeight w:val="1438"/>
        </w:trPr>
        <w:tc>
          <w:tcPr>
            <w:tcW w:w="566" w:type="dxa"/>
            <w:tcBorders>
              <w:top w:val="single" w:sz="4" w:space="0" w:color="auto"/>
              <w:left w:val="single" w:sz="4" w:space="0" w:color="auto"/>
              <w:bottom w:val="single" w:sz="4" w:space="0" w:color="auto"/>
              <w:right w:val="single" w:sz="4" w:space="0" w:color="auto"/>
            </w:tcBorders>
            <w:hideMark/>
          </w:tcPr>
          <w:p w14:paraId="6DDA690C"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3. </w:t>
            </w:r>
          </w:p>
        </w:tc>
        <w:tc>
          <w:tcPr>
            <w:tcW w:w="2670" w:type="dxa"/>
            <w:tcBorders>
              <w:top w:val="single" w:sz="4" w:space="0" w:color="auto"/>
              <w:left w:val="single" w:sz="4" w:space="0" w:color="auto"/>
              <w:bottom w:val="single" w:sz="4" w:space="0" w:color="auto"/>
              <w:right w:val="single" w:sz="4" w:space="0" w:color="auto"/>
            </w:tcBorders>
          </w:tcPr>
          <w:p w14:paraId="6EFCD8AF"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Zakres prac/zadań </w:t>
            </w:r>
          </w:p>
          <w:p w14:paraId="75119DFE" w14:textId="77777777" w:rsidR="004128F0" w:rsidRPr="00D51BDC" w:rsidRDefault="004128F0" w:rsidP="00D51BDC">
            <w:pPr>
              <w:tabs>
                <w:tab w:val="right" w:pos="8894"/>
              </w:tabs>
              <w:rPr>
                <w:rFonts w:ascii="Cambria" w:hAnsi="Cambria" w:cs="Calibri"/>
                <w:sz w:val="22"/>
                <w:szCs w:val="22"/>
              </w:rPr>
            </w:pPr>
          </w:p>
          <w:p w14:paraId="3FE7132F"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(przedmiotem umowy z Podwykonawcą będą wyłącznie wszystkie roboty i prace objęte określoną pozycją w Dokumentacji Projektowej)</w:t>
            </w:r>
          </w:p>
        </w:tc>
        <w:tc>
          <w:tcPr>
            <w:tcW w:w="6257" w:type="dxa"/>
            <w:tcBorders>
              <w:top w:val="single" w:sz="4" w:space="0" w:color="auto"/>
              <w:left w:val="single" w:sz="4" w:space="0" w:color="auto"/>
              <w:bottom w:val="single" w:sz="4" w:space="0" w:color="auto"/>
              <w:right w:val="single" w:sz="4" w:space="0" w:color="auto"/>
            </w:tcBorders>
          </w:tcPr>
          <w:p w14:paraId="1ED7B9EF" w14:textId="77777777" w:rsidR="004128F0" w:rsidRPr="00D51BDC" w:rsidRDefault="004128F0" w:rsidP="00D51BDC">
            <w:pPr>
              <w:tabs>
                <w:tab w:val="right" w:pos="8894"/>
              </w:tabs>
              <w:rPr>
                <w:rFonts w:ascii="Cambria" w:hAnsi="Cambria" w:cs="Calibri"/>
                <w:sz w:val="22"/>
                <w:szCs w:val="22"/>
              </w:rPr>
            </w:pPr>
          </w:p>
          <w:p w14:paraId="5504C0B8" w14:textId="77777777" w:rsidR="004128F0" w:rsidRPr="00D51BDC" w:rsidRDefault="004128F0" w:rsidP="00D51BDC">
            <w:pPr>
              <w:tabs>
                <w:tab w:val="right" w:pos="8894"/>
              </w:tabs>
              <w:rPr>
                <w:rFonts w:ascii="Cambria" w:hAnsi="Cambria" w:cs="Calibri"/>
                <w:sz w:val="22"/>
                <w:szCs w:val="22"/>
              </w:rPr>
            </w:pPr>
          </w:p>
        </w:tc>
      </w:tr>
      <w:tr w:rsidR="004128F0" w:rsidRPr="00D51BDC" w14:paraId="4E5E5350" w14:textId="77777777" w:rsidTr="009C6531">
        <w:trPr>
          <w:trHeight w:val="1438"/>
        </w:trPr>
        <w:tc>
          <w:tcPr>
            <w:tcW w:w="566" w:type="dxa"/>
            <w:tcBorders>
              <w:top w:val="single" w:sz="4" w:space="0" w:color="auto"/>
              <w:left w:val="single" w:sz="4" w:space="0" w:color="auto"/>
              <w:bottom w:val="single" w:sz="4" w:space="0" w:color="auto"/>
              <w:right w:val="single" w:sz="4" w:space="0" w:color="auto"/>
            </w:tcBorders>
            <w:hideMark/>
          </w:tcPr>
          <w:p w14:paraId="7A05D681"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4.</w:t>
            </w:r>
          </w:p>
        </w:tc>
        <w:tc>
          <w:tcPr>
            <w:tcW w:w="2670" w:type="dxa"/>
            <w:tcBorders>
              <w:top w:val="single" w:sz="4" w:space="0" w:color="auto"/>
              <w:left w:val="single" w:sz="4" w:space="0" w:color="auto"/>
              <w:bottom w:val="single" w:sz="4" w:space="0" w:color="auto"/>
              <w:right w:val="single" w:sz="4" w:space="0" w:color="auto"/>
            </w:tcBorders>
          </w:tcPr>
          <w:p w14:paraId="4D03062D"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Pozycja w Harmonogramie realizacyjnym </w:t>
            </w:r>
          </w:p>
          <w:p w14:paraId="0810DB2C" w14:textId="77777777" w:rsidR="004128F0" w:rsidRPr="00D51BDC" w:rsidRDefault="004128F0" w:rsidP="00D51BDC">
            <w:pPr>
              <w:tabs>
                <w:tab w:val="right" w:pos="8894"/>
              </w:tabs>
              <w:rPr>
                <w:rFonts w:ascii="Cambria" w:hAnsi="Cambria" w:cs="Calibri"/>
                <w:sz w:val="22"/>
                <w:szCs w:val="22"/>
              </w:rPr>
            </w:pPr>
          </w:p>
          <w:p w14:paraId="09B4CCE7"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(wyklucza się powierzenie Podwykonawcy tylko </w:t>
            </w:r>
            <w:r w:rsidRPr="00D51BDC">
              <w:rPr>
                <w:rFonts w:ascii="Cambria" w:hAnsi="Cambria" w:cs="Calibri"/>
                <w:sz w:val="22"/>
                <w:szCs w:val="22"/>
              </w:rPr>
              <w:lastRenderedPageBreak/>
              <w:t>części robót składających się na określoną pozycję Dokumentacji Projektowe)</w:t>
            </w:r>
          </w:p>
        </w:tc>
        <w:tc>
          <w:tcPr>
            <w:tcW w:w="6257" w:type="dxa"/>
            <w:tcBorders>
              <w:top w:val="single" w:sz="4" w:space="0" w:color="auto"/>
              <w:left w:val="single" w:sz="4" w:space="0" w:color="auto"/>
              <w:bottom w:val="single" w:sz="4" w:space="0" w:color="auto"/>
              <w:right w:val="single" w:sz="4" w:space="0" w:color="auto"/>
            </w:tcBorders>
          </w:tcPr>
          <w:p w14:paraId="782569F2" w14:textId="77777777" w:rsidR="004128F0" w:rsidRPr="00D51BDC" w:rsidRDefault="004128F0" w:rsidP="00D51BDC">
            <w:pPr>
              <w:tabs>
                <w:tab w:val="right" w:pos="8894"/>
              </w:tabs>
              <w:rPr>
                <w:rFonts w:ascii="Cambria" w:hAnsi="Cambria" w:cs="Calibri"/>
                <w:sz w:val="22"/>
                <w:szCs w:val="22"/>
              </w:rPr>
            </w:pPr>
          </w:p>
        </w:tc>
      </w:tr>
      <w:tr w:rsidR="004128F0" w:rsidRPr="00D51BDC" w14:paraId="119E61D1" w14:textId="77777777" w:rsidTr="009C6531">
        <w:trPr>
          <w:trHeight w:val="553"/>
        </w:trPr>
        <w:tc>
          <w:tcPr>
            <w:tcW w:w="566" w:type="dxa"/>
            <w:tcBorders>
              <w:top w:val="single" w:sz="4" w:space="0" w:color="auto"/>
              <w:left w:val="single" w:sz="4" w:space="0" w:color="auto"/>
              <w:bottom w:val="single" w:sz="4" w:space="0" w:color="auto"/>
              <w:right w:val="single" w:sz="4" w:space="0" w:color="auto"/>
            </w:tcBorders>
            <w:hideMark/>
          </w:tcPr>
          <w:p w14:paraId="13AEFB35"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5. </w:t>
            </w:r>
          </w:p>
        </w:tc>
        <w:tc>
          <w:tcPr>
            <w:tcW w:w="2670" w:type="dxa"/>
            <w:tcBorders>
              <w:top w:val="single" w:sz="4" w:space="0" w:color="auto"/>
              <w:left w:val="single" w:sz="4" w:space="0" w:color="auto"/>
              <w:bottom w:val="single" w:sz="4" w:space="0" w:color="auto"/>
              <w:right w:val="single" w:sz="4" w:space="0" w:color="auto"/>
            </w:tcBorders>
            <w:hideMark/>
          </w:tcPr>
          <w:p w14:paraId="3AE7DD3F"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Terminy realizacji</w:t>
            </w:r>
          </w:p>
        </w:tc>
        <w:tc>
          <w:tcPr>
            <w:tcW w:w="6257" w:type="dxa"/>
            <w:tcBorders>
              <w:top w:val="single" w:sz="4" w:space="0" w:color="auto"/>
              <w:left w:val="single" w:sz="4" w:space="0" w:color="auto"/>
              <w:bottom w:val="single" w:sz="4" w:space="0" w:color="auto"/>
              <w:right w:val="single" w:sz="4" w:space="0" w:color="auto"/>
            </w:tcBorders>
          </w:tcPr>
          <w:p w14:paraId="6C1F8E2E" w14:textId="77777777" w:rsidR="004128F0" w:rsidRPr="00D51BDC" w:rsidRDefault="004128F0" w:rsidP="00D51BDC">
            <w:pPr>
              <w:tabs>
                <w:tab w:val="right" w:pos="8894"/>
              </w:tabs>
              <w:rPr>
                <w:rFonts w:ascii="Cambria" w:hAnsi="Cambria" w:cs="Calibri"/>
                <w:sz w:val="22"/>
                <w:szCs w:val="22"/>
              </w:rPr>
            </w:pPr>
          </w:p>
        </w:tc>
      </w:tr>
      <w:tr w:rsidR="004128F0" w:rsidRPr="00D51BDC" w14:paraId="5BF0F91F" w14:textId="77777777" w:rsidTr="009C6531">
        <w:tc>
          <w:tcPr>
            <w:tcW w:w="566" w:type="dxa"/>
            <w:tcBorders>
              <w:top w:val="single" w:sz="4" w:space="0" w:color="auto"/>
              <w:left w:val="single" w:sz="4" w:space="0" w:color="auto"/>
              <w:bottom w:val="single" w:sz="4" w:space="0" w:color="auto"/>
              <w:right w:val="single" w:sz="4" w:space="0" w:color="auto"/>
            </w:tcBorders>
            <w:hideMark/>
          </w:tcPr>
          <w:p w14:paraId="041B4002"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6. </w:t>
            </w:r>
          </w:p>
        </w:tc>
        <w:tc>
          <w:tcPr>
            <w:tcW w:w="2670" w:type="dxa"/>
            <w:tcBorders>
              <w:top w:val="single" w:sz="4" w:space="0" w:color="auto"/>
              <w:left w:val="single" w:sz="4" w:space="0" w:color="auto"/>
              <w:bottom w:val="single" w:sz="4" w:space="0" w:color="auto"/>
              <w:right w:val="single" w:sz="4" w:space="0" w:color="auto"/>
            </w:tcBorders>
            <w:hideMark/>
          </w:tcPr>
          <w:p w14:paraId="24733F3B"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Okres gwarancji</w:t>
            </w:r>
          </w:p>
        </w:tc>
        <w:tc>
          <w:tcPr>
            <w:tcW w:w="6257" w:type="dxa"/>
            <w:tcBorders>
              <w:top w:val="single" w:sz="4" w:space="0" w:color="auto"/>
              <w:left w:val="single" w:sz="4" w:space="0" w:color="auto"/>
              <w:bottom w:val="single" w:sz="4" w:space="0" w:color="auto"/>
              <w:right w:val="single" w:sz="4" w:space="0" w:color="auto"/>
            </w:tcBorders>
          </w:tcPr>
          <w:p w14:paraId="744D7E3E" w14:textId="77777777" w:rsidR="004128F0" w:rsidRPr="00D51BDC" w:rsidRDefault="004128F0" w:rsidP="00D51BDC">
            <w:pPr>
              <w:tabs>
                <w:tab w:val="right" w:pos="8894"/>
              </w:tabs>
              <w:rPr>
                <w:rFonts w:ascii="Cambria" w:hAnsi="Cambria" w:cs="Calibri"/>
                <w:sz w:val="22"/>
                <w:szCs w:val="22"/>
              </w:rPr>
            </w:pPr>
          </w:p>
        </w:tc>
      </w:tr>
      <w:tr w:rsidR="004128F0" w:rsidRPr="00D51BDC" w14:paraId="6A34CB63" w14:textId="77777777" w:rsidTr="009C6531">
        <w:trPr>
          <w:trHeight w:val="1043"/>
        </w:trPr>
        <w:tc>
          <w:tcPr>
            <w:tcW w:w="566" w:type="dxa"/>
            <w:tcBorders>
              <w:top w:val="single" w:sz="4" w:space="0" w:color="auto"/>
              <w:left w:val="single" w:sz="4" w:space="0" w:color="auto"/>
              <w:bottom w:val="single" w:sz="4" w:space="0" w:color="auto"/>
              <w:right w:val="single" w:sz="4" w:space="0" w:color="auto"/>
            </w:tcBorders>
            <w:hideMark/>
          </w:tcPr>
          <w:p w14:paraId="469209FB"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7. </w:t>
            </w:r>
          </w:p>
        </w:tc>
        <w:tc>
          <w:tcPr>
            <w:tcW w:w="2670" w:type="dxa"/>
            <w:tcBorders>
              <w:top w:val="single" w:sz="4" w:space="0" w:color="auto"/>
              <w:left w:val="single" w:sz="4" w:space="0" w:color="auto"/>
              <w:bottom w:val="single" w:sz="4" w:space="0" w:color="auto"/>
              <w:right w:val="single" w:sz="4" w:space="0" w:color="auto"/>
            </w:tcBorders>
            <w:hideMark/>
          </w:tcPr>
          <w:p w14:paraId="6B95B55A"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Wysokość wynagrodzenia, ryczałt/kosztorysowe*</w:t>
            </w:r>
          </w:p>
        </w:tc>
        <w:tc>
          <w:tcPr>
            <w:tcW w:w="6257" w:type="dxa"/>
            <w:tcBorders>
              <w:top w:val="single" w:sz="4" w:space="0" w:color="auto"/>
              <w:left w:val="single" w:sz="4" w:space="0" w:color="auto"/>
              <w:bottom w:val="single" w:sz="4" w:space="0" w:color="auto"/>
              <w:right w:val="single" w:sz="4" w:space="0" w:color="auto"/>
            </w:tcBorders>
          </w:tcPr>
          <w:p w14:paraId="695B2F5C" w14:textId="77777777" w:rsidR="004128F0" w:rsidRPr="00D51BDC" w:rsidRDefault="004128F0" w:rsidP="00D51BDC">
            <w:pPr>
              <w:tabs>
                <w:tab w:val="right" w:pos="8894"/>
              </w:tabs>
              <w:rPr>
                <w:rFonts w:ascii="Cambria" w:hAnsi="Cambria" w:cs="Calibri"/>
                <w:sz w:val="22"/>
                <w:szCs w:val="22"/>
              </w:rPr>
            </w:pPr>
          </w:p>
        </w:tc>
      </w:tr>
      <w:tr w:rsidR="004128F0" w:rsidRPr="00D51BDC" w14:paraId="0B3198A7" w14:textId="77777777" w:rsidTr="009C6531">
        <w:tc>
          <w:tcPr>
            <w:tcW w:w="566" w:type="dxa"/>
            <w:tcBorders>
              <w:top w:val="single" w:sz="4" w:space="0" w:color="auto"/>
              <w:left w:val="single" w:sz="4" w:space="0" w:color="auto"/>
              <w:bottom w:val="single" w:sz="4" w:space="0" w:color="auto"/>
              <w:right w:val="single" w:sz="4" w:space="0" w:color="auto"/>
            </w:tcBorders>
            <w:hideMark/>
          </w:tcPr>
          <w:p w14:paraId="066B958C"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8. </w:t>
            </w:r>
          </w:p>
        </w:tc>
        <w:tc>
          <w:tcPr>
            <w:tcW w:w="2670" w:type="dxa"/>
            <w:tcBorders>
              <w:top w:val="single" w:sz="4" w:space="0" w:color="auto"/>
              <w:left w:val="single" w:sz="4" w:space="0" w:color="auto"/>
              <w:bottom w:val="single" w:sz="4" w:space="0" w:color="auto"/>
              <w:right w:val="single" w:sz="4" w:space="0" w:color="auto"/>
            </w:tcBorders>
            <w:hideMark/>
          </w:tcPr>
          <w:p w14:paraId="6854C3A5"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Termin płatności wynagrodzenia</w:t>
            </w:r>
          </w:p>
          <w:p w14:paraId="16E27C17"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(nie dłuższy niż 30)</w:t>
            </w:r>
          </w:p>
        </w:tc>
        <w:tc>
          <w:tcPr>
            <w:tcW w:w="6257" w:type="dxa"/>
            <w:tcBorders>
              <w:top w:val="single" w:sz="4" w:space="0" w:color="auto"/>
              <w:left w:val="single" w:sz="4" w:space="0" w:color="auto"/>
              <w:bottom w:val="single" w:sz="4" w:space="0" w:color="auto"/>
              <w:right w:val="single" w:sz="4" w:space="0" w:color="auto"/>
            </w:tcBorders>
          </w:tcPr>
          <w:p w14:paraId="09BF4E75" w14:textId="77777777" w:rsidR="004128F0" w:rsidRPr="00D51BDC" w:rsidRDefault="004128F0" w:rsidP="00D51BDC">
            <w:pPr>
              <w:tabs>
                <w:tab w:val="right" w:pos="8894"/>
              </w:tabs>
              <w:rPr>
                <w:rFonts w:ascii="Cambria" w:hAnsi="Cambria" w:cs="Calibri"/>
                <w:sz w:val="22"/>
                <w:szCs w:val="22"/>
              </w:rPr>
            </w:pPr>
          </w:p>
        </w:tc>
      </w:tr>
      <w:tr w:rsidR="004128F0" w:rsidRPr="00D51BDC" w14:paraId="48535975" w14:textId="77777777" w:rsidTr="009C6531">
        <w:tc>
          <w:tcPr>
            <w:tcW w:w="566" w:type="dxa"/>
            <w:tcBorders>
              <w:top w:val="single" w:sz="4" w:space="0" w:color="auto"/>
              <w:left w:val="single" w:sz="4" w:space="0" w:color="auto"/>
              <w:bottom w:val="single" w:sz="4" w:space="0" w:color="auto"/>
              <w:right w:val="single" w:sz="4" w:space="0" w:color="auto"/>
            </w:tcBorders>
            <w:hideMark/>
          </w:tcPr>
          <w:p w14:paraId="08B9F059"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9 </w:t>
            </w:r>
          </w:p>
        </w:tc>
        <w:tc>
          <w:tcPr>
            <w:tcW w:w="2670" w:type="dxa"/>
            <w:tcBorders>
              <w:top w:val="single" w:sz="4" w:space="0" w:color="auto"/>
              <w:left w:val="single" w:sz="4" w:space="0" w:color="auto"/>
              <w:bottom w:val="single" w:sz="4" w:space="0" w:color="auto"/>
              <w:right w:val="single" w:sz="4" w:space="0" w:color="auto"/>
            </w:tcBorders>
            <w:hideMark/>
          </w:tcPr>
          <w:p w14:paraId="60464A37"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Zabezpieczenie należytego wykonania umowy – wysokości, forma</w:t>
            </w:r>
          </w:p>
        </w:tc>
        <w:tc>
          <w:tcPr>
            <w:tcW w:w="6257" w:type="dxa"/>
            <w:tcBorders>
              <w:top w:val="single" w:sz="4" w:space="0" w:color="auto"/>
              <w:left w:val="single" w:sz="4" w:space="0" w:color="auto"/>
              <w:bottom w:val="single" w:sz="4" w:space="0" w:color="auto"/>
              <w:right w:val="single" w:sz="4" w:space="0" w:color="auto"/>
            </w:tcBorders>
          </w:tcPr>
          <w:p w14:paraId="039A0F8D" w14:textId="77777777" w:rsidR="004128F0" w:rsidRPr="00D51BDC" w:rsidRDefault="004128F0" w:rsidP="00D51BDC">
            <w:pPr>
              <w:tabs>
                <w:tab w:val="right" w:pos="8894"/>
              </w:tabs>
              <w:rPr>
                <w:rFonts w:ascii="Cambria" w:hAnsi="Cambria" w:cs="Calibri"/>
                <w:sz w:val="22"/>
                <w:szCs w:val="22"/>
              </w:rPr>
            </w:pPr>
          </w:p>
        </w:tc>
      </w:tr>
      <w:tr w:rsidR="004128F0" w:rsidRPr="00D51BDC" w14:paraId="68F23F49" w14:textId="77777777" w:rsidTr="009C6531">
        <w:tc>
          <w:tcPr>
            <w:tcW w:w="566" w:type="dxa"/>
            <w:tcBorders>
              <w:top w:val="single" w:sz="4" w:space="0" w:color="auto"/>
              <w:left w:val="single" w:sz="4" w:space="0" w:color="auto"/>
              <w:bottom w:val="single" w:sz="4" w:space="0" w:color="auto"/>
              <w:right w:val="single" w:sz="4" w:space="0" w:color="auto"/>
            </w:tcBorders>
            <w:hideMark/>
          </w:tcPr>
          <w:p w14:paraId="409BB10D"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10.</w:t>
            </w:r>
          </w:p>
        </w:tc>
        <w:tc>
          <w:tcPr>
            <w:tcW w:w="2670" w:type="dxa"/>
            <w:tcBorders>
              <w:top w:val="single" w:sz="4" w:space="0" w:color="auto"/>
              <w:left w:val="single" w:sz="4" w:space="0" w:color="auto"/>
              <w:bottom w:val="single" w:sz="4" w:space="0" w:color="auto"/>
              <w:right w:val="single" w:sz="4" w:space="0" w:color="auto"/>
            </w:tcBorders>
            <w:hideMark/>
          </w:tcPr>
          <w:p w14:paraId="2FE40781"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Zakaz zmiany umowy bez zgody Zamawiającego</w:t>
            </w:r>
          </w:p>
        </w:tc>
        <w:tc>
          <w:tcPr>
            <w:tcW w:w="6257" w:type="dxa"/>
            <w:tcBorders>
              <w:top w:val="single" w:sz="4" w:space="0" w:color="auto"/>
              <w:left w:val="single" w:sz="4" w:space="0" w:color="auto"/>
              <w:bottom w:val="single" w:sz="4" w:space="0" w:color="auto"/>
              <w:right w:val="single" w:sz="4" w:space="0" w:color="auto"/>
            </w:tcBorders>
          </w:tcPr>
          <w:p w14:paraId="5A00BA27" w14:textId="77777777" w:rsidR="004128F0" w:rsidRPr="00D51BDC" w:rsidRDefault="004128F0" w:rsidP="00D51BDC">
            <w:pPr>
              <w:tabs>
                <w:tab w:val="right" w:pos="8894"/>
              </w:tabs>
              <w:rPr>
                <w:rFonts w:ascii="Cambria" w:hAnsi="Cambria" w:cs="Calibri"/>
                <w:sz w:val="22"/>
                <w:szCs w:val="22"/>
              </w:rPr>
            </w:pPr>
          </w:p>
        </w:tc>
      </w:tr>
      <w:tr w:rsidR="004128F0" w:rsidRPr="00D51BDC" w14:paraId="65AC02B5" w14:textId="77777777" w:rsidTr="009C6531">
        <w:tc>
          <w:tcPr>
            <w:tcW w:w="566" w:type="dxa"/>
            <w:tcBorders>
              <w:top w:val="single" w:sz="4" w:space="0" w:color="auto"/>
              <w:left w:val="single" w:sz="4" w:space="0" w:color="auto"/>
              <w:bottom w:val="single" w:sz="4" w:space="0" w:color="auto"/>
              <w:right w:val="single" w:sz="4" w:space="0" w:color="auto"/>
            </w:tcBorders>
            <w:hideMark/>
          </w:tcPr>
          <w:p w14:paraId="3072BA8C"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11.</w:t>
            </w:r>
          </w:p>
        </w:tc>
        <w:tc>
          <w:tcPr>
            <w:tcW w:w="2670" w:type="dxa"/>
            <w:tcBorders>
              <w:top w:val="single" w:sz="4" w:space="0" w:color="auto"/>
              <w:left w:val="single" w:sz="4" w:space="0" w:color="auto"/>
              <w:bottom w:val="single" w:sz="4" w:space="0" w:color="auto"/>
              <w:right w:val="single" w:sz="4" w:space="0" w:color="auto"/>
            </w:tcBorders>
          </w:tcPr>
          <w:p w14:paraId="3C6B5D55"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Różnice i zmiany względem zaakceptowanego wzoru</w:t>
            </w:r>
          </w:p>
          <w:p w14:paraId="7DE862DD" w14:textId="77777777" w:rsidR="004128F0" w:rsidRPr="00D51BDC" w:rsidRDefault="004128F0" w:rsidP="00D51BDC">
            <w:pPr>
              <w:tabs>
                <w:tab w:val="right" w:pos="8894"/>
              </w:tabs>
              <w:rPr>
                <w:rFonts w:ascii="Cambria" w:hAnsi="Cambria" w:cs="Calibri"/>
                <w:sz w:val="22"/>
                <w:szCs w:val="22"/>
              </w:rPr>
            </w:pPr>
          </w:p>
          <w:p w14:paraId="5725A215"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(należy wskazać, które postanowienia wzoru ulegają zmianie, z podaniem nowej treści umowy podwykonawczej) </w:t>
            </w:r>
          </w:p>
        </w:tc>
        <w:tc>
          <w:tcPr>
            <w:tcW w:w="6257" w:type="dxa"/>
            <w:tcBorders>
              <w:top w:val="single" w:sz="4" w:space="0" w:color="auto"/>
              <w:left w:val="single" w:sz="4" w:space="0" w:color="auto"/>
              <w:bottom w:val="single" w:sz="4" w:space="0" w:color="auto"/>
              <w:right w:val="single" w:sz="4" w:space="0" w:color="auto"/>
            </w:tcBorders>
          </w:tcPr>
          <w:p w14:paraId="59C7EBC0" w14:textId="77777777" w:rsidR="004128F0" w:rsidRPr="00D51BDC" w:rsidRDefault="004128F0" w:rsidP="00D51BDC">
            <w:pPr>
              <w:tabs>
                <w:tab w:val="right" w:pos="8894"/>
              </w:tabs>
              <w:rPr>
                <w:rFonts w:ascii="Cambria" w:hAnsi="Cambria" w:cs="Calibri"/>
                <w:sz w:val="22"/>
                <w:szCs w:val="22"/>
              </w:rPr>
            </w:pPr>
          </w:p>
        </w:tc>
      </w:tr>
      <w:tr w:rsidR="004128F0" w:rsidRPr="00D51BDC" w14:paraId="081C2E46" w14:textId="77777777" w:rsidTr="009C6531">
        <w:trPr>
          <w:trHeight w:val="855"/>
        </w:trPr>
        <w:tc>
          <w:tcPr>
            <w:tcW w:w="566" w:type="dxa"/>
            <w:tcBorders>
              <w:top w:val="single" w:sz="4" w:space="0" w:color="auto"/>
              <w:left w:val="single" w:sz="4" w:space="0" w:color="auto"/>
              <w:bottom w:val="single" w:sz="4" w:space="0" w:color="auto"/>
              <w:right w:val="single" w:sz="4" w:space="0" w:color="auto"/>
            </w:tcBorders>
            <w:hideMark/>
          </w:tcPr>
          <w:p w14:paraId="12F0D16B"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 xml:space="preserve">10. </w:t>
            </w:r>
          </w:p>
        </w:tc>
        <w:tc>
          <w:tcPr>
            <w:tcW w:w="2670" w:type="dxa"/>
            <w:tcBorders>
              <w:top w:val="single" w:sz="4" w:space="0" w:color="auto"/>
              <w:left w:val="single" w:sz="4" w:space="0" w:color="auto"/>
              <w:bottom w:val="single" w:sz="4" w:space="0" w:color="auto"/>
              <w:right w:val="single" w:sz="4" w:space="0" w:color="auto"/>
            </w:tcBorders>
            <w:hideMark/>
          </w:tcPr>
          <w:p w14:paraId="3B9EAC6B"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Uwagi</w:t>
            </w:r>
          </w:p>
        </w:tc>
        <w:tc>
          <w:tcPr>
            <w:tcW w:w="6257" w:type="dxa"/>
            <w:tcBorders>
              <w:top w:val="single" w:sz="4" w:space="0" w:color="auto"/>
              <w:left w:val="single" w:sz="4" w:space="0" w:color="auto"/>
              <w:bottom w:val="single" w:sz="4" w:space="0" w:color="auto"/>
              <w:right w:val="single" w:sz="4" w:space="0" w:color="auto"/>
            </w:tcBorders>
          </w:tcPr>
          <w:p w14:paraId="514967B3" w14:textId="77777777" w:rsidR="004128F0" w:rsidRPr="00D51BDC" w:rsidRDefault="004128F0" w:rsidP="00D51BDC">
            <w:pPr>
              <w:tabs>
                <w:tab w:val="right" w:pos="8894"/>
              </w:tabs>
              <w:rPr>
                <w:rFonts w:ascii="Cambria" w:hAnsi="Cambria" w:cs="Calibri"/>
                <w:sz w:val="22"/>
                <w:szCs w:val="22"/>
              </w:rPr>
            </w:pPr>
          </w:p>
        </w:tc>
      </w:tr>
    </w:tbl>
    <w:p w14:paraId="3C27EAA7" w14:textId="77777777" w:rsidR="004128F0" w:rsidRPr="00D51BDC" w:rsidRDefault="004128F0" w:rsidP="00D51BDC">
      <w:pPr>
        <w:tabs>
          <w:tab w:val="right" w:pos="8894"/>
        </w:tabs>
        <w:rPr>
          <w:rFonts w:ascii="Cambria" w:hAnsi="Cambria" w:cs="Calibri"/>
          <w:sz w:val="22"/>
          <w:szCs w:val="22"/>
        </w:rPr>
      </w:pPr>
    </w:p>
    <w:p w14:paraId="6261DD7C" w14:textId="77777777" w:rsidR="009C6531" w:rsidRPr="00D51BDC" w:rsidRDefault="009C6531" w:rsidP="00D51BDC">
      <w:pPr>
        <w:tabs>
          <w:tab w:val="right" w:pos="8894"/>
        </w:tabs>
        <w:rPr>
          <w:rFonts w:ascii="Cambria" w:hAnsi="Cambria" w:cs="Calibri"/>
          <w:sz w:val="22"/>
          <w:szCs w:val="22"/>
        </w:rPr>
      </w:pPr>
    </w:p>
    <w:p w14:paraId="5F7ACF90" w14:textId="77777777" w:rsidR="009C6531" w:rsidRPr="00D51BDC" w:rsidRDefault="009C6531" w:rsidP="00D51BDC">
      <w:pPr>
        <w:tabs>
          <w:tab w:val="right" w:pos="8894"/>
        </w:tabs>
        <w:rPr>
          <w:rFonts w:ascii="Cambria" w:hAnsi="Cambria" w:cs="Calibri"/>
          <w:sz w:val="22"/>
          <w:szCs w:val="22"/>
        </w:rPr>
      </w:pPr>
    </w:p>
    <w:p w14:paraId="0579A846" w14:textId="77777777" w:rsidR="009C6531" w:rsidRPr="00D51BDC" w:rsidRDefault="009C6531" w:rsidP="00D51BDC">
      <w:pPr>
        <w:tabs>
          <w:tab w:val="right" w:pos="8894"/>
        </w:tabs>
        <w:rPr>
          <w:rFonts w:ascii="Cambria" w:hAnsi="Cambria" w:cs="Calibri"/>
          <w:sz w:val="22"/>
          <w:szCs w:val="22"/>
        </w:rPr>
      </w:pPr>
    </w:p>
    <w:p w14:paraId="27393A8E" w14:textId="77777777" w:rsidR="004128F0" w:rsidRPr="00D51BDC" w:rsidRDefault="004128F0" w:rsidP="00D51BDC">
      <w:pPr>
        <w:tabs>
          <w:tab w:val="right" w:pos="8894"/>
        </w:tabs>
        <w:ind w:left="4962"/>
        <w:jc w:val="center"/>
        <w:rPr>
          <w:rFonts w:ascii="Cambria" w:hAnsi="Cambria" w:cs="Calibri"/>
          <w:sz w:val="22"/>
          <w:szCs w:val="22"/>
        </w:rPr>
      </w:pPr>
      <w:r w:rsidRPr="00D51BDC">
        <w:rPr>
          <w:rFonts w:ascii="Cambria" w:hAnsi="Cambria" w:cs="Calibri"/>
          <w:sz w:val="22"/>
          <w:szCs w:val="22"/>
        </w:rPr>
        <w:t>_______________________________________</w:t>
      </w:r>
    </w:p>
    <w:p w14:paraId="59882B1B" w14:textId="77777777" w:rsidR="004128F0" w:rsidRPr="00D51BDC" w:rsidRDefault="004128F0" w:rsidP="00D51BDC">
      <w:pPr>
        <w:tabs>
          <w:tab w:val="right" w:pos="8894"/>
        </w:tabs>
        <w:ind w:left="4962"/>
        <w:jc w:val="center"/>
        <w:rPr>
          <w:rFonts w:ascii="Cambria" w:hAnsi="Cambria" w:cs="Calibri"/>
          <w:sz w:val="22"/>
          <w:szCs w:val="22"/>
        </w:rPr>
      </w:pPr>
      <w:r w:rsidRPr="00D51BDC">
        <w:rPr>
          <w:rFonts w:ascii="Cambria" w:hAnsi="Cambria" w:cs="Calibri"/>
          <w:sz w:val="22"/>
          <w:szCs w:val="22"/>
        </w:rPr>
        <w:t>podpis</w:t>
      </w:r>
    </w:p>
    <w:p w14:paraId="57EA9CA0" w14:textId="77777777" w:rsidR="009C6531" w:rsidRPr="00D51BDC" w:rsidRDefault="009C6531" w:rsidP="00D51BDC">
      <w:pPr>
        <w:tabs>
          <w:tab w:val="right" w:pos="8894"/>
        </w:tabs>
        <w:rPr>
          <w:rFonts w:ascii="Cambria" w:hAnsi="Cambria" w:cs="Calibri"/>
          <w:sz w:val="22"/>
          <w:szCs w:val="22"/>
        </w:rPr>
      </w:pPr>
    </w:p>
    <w:p w14:paraId="5E877C97"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*niepotrzebne skreślić</w:t>
      </w:r>
    </w:p>
    <w:p w14:paraId="0EC39E3A" w14:textId="77777777" w:rsidR="004128F0" w:rsidRPr="00D51BDC" w:rsidRDefault="004128F0" w:rsidP="00D51BDC">
      <w:pPr>
        <w:tabs>
          <w:tab w:val="right" w:pos="8894"/>
        </w:tabs>
        <w:rPr>
          <w:rFonts w:ascii="Cambria" w:hAnsi="Cambria" w:cs="Calibri"/>
          <w:sz w:val="22"/>
          <w:szCs w:val="22"/>
        </w:rPr>
        <w:sectPr w:rsidR="004128F0" w:rsidRPr="00D51BDC" w:rsidSect="00D51BDC">
          <w:headerReference w:type="default" r:id="rId20"/>
          <w:pgSz w:w="11906" w:h="16838"/>
          <w:pgMar w:top="1701" w:right="991" w:bottom="1276" w:left="1418" w:header="142" w:footer="709" w:gutter="0"/>
          <w:cols w:space="708"/>
        </w:sectPr>
      </w:pPr>
    </w:p>
    <w:p w14:paraId="0199C3BB" w14:textId="77777777" w:rsidR="009C6531" w:rsidRPr="00D51BDC" w:rsidRDefault="009C6531" w:rsidP="00D51BDC">
      <w:pPr>
        <w:tabs>
          <w:tab w:val="right" w:pos="8894"/>
        </w:tabs>
        <w:jc w:val="center"/>
        <w:rPr>
          <w:rFonts w:ascii="Cambria" w:hAnsi="Cambria" w:cs="Calibri"/>
          <w:b/>
          <w:bCs/>
          <w:sz w:val="22"/>
          <w:szCs w:val="22"/>
        </w:rPr>
      </w:pPr>
    </w:p>
    <w:p w14:paraId="02F69A4E" w14:textId="77777777" w:rsidR="004128F0" w:rsidRPr="00D51BDC" w:rsidRDefault="004128F0" w:rsidP="00D51BDC">
      <w:pPr>
        <w:tabs>
          <w:tab w:val="right" w:pos="8894"/>
        </w:tabs>
        <w:jc w:val="center"/>
        <w:rPr>
          <w:rFonts w:ascii="Cambria" w:hAnsi="Cambria" w:cs="Calibri"/>
          <w:b/>
          <w:bCs/>
          <w:sz w:val="22"/>
          <w:szCs w:val="22"/>
        </w:rPr>
      </w:pPr>
      <w:r w:rsidRPr="00D51BDC">
        <w:rPr>
          <w:rFonts w:ascii="Cambria" w:hAnsi="Cambria" w:cs="Calibri"/>
          <w:b/>
          <w:bCs/>
          <w:sz w:val="22"/>
          <w:szCs w:val="22"/>
        </w:rPr>
        <w:t>Wzór oświadczenia podwykonawcy</w:t>
      </w:r>
    </w:p>
    <w:p w14:paraId="498A4CBF" w14:textId="77777777" w:rsidR="004128F0" w:rsidRPr="00D51BDC" w:rsidRDefault="004128F0" w:rsidP="00D51BDC">
      <w:pPr>
        <w:tabs>
          <w:tab w:val="right" w:pos="8894"/>
        </w:tabs>
        <w:rPr>
          <w:rFonts w:ascii="Cambria" w:hAnsi="Cambria" w:cs="Calibri"/>
          <w:b/>
          <w:bCs/>
          <w:sz w:val="22"/>
          <w:szCs w:val="22"/>
        </w:rPr>
      </w:pPr>
    </w:p>
    <w:p w14:paraId="59AF1961" w14:textId="77777777" w:rsidR="004128F0" w:rsidRPr="00D51BDC" w:rsidRDefault="004128F0" w:rsidP="00D51BDC">
      <w:pPr>
        <w:tabs>
          <w:tab w:val="right" w:pos="8894"/>
        </w:tabs>
        <w:jc w:val="center"/>
        <w:rPr>
          <w:rFonts w:ascii="Cambria" w:hAnsi="Cambria" w:cs="Calibri"/>
          <w:b/>
          <w:bCs/>
          <w:sz w:val="22"/>
          <w:szCs w:val="22"/>
        </w:rPr>
      </w:pPr>
      <w:r w:rsidRPr="00D51BDC">
        <w:rPr>
          <w:rFonts w:ascii="Cambria" w:hAnsi="Cambria" w:cs="Calibri"/>
          <w:b/>
          <w:bCs/>
          <w:sz w:val="22"/>
          <w:szCs w:val="22"/>
        </w:rPr>
        <w:t>OŚWIADCZENIE PODWYKONAWCY CZĘŚCIOWE / KOŃCOWE*</w:t>
      </w:r>
    </w:p>
    <w:p w14:paraId="2D6D959A" w14:textId="77777777" w:rsidR="004128F0" w:rsidRPr="00D51BDC" w:rsidRDefault="004128F0" w:rsidP="00D51BDC">
      <w:pPr>
        <w:tabs>
          <w:tab w:val="right" w:pos="8894"/>
        </w:tabs>
        <w:jc w:val="center"/>
        <w:rPr>
          <w:rFonts w:ascii="Cambria" w:hAnsi="Cambria" w:cs="Calibri"/>
          <w:b/>
          <w:bCs/>
          <w:sz w:val="22"/>
          <w:szCs w:val="22"/>
        </w:rPr>
      </w:pPr>
      <w:r w:rsidRPr="00D51BDC">
        <w:rPr>
          <w:rFonts w:ascii="Cambria" w:hAnsi="Cambria" w:cs="Calibri"/>
          <w:b/>
          <w:bCs/>
          <w:sz w:val="22"/>
          <w:szCs w:val="22"/>
        </w:rPr>
        <w:t>z dnia …………………………….</w:t>
      </w:r>
    </w:p>
    <w:p w14:paraId="6010F5FB" w14:textId="77777777" w:rsidR="004128F0" w:rsidRPr="00D51BDC" w:rsidRDefault="004128F0" w:rsidP="00D51BDC">
      <w:pPr>
        <w:tabs>
          <w:tab w:val="right" w:pos="8894"/>
        </w:tabs>
        <w:rPr>
          <w:rFonts w:ascii="Cambria" w:hAnsi="Cambria" w:cs="Calibri"/>
          <w:b/>
          <w:bCs/>
          <w:sz w:val="22"/>
          <w:szCs w:val="22"/>
        </w:rPr>
      </w:pPr>
    </w:p>
    <w:tbl>
      <w:tblPr>
        <w:tblpPr w:leftFromText="141" w:rightFromText="141" w:vertAnchor="text" w:horzAnchor="margin" w:tblpY="156"/>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7210"/>
      </w:tblGrid>
      <w:tr w:rsidR="004128F0" w:rsidRPr="00D51BDC" w14:paraId="620EDA69"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hideMark/>
          </w:tcPr>
          <w:p w14:paraId="05B99181"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Inwestycja:</w:t>
            </w:r>
          </w:p>
        </w:tc>
        <w:tc>
          <w:tcPr>
            <w:tcW w:w="4025" w:type="pct"/>
            <w:tcBorders>
              <w:top w:val="single" w:sz="4" w:space="0" w:color="auto"/>
              <w:left w:val="single" w:sz="4" w:space="0" w:color="auto"/>
              <w:bottom w:val="single" w:sz="4" w:space="0" w:color="auto"/>
              <w:right w:val="single" w:sz="4" w:space="0" w:color="auto"/>
            </w:tcBorders>
            <w:vAlign w:val="center"/>
          </w:tcPr>
          <w:p w14:paraId="3B0FA3E2" w14:textId="77777777" w:rsidR="004128F0" w:rsidRPr="00D51BDC" w:rsidRDefault="004128F0" w:rsidP="00D51BDC">
            <w:pPr>
              <w:tabs>
                <w:tab w:val="right" w:pos="8894"/>
              </w:tabs>
              <w:rPr>
                <w:rFonts w:ascii="Cambria" w:hAnsi="Cambria" w:cs="Calibri"/>
                <w:sz w:val="22"/>
                <w:szCs w:val="22"/>
              </w:rPr>
            </w:pPr>
          </w:p>
        </w:tc>
      </w:tr>
      <w:tr w:rsidR="004128F0" w:rsidRPr="00D51BDC" w14:paraId="201956D4"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tcPr>
          <w:p w14:paraId="6EDDC8A8" w14:textId="77777777" w:rsidR="004128F0" w:rsidRPr="00D51BDC" w:rsidRDefault="004128F0" w:rsidP="00D51BDC">
            <w:pPr>
              <w:tabs>
                <w:tab w:val="right" w:pos="8894"/>
              </w:tabs>
              <w:rPr>
                <w:rFonts w:ascii="Cambria" w:hAnsi="Cambria" w:cs="Calibri"/>
                <w:b/>
                <w:bCs/>
                <w:sz w:val="22"/>
                <w:szCs w:val="22"/>
              </w:rPr>
            </w:pPr>
          </w:p>
        </w:tc>
        <w:tc>
          <w:tcPr>
            <w:tcW w:w="4025" w:type="pct"/>
            <w:tcBorders>
              <w:top w:val="single" w:sz="4" w:space="0" w:color="auto"/>
              <w:left w:val="single" w:sz="4" w:space="0" w:color="auto"/>
              <w:bottom w:val="single" w:sz="4" w:space="0" w:color="auto"/>
              <w:right w:val="single" w:sz="4" w:space="0" w:color="auto"/>
            </w:tcBorders>
            <w:vAlign w:val="center"/>
          </w:tcPr>
          <w:p w14:paraId="4D67BF0E" w14:textId="77777777" w:rsidR="004128F0" w:rsidRPr="00D51BDC" w:rsidRDefault="004128F0" w:rsidP="00D51BDC">
            <w:pPr>
              <w:tabs>
                <w:tab w:val="right" w:pos="8894"/>
              </w:tabs>
              <w:rPr>
                <w:rFonts w:ascii="Cambria" w:hAnsi="Cambria" w:cs="Calibri"/>
                <w:sz w:val="22"/>
                <w:szCs w:val="22"/>
              </w:rPr>
            </w:pPr>
          </w:p>
        </w:tc>
      </w:tr>
      <w:tr w:rsidR="004128F0" w:rsidRPr="00D51BDC" w14:paraId="57B7D3A9"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hideMark/>
          </w:tcPr>
          <w:p w14:paraId="0724B539"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Inwestor:</w:t>
            </w:r>
          </w:p>
        </w:tc>
        <w:tc>
          <w:tcPr>
            <w:tcW w:w="4025" w:type="pct"/>
            <w:tcBorders>
              <w:top w:val="single" w:sz="4" w:space="0" w:color="auto"/>
              <w:left w:val="single" w:sz="4" w:space="0" w:color="auto"/>
              <w:bottom w:val="single" w:sz="4" w:space="0" w:color="auto"/>
              <w:right w:val="single" w:sz="4" w:space="0" w:color="auto"/>
            </w:tcBorders>
            <w:vAlign w:val="center"/>
            <w:hideMark/>
          </w:tcPr>
          <w:p w14:paraId="2648F3A5" w14:textId="77777777" w:rsidR="004128F0" w:rsidRPr="00D51BDC" w:rsidRDefault="004128F0" w:rsidP="00D51BDC">
            <w:pPr>
              <w:tabs>
                <w:tab w:val="right" w:pos="8894"/>
              </w:tabs>
              <w:rPr>
                <w:rFonts w:ascii="Cambria" w:hAnsi="Cambria" w:cs="Calibri"/>
                <w:sz w:val="22"/>
                <w:szCs w:val="22"/>
              </w:rPr>
            </w:pPr>
            <w:proofErr w:type="spellStart"/>
            <w:r w:rsidRPr="00D51BDC">
              <w:rPr>
                <w:rFonts w:ascii="Cambria" w:hAnsi="Cambria" w:cs="Calibri"/>
                <w:sz w:val="22"/>
                <w:szCs w:val="22"/>
              </w:rPr>
              <w:t>Scanmed</w:t>
            </w:r>
            <w:proofErr w:type="spellEnd"/>
            <w:r w:rsidRPr="00D51BDC">
              <w:rPr>
                <w:rFonts w:ascii="Cambria" w:hAnsi="Cambria" w:cs="Calibri"/>
                <w:sz w:val="22"/>
                <w:szCs w:val="22"/>
              </w:rPr>
              <w:t xml:space="preserve"> S.A., ul. Stefana Okrzei 1A, 03-715 Warszawa, NIP: 6751209442</w:t>
            </w:r>
          </w:p>
        </w:tc>
      </w:tr>
      <w:tr w:rsidR="004128F0" w:rsidRPr="00D51BDC" w14:paraId="2936FE3F"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tcPr>
          <w:p w14:paraId="423FE89D" w14:textId="77777777" w:rsidR="004128F0" w:rsidRPr="00D51BDC" w:rsidRDefault="004128F0" w:rsidP="00D51BDC">
            <w:pPr>
              <w:tabs>
                <w:tab w:val="right" w:pos="8894"/>
              </w:tabs>
              <w:rPr>
                <w:rFonts w:ascii="Cambria" w:hAnsi="Cambria" w:cs="Calibri"/>
                <w:sz w:val="22"/>
                <w:szCs w:val="22"/>
              </w:rPr>
            </w:pPr>
          </w:p>
        </w:tc>
        <w:tc>
          <w:tcPr>
            <w:tcW w:w="4025" w:type="pct"/>
            <w:tcBorders>
              <w:top w:val="single" w:sz="4" w:space="0" w:color="auto"/>
              <w:left w:val="single" w:sz="4" w:space="0" w:color="auto"/>
              <w:bottom w:val="single" w:sz="4" w:space="0" w:color="auto"/>
              <w:right w:val="single" w:sz="4" w:space="0" w:color="auto"/>
            </w:tcBorders>
            <w:vAlign w:val="center"/>
          </w:tcPr>
          <w:p w14:paraId="28CBB04B" w14:textId="77777777" w:rsidR="004128F0" w:rsidRPr="00D51BDC" w:rsidRDefault="004128F0" w:rsidP="00D51BDC">
            <w:pPr>
              <w:tabs>
                <w:tab w:val="right" w:pos="8894"/>
              </w:tabs>
              <w:rPr>
                <w:rFonts w:ascii="Cambria" w:hAnsi="Cambria" w:cs="Calibri"/>
                <w:sz w:val="22"/>
                <w:szCs w:val="22"/>
              </w:rPr>
            </w:pPr>
          </w:p>
        </w:tc>
      </w:tr>
      <w:tr w:rsidR="004128F0" w:rsidRPr="00D51BDC" w14:paraId="7BBE971A"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hideMark/>
          </w:tcPr>
          <w:p w14:paraId="3DC477ED"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Wykonawca:</w:t>
            </w:r>
          </w:p>
        </w:tc>
        <w:tc>
          <w:tcPr>
            <w:tcW w:w="4025" w:type="pct"/>
            <w:tcBorders>
              <w:top w:val="single" w:sz="4" w:space="0" w:color="auto"/>
              <w:left w:val="single" w:sz="4" w:space="0" w:color="auto"/>
              <w:bottom w:val="single" w:sz="4" w:space="0" w:color="auto"/>
              <w:right w:val="single" w:sz="4" w:space="0" w:color="auto"/>
            </w:tcBorders>
            <w:vAlign w:val="center"/>
          </w:tcPr>
          <w:p w14:paraId="35398C0D" w14:textId="77777777" w:rsidR="004128F0" w:rsidRPr="00D51BDC" w:rsidRDefault="004128F0" w:rsidP="00D51BDC">
            <w:pPr>
              <w:tabs>
                <w:tab w:val="right" w:pos="8894"/>
              </w:tabs>
              <w:rPr>
                <w:rFonts w:ascii="Cambria" w:hAnsi="Cambria" w:cs="Calibri"/>
                <w:sz w:val="22"/>
                <w:szCs w:val="22"/>
              </w:rPr>
            </w:pPr>
          </w:p>
        </w:tc>
      </w:tr>
      <w:tr w:rsidR="004128F0" w:rsidRPr="00D51BDC" w14:paraId="62D4E709"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tcPr>
          <w:p w14:paraId="59B7AC1E" w14:textId="77777777" w:rsidR="004128F0" w:rsidRPr="00D51BDC" w:rsidRDefault="004128F0" w:rsidP="00D51BDC">
            <w:pPr>
              <w:tabs>
                <w:tab w:val="right" w:pos="8894"/>
              </w:tabs>
              <w:rPr>
                <w:rFonts w:ascii="Cambria" w:hAnsi="Cambria" w:cs="Calibri"/>
                <w:b/>
                <w:bCs/>
                <w:sz w:val="22"/>
                <w:szCs w:val="22"/>
              </w:rPr>
            </w:pPr>
          </w:p>
        </w:tc>
        <w:tc>
          <w:tcPr>
            <w:tcW w:w="4025" w:type="pct"/>
            <w:tcBorders>
              <w:top w:val="single" w:sz="4" w:space="0" w:color="auto"/>
              <w:left w:val="single" w:sz="4" w:space="0" w:color="auto"/>
              <w:bottom w:val="single" w:sz="4" w:space="0" w:color="auto"/>
              <w:right w:val="single" w:sz="4" w:space="0" w:color="auto"/>
            </w:tcBorders>
            <w:vAlign w:val="center"/>
          </w:tcPr>
          <w:p w14:paraId="7652D57C" w14:textId="77777777" w:rsidR="004128F0" w:rsidRPr="00D51BDC" w:rsidRDefault="004128F0" w:rsidP="00D51BDC">
            <w:pPr>
              <w:tabs>
                <w:tab w:val="right" w:pos="8894"/>
              </w:tabs>
              <w:rPr>
                <w:rFonts w:ascii="Cambria" w:hAnsi="Cambria" w:cs="Calibri"/>
                <w:sz w:val="22"/>
                <w:szCs w:val="22"/>
              </w:rPr>
            </w:pPr>
          </w:p>
        </w:tc>
      </w:tr>
      <w:tr w:rsidR="004128F0" w:rsidRPr="00D51BDC" w14:paraId="25BA510B"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hideMark/>
          </w:tcPr>
          <w:p w14:paraId="1CB0412D"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Podwykonawca:</w:t>
            </w:r>
          </w:p>
        </w:tc>
        <w:tc>
          <w:tcPr>
            <w:tcW w:w="4025" w:type="pct"/>
            <w:tcBorders>
              <w:top w:val="single" w:sz="4" w:space="0" w:color="auto"/>
              <w:left w:val="single" w:sz="4" w:space="0" w:color="auto"/>
              <w:bottom w:val="single" w:sz="4" w:space="0" w:color="auto"/>
              <w:right w:val="single" w:sz="4" w:space="0" w:color="auto"/>
            </w:tcBorders>
            <w:vAlign w:val="center"/>
            <w:hideMark/>
          </w:tcPr>
          <w:p w14:paraId="30C12D52"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w:t>
            </w:r>
          </w:p>
          <w:p w14:paraId="7DF471AF"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xml:space="preserve">NIP ……… </w:t>
            </w:r>
          </w:p>
        </w:tc>
      </w:tr>
      <w:tr w:rsidR="004128F0" w:rsidRPr="00D51BDC" w14:paraId="07F8016B"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tcPr>
          <w:p w14:paraId="77C3E03E" w14:textId="77777777" w:rsidR="004128F0" w:rsidRPr="00D51BDC" w:rsidRDefault="004128F0" w:rsidP="00D51BDC">
            <w:pPr>
              <w:tabs>
                <w:tab w:val="right" w:pos="8894"/>
              </w:tabs>
              <w:rPr>
                <w:rFonts w:ascii="Cambria" w:hAnsi="Cambria" w:cs="Calibri"/>
                <w:b/>
                <w:bCs/>
                <w:sz w:val="22"/>
                <w:szCs w:val="22"/>
              </w:rPr>
            </w:pPr>
          </w:p>
        </w:tc>
        <w:tc>
          <w:tcPr>
            <w:tcW w:w="4025" w:type="pct"/>
            <w:tcBorders>
              <w:top w:val="single" w:sz="4" w:space="0" w:color="auto"/>
              <w:left w:val="single" w:sz="4" w:space="0" w:color="auto"/>
              <w:bottom w:val="single" w:sz="4" w:space="0" w:color="auto"/>
              <w:right w:val="single" w:sz="4" w:space="0" w:color="auto"/>
            </w:tcBorders>
            <w:vAlign w:val="center"/>
          </w:tcPr>
          <w:p w14:paraId="307EB524" w14:textId="77777777" w:rsidR="004128F0" w:rsidRPr="00D51BDC" w:rsidRDefault="004128F0" w:rsidP="00D51BDC">
            <w:pPr>
              <w:tabs>
                <w:tab w:val="right" w:pos="8894"/>
              </w:tabs>
              <w:rPr>
                <w:rFonts w:ascii="Cambria" w:hAnsi="Cambria" w:cs="Calibri"/>
                <w:sz w:val="22"/>
                <w:szCs w:val="22"/>
              </w:rPr>
            </w:pPr>
          </w:p>
        </w:tc>
      </w:tr>
      <w:tr w:rsidR="004128F0" w:rsidRPr="00D51BDC" w14:paraId="729C173E" w14:textId="77777777" w:rsidTr="009C6531">
        <w:trPr>
          <w:trHeight w:val="439"/>
        </w:trPr>
        <w:tc>
          <w:tcPr>
            <w:tcW w:w="975" w:type="pct"/>
            <w:tcBorders>
              <w:top w:val="single" w:sz="4" w:space="0" w:color="auto"/>
              <w:left w:val="single" w:sz="4" w:space="0" w:color="auto"/>
              <w:bottom w:val="single" w:sz="4" w:space="0" w:color="auto"/>
              <w:right w:val="single" w:sz="4" w:space="0" w:color="auto"/>
            </w:tcBorders>
            <w:hideMark/>
          </w:tcPr>
          <w:p w14:paraId="505B2975" w14:textId="77777777" w:rsidR="004128F0" w:rsidRPr="00D51BDC" w:rsidRDefault="004128F0" w:rsidP="00D51BDC">
            <w:pPr>
              <w:tabs>
                <w:tab w:val="right" w:pos="8894"/>
              </w:tabs>
              <w:rPr>
                <w:rFonts w:ascii="Cambria" w:hAnsi="Cambria" w:cs="Calibri"/>
                <w:b/>
                <w:bCs/>
                <w:sz w:val="22"/>
                <w:szCs w:val="22"/>
              </w:rPr>
            </w:pPr>
            <w:r w:rsidRPr="00D51BDC">
              <w:rPr>
                <w:rFonts w:ascii="Cambria" w:hAnsi="Cambria" w:cs="Calibri"/>
                <w:b/>
                <w:bCs/>
                <w:sz w:val="22"/>
                <w:szCs w:val="22"/>
              </w:rPr>
              <w:t>Umowa:</w:t>
            </w:r>
          </w:p>
        </w:tc>
        <w:tc>
          <w:tcPr>
            <w:tcW w:w="4025" w:type="pct"/>
            <w:tcBorders>
              <w:top w:val="single" w:sz="4" w:space="0" w:color="auto"/>
              <w:left w:val="single" w:sz="4" w:space="0" w:color="auto"/>
              <w:bottom w:val="single" w:sz="4" w:space="0" w:color="auto"/>
              <w:right w:val="single" w:sz="4" w:space="0" w:color="auto"/>
            </w:tcBorders>
            <w:vAlign w:val="center"/>
            <w:hideMark/>
          </w:tcPr>
          <w:p w14:paraId="54524133"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z dnia</w:t>
            </w:r>
            <w:proofErr w:type="gramStart"/>
            <w:r w:rsidRPr="00D51BDC">
              <w:rPr>
                <w:rFonts w:ascii="Cambria" w:hAnsi="Cambria" w:cs="Calibri"/>
                <w:sz w:val="22"/>
                <w:szCs w:val="22"/>
              </w:rPr>
              <w:t xml:space="preserve"> ….</w:t>
            </w:r>
            <w:proofErr w:type="gramEnd"/>
            <w:r w:rsidRPr="00D51BDC">
              <w:rPr>
                <w:rFonts w:ascii="Cambria" w:hAnsi="Cambria" w:cs="Calibri"/>
                <w:sz w:val="22"/>
                <w:szCs w:val="22"/>
              </w:rPr>
              <w:t xml:space="preserve">. na wykonanie ……. o całkowitej wartości netto …… (brutto </w:t>
            </w:r>
            <w:proofErr w:type="gramStart"/>
            <w:r w:rsidRPr="00D51BDC">
              <w:rPr>
                <w:rFonts w:ascii="Cambria" w:hAnsi="Cambria" w:cs="Calibri"/>
                <w:sz w:val="22"/>
                <w:szCs w:val="22"/>
              </w:rPr>
              <w:t>…….</w:t>
            </w:r>
            <w:proofErr w:type="gramEnd"/>
            <w:r w:rsidRPr="00D51BDC">
              <w:rPr>
                <w:rFonts w:ascii="Cambria" w:hAnsi="Cambria" w:cs="Calibri"/>
                <w:sz w:val="22"/>
                <w:szCs w:val="22"/>
              </w:rPr>
              <w:t>)</w:t>
            </w:r>
          </w:p>
        </w:tc>
      </w:tr>
    </w:tbl>
    <w:p w14:paraId="69349DEE" w14:textId="77777777" w:rsidR="004128F0" w:rsidRPr="00D51BDC" w:rsidRDefault="004128F0" w:rsidP="00D51BDC">
      <w:pPr>
        <w:tabs>
          <w:tab w:val="right" w:pos="8894"/>
        </w:tabs>
        <w:rPr>
          <w:rFonts w:ascii="Cambria" w:hAnsi="Cambria" w:cs="Calibri"/>
          <w:sz w:val="22"/>
          <w:szCs w:val="22"/>
        </w:rPr>
      </w:pPr>
    </w:p>
    <w:p w14:paraId="229BAFC5" w14:textId="77777777" w:rsidR="004128F0" w:rsidRPr="00D51BDC" w:rsidRDefault="004128F0" w:rsidP="00D51BDC">
      <w:pPr>
        <w:tabs>
          <w:tab w:val="right" w:pos="8894"/>
        </w:tabs>
        <w:jc w:val="both"/>
        <w:rPr>
          <w:rFonts w:ascii="Cambria" w:hAnsi="Cambria" w:cs="Calibri"/>
          <w:sz w:val="22"/>
          <w:szCs w:val="22"/>
        </w:rPr>
      </w:pPr>
      <w:r w:rsidRPr="00D51BDC">
        <w:rPr>
          <w:rFonts w:ascii="Cambria" w:hAnsi="Cambria" w:cs="Calibri"/>
          <w:sz w:val="22"/>
          <w:szCs w:val="22"/>
        </w:rPr>
        <w:t>Ja, niżej podpisany, będąc należycie umocowanym do reprezentowania Podwykonawcy, niniejszym oświadczam, że na dzień złożenia niniejszego oświadczenia:</w:t>
      </w:r>
    </w:p>
    <w:p w14:paraId="49B2D928" w14:textId="77777777" w:rsidR="004128F0" w:rsidRPr="00D51BDC" w:rsidRDefault="004128F0" w:rsidP="00D51BDC">
      <w:pPr>
        <w:numPr>
          <w:ilvl w:val="0"/>
          <w:numId w:val="69"/>
        </w:numPr>
        <w:tabs>
          <w:tab w:val="right" w:pos="709"/>
        </w:tabs>
        <w:jc w:val="both"/>
        <w:rPr>
          <w:rFonts w:ascii="Cambria" w:hAnsi="Cambria" w:cs="Calibri"/>
          <w:sz w:val="22"/>
          <w:szCs w:val="22"/>
        </w:rPr>
      </w:pPr>
      <w:r w:rsidRPr="00D51BDC">
        <w:rPr>
          <w:rFonts w:ascii="Cambria" w:hAnsi="Cambria" w:cs="Calibri"/>
          <w:sz w:val="22"/>
          <w:szCs w:val="22"/>
        </w:rPr>
        <w:t>Wykonawca dokonał zapłaty wszystkich wymagalnych należności przysługujących Podwykonawcy z tytułu realizacji robót podwykonawczych, dostaw, usług na podstawie wyżej wskazanej Umowy podwykonawczej, tj. Wykonawca uiścił kwotę ……</w:t>
      </w:r>
      <w:proofErr w:type="gramStart"/>
      <w:r w:rsidRPr="00D51BDC">
        <w:rPr>
          <w:rFonts w:ascii="Cambria" w:hAnsi="Cambria" w:cs="Calibri"/>
          <w:sz w:val="22"/>
          <w:szCs w:val="22"/>
        </w:rPr>
        <w:t>…….</w:t>
      </w:r>
      <w:proofErr w:type="gramEnd"/>
      <w:r w:rsidRPr="00D51BDC">
        <w:rPr>
          <w:rFonts w:ascii="Cambria" w:hAnsi="Cambria" w:cs="Calibri"/>
          <w:sz w:val="22"/>
          <w:szCs w:val="22"/>
        </w:rPr>
        <w:t>. złotych plus podatek od towarów i usług, a część wynagrodzenia w kwocie ……</w:t>
      </w:r>
      <w:proofErr w:type="gramStart"/>
      <w:r w:rsidRPr="00D51BDC">
        <w:rPr>
          <w:rFonts w:ascii="Cambria" w:hAnsi="Cambria" w:cs="Calibri"/>
          <w:sz w:val="22"/>
          <w:szCs w:val="22"/>
        </w:rPr>
        <w:t>…….</w:t>
      </w:r>
      <w:proofErr w:type="gramEnd"/>
      <w:r w:rsidRPr="00D51BDC">
        <w:rPr>
          <w:rFonts w:ascii="Cambria" w:hAnsi="Cambria" w:cs="Calibri"/>
          <w:sz w:val="22"/>
          <w:szCs w:val="22"/>
        </w:rPr>
        <w:t>. złotych plus podatek od towarów i usług stanowi niewymagalną część wynagrodzenia;</w:t>
      </w:r>
    </w:p>
    <w:p w14:paraId="6D419D09" w14:textId="77777777" w:rsidR="004128F0" w:rsidRPr="00D51BDC" w:rsidRDefault="004128F0" w:rsidP="00D51BDC">
      <w:pPr>
        <w:numPr>
          <w:ilvl w:val="0"/>
          <w:numId w:val="69"/>
        </w:numPr>
        <w:tabs>
          <w:tab w:val="right" w:pos="709"/>
        </w:tabs>
        <w:jc w:val="both"/>
        <w:rPr>
          <w:rFonts w:ascii="Cambria" w:hAnsi="Cambria" w:cs="Calibri"/>
          <w:sz w:val="22"/>
          <w:szCs w:val="22"/>
        </w:rPr>
      </w:pPr>
      <w:r w:rsidRPr="00D51BDC">
        <w:rPr>
          <w:rFonts w:ascii="Cambria" w:hAnsi="Cambria" w:cs="Calibri"/>
          <w:sz w:val="22"/>
          <w:szCs w:val="22"/>
        </w:rPr>
        <w:t>Pomiędzy Podwykonawcą a Wykonawcą nie istnieje żaden spór, który skutkuje lub może skutkować powstaniem roszczeń Podwykonawcy wobec Wykonawcy lub Inwestora o zapłatę wynagrodzenia za wykonane roboty podwykonawcze, dostawy, usługi;</w:t>
      </w:r>
    </w:p>
    <w:p w14:paraId="09324361" w14:textId="77777777" w:rsidR="004128F0" w:rsidRPr="00D51BDC" w:rsidRDefault="004128F0" w:rsidP="00D51BDC">
      <w:pPr>
        <w:numPr>
          <w:ilvl w:val="0"/>
          <w:numId w:val="69"/>
        </w:numPr>
        <w:tabs>
          <w:tab w:val="right" w:pos="709"/>
        </w:tabs>
        <w:jc w:val="both"/>
        <w:rPr>
          <w:rFonts w:ascii="Cambria" w:hAnsi="Cambria" w:cs="Calibri"/>
          <w:sz w:val="22"/>
          <w:szCs w:val="22"/>
        </w:rPr>
      </w:pPr>
      <w:r w:rsidRPr="00D51BDC">
        <w:rPr>
          <w:rFonts w:ascii="Cambria" w:hAnsi="Cambria" w:cs="Calibri"/>
          <w:sz w:val="22"/>
          <w:szCs w:val="22"/>
        </w:rPr>
        <w:t>Powierzone przez Wykonawcę roboty podwykonawcze, dostawy, usługi Podwykonawca wykonywał samodzielnie, bez udziału dalszych podwykonawców / przy udziale dalszych podwykonawców* (pełna nazwa, adres siedziby, Sąd Rejestrowy, KRS, NIP, REGON dalszego podwykonawcy), których stosowne oświadczenia stanowią załącznik do niniejszego oświadczenia;</w:t>
      </w:r>
    </w:p>
    <w:p w14:paraId="684FA34C" w14:textId="77777777" w:rsidR="004128F0" w:rsidRPr="00D51BDC" w:rsidRDefault="004128F0" w:rsidP="00D51BDC">
      <w:pPr>
        <w:tabs>
          <w:tab w:val="right" w:pos="709"/>
        </w:tabs>
        <w:jc w:val="both"/>
        <w:rPr>
          <w:rFonts w:ascii="Cambria" w:hAnsi="Cambria" w:cs="Calibri"/>
          <w:sz w:val="22"/>
          <w:szCs w:val="22"/>
        </w:rPr>
      </w:pPr>
      <w:r w:rsidRPr="00D51BDC">
        <w:rPr>
          <w:rFonts w:ascii="Cambria" w:hAnsi="Cambria" w:cs="Calibri"/>
          <w:sz w:val="22"/>
          <w:szCs w:val="22"/>
        </w:rPr>
        <w:t>Tym samym Podwykonawca zwalnia Inwestora z odpowiedzialności solidarnej wraz z Wykonawcą co do zapłaty w zakresie wymagalnych należności opisanych w pkt. 1, a także w zakresie wszelkich zatrzymań i kaucji tytułem zabezpieczenia umowy podwykonawczej.</w:t>
      </w:r>
    </w:p>
    <w:p w14:paraId="52388A40" w14:textId="77777777" w:rsidR="004128F0" w:rsidRPr="00D51BDC" w:rsidRDefault="004128F0" w:rsidP="00D51BDC">
      <w:pPr>
        <w:tabs>
          <w:tab w:val="right" w:pos="8894"/>
        </w:tabs>
        <w:rPr>
          <w:rFonts w:ascii="Cambria" w:hAnsi="Cambria" w:cs="Calibri"/>
          <w:sz w:val="22"/>
          <w:szCs w:val="22"/>
        </w:rPr>
      </w:pPr>
    </w:p>
    <w:p w14:paraId="5E1CABD0"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w imieniu Podwykonawcy:</w:t>
      </w:r>
    </w:p>
    <w:p w14:paraId="0CF8405A" w14:textId="77777777" w:rsidR="004128F0" w:rsidRPr="00D51BDC" w:rsidRDefault="004128F0" w:rsidP="00D51BDC">
      <w:pPr>
        <w:tabs>
          <w:tab w:val="right" w:pos="8894"/>
        </w:tabs>
        <w:rPr>
          <w:rFonts w:ascii="Cambria" w:hAnsi="Cambria" w:cs="Calibri"/>
          <w:sz w:val="22"/>
          <w:szCs w:val="22"/>
        </w:rPr>
      </w:pPr>
    </w:p>
    <w:p w14:paraId="2AC984DA"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ab/>
      </w:r>
      <w:r w:rsidRPr="00D51BDC">
        <w:rPr>
          <w:rFonts w:ascii="Cambria" w:hAnsi="Cambria" w:cs="Calibri"/>
          <w:sz w:val="22"/>
          <w:szCs w:val="22"/>
        </w:rPr>
        <w:tab/>
      </w:r>
      <w:r w:rsidRPr="00D51BDC">
        <w:rPr>
          <w:rFonts w:ascii="Cambria" w:hAnsi="Cambria" w:cs="Calibri"/>
          <w:sz w:val="22"/>
          <w:szCs w:val="22"/>
        </w:rPr>
        <w:tab/>
      </w:r>
      <w:r w:rsidRPr="00D51BDC">
        <w:rPr>
          <w:rFonts w:ascii="Cambria" w:hAnsi="Cambria" w:cs="Calibri"/>
          <w:sz w:val="22"/>
          <w:szCs w:val="22"/>
        </w:rPr>
        <w:tab/>
      </w:r>
      <w:r w:rsidRPr="00D51BDC">
        <w:rPr>
          <w:rFonts w:ascii="Cambria" w:hAnsi="Cambria" w:cs="Calibri"/>
          <w:sz w:val="22"/>
          <w:szCs w:val="22"/>
        </w:rPr>
        <w:tab/>
      </w:r>
      <w:r w:rsidRPr="00D51BDC">
        <w:rPr>
          <w:rFonts w:ascii="Cambria" w:hAnsi="Cambria" w:cs="Calibri"/>
          <w:sz w:val="22"/>
          <w:szCs w:val="22"/>
        </w:rPr>
        <w:tab/>
      </w:r>
      <w:r w:rsidRPr="00D51BDC">
        <w:rPr>
          <w:rFonts w:ascii="Cambria" w:hAnsi="Cambria" w:cs="Calibri"/>
          <w:sz w:val="22"/>
          <w:szCs w:val="22"/>
        </w:rPr>
        <w:tab/>
        <w:t>_______________________</w:t>
      </w:r>
    </w:p>
    <w:p w14:paraId="0FFA75F7" w14:textId="77777777" w:rsidR="004128F0" w:rsidRPr="00D51BDC" w:rsidRDefault="004128F0" w:rsidP="00D51BDC">
      <w:pPr>
        <w:tabs>
          <w:tab w:val="right" w:pos="8894"/>
        </w:tabs>
        <w:rPr>
          <w:rFonts w:ascii="Cambria" w:hAnsi="Cambria" w:cs="Calibri"/>
          <w:i/>
          <w:iCs/>
          <w:sz w:val="22"/>
          <w:szCs w:val="22"/>
        </w:rPr>
      </w:pPr>
      <w:r w:rsidRPr="00D51BDC">
        <w:rPr>
          <w:rFonts w:ascii="Cambria" w:hAnsi="Cambria" w:cs="Calibri"/>
          <w:sz w:val="22"/>
          <w:szCs w:val="22"/>
        </w:rPr>
        <w:tab/>
      </w:r>
      <w:r w:rsidRPr="00D51BDC">
        <w:rPr>
          <w:rFonts w:ascii="Cambria" w:hAnsi="Cambria" w:cs="Calibri"/>
          <w:i/>
          <w:iCs/>
          <w:sz w:val="22"/>
          <w:szCs w:val="22"/>
        </w:rPr>
        <w:t>czytelny podpis osoby uprawnionej</w:t>
      </w:r>
    </w:p>
    <w:p w14:paraId="168C453F" w14:textId="77777777" w:rsidR="004128F0" w:rsidRPr="00D51BDC" w:rsidRDefault="004128F0" w:rsidP="00D51BDC">
      <w:pPr>
        <w:tabs>
          <w:tab w:val="right" w:pos="8894"/>
        </w:tabs>
        <w:rPr>
          <w:rFonts w:ascii="Cambria" w:hAnsi="Cambria" w:cs="Calibri"/>
          <w:sz w:val="22"/>
          <w:szCs w:val="22"/>
        </w:rPr>
      </w:pPr>
      <w:r w:rsidRPr="00D51BDC">
        <w:rPr>
          <w:rFonts w:ascii="Cambria" w:hAnsi="Cambria" w:cs="Calibri"/>
          <w:sz w:val="22"/>
          <w:szCs w:val="22"/>
        </w:rPr>
        <w:t>* niepotrzebne skreślić</w:t>
      </w:r>
    </w:p>
    <w:p w14:paraId="1E49446D" w14:textId="77777777" w:rsidR="004128F0" w:rsidRPr="00D51BDC" w:rsidRDefault="004128F0" w:rsidP="00D51BDC">
      <w:pPr>
        <w:tabs>
          <w:tab w:val="right" w:pos="8894"/>
        </w:tabs>
        <w:rPr>
          <w:rFonts w:ascii="Cambria" w:hAnsi="Cambria" w:cs="Calibri"/>
          <w:sz w:val="22"/>
          <w:szCs w:val="22"/>
        </w:rPr>
      </w:pPr>
    </w:p>
    <w:p w14:paraId="7BD2C876" w14:textId="77777777" w:rsidR="004128F0" w:rsidRPr="00D51BDC" w:rsidRDefault="004128F0" w:rsidP="00D51BDC">
      <w:pPr>
        <w:tabs>
          <w:tab w:val="right" w:pos="8894"/>
        </w:tabs>
        <w:rPr>
          <w:rFonts w:ascii="Cambria" w:hAnsi="Cambria" w:cs="Calibri"/>
          <w:sz w:val="22"/>
          <w:szCs w:val="22"/>
        </w:rPr>
      </w:pPr>
    </w:p>
    <w:p w14:paraId="60613FEA" w14:textId="77777777" w:rsidR="009C6531" w:rsidRPr="00D51BDC" w:rsidRDefault="009C6531" w:rsidP="00D51BDC">
      <w:pPr>
        <w:tabs>
          <w:tab w:val="right" w:pos="8894"/>
        </w:tabs>
        <w:rPr>
          <w:rFonts w:ascii="Cambria" w:hAnsi="Cambria" w:cs="Calibri"/>
          <w:sz w:val="22"/>
          <w:szCs w:val="22"/>
        </w:rPr>
        <w:sectPr w:rsidR="009C6531" w:rsidRPr="00D51BDC" w:rsidSect="00D51BDC">
          <w:headerReference w:type="first" r:id="rId21"/>
          <w:pgSz w:w="11906" w:h="16838" w:code="9"/>
          <w:pgMar w:top="528" w:right="991" w:bottom="1021" w:left="1418" w:header="142" w:footer="709" w:gutter="0"/>
          <w:cols w:space="708"/>
          <w:titlePg/>
          <w:docGrid w:linePitch="360"/>
        </w:sectPr>
      </w:pPr>
    </w:p>
    <w:p w14:paraId="404CAF7B" w14:textId="77777777" w:rsidR="00A7544B" w:rsidRPr="00922783" w:rsidRDefault="00A7544B" w:rsidP="00D51BDC">
      <w:pPr>
        <w:tabs>
          <w:tab w:val="right" w:pos="8894"/>
        </w:tabs>
        <w:rPr>
          <w:rFonts w:ascii="Cambria" w:hAnsi="Cambria" w:cs="Calibri"/>
          <w:sz w:val="22"/>
          <w:szCs w:val="22"/>
        </w:rPr>
      </w:pPr>
    </w:p>
    <w:sectPr w:rsidR="00A7544B" w:rsidRPr="00922783" w:rsidSect="00D51BDC">
      <w:headerReference w:type="first" r:id="rId22"/>
      <w:pgSz w:w="11906" w:h="16838" w:code="9"/>
      <w:pgMar w:top="528" w:right="991" w:bottom="1021"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4617" w14:textId="77777777" w:rsidR="00F7464D" w:rsidRDefault="00F7464D">
      <w:r>
        <w:separator/>
      </w:r>
    </w:p>
  </w:endnote>
  <w:endnote w:type="continuationSeparator" w:id="0">
    <w:p w14:paraId="4C8B8F03" w14:textId="77777777" w:rsidR="00F7464D" w:rsidRDefault="00F7464D">
      <w:r>
        <w:continuationSeparator/>
      </w:r>
    </w:p>
  </w:endnote>
  <w:endnote w:type="continuationNotice" w:id="1">
    <w:p w14:paraId="3A230E44" w14:textId="77777777" w:rsidR="00F7464D" w:rsidRDefault="00F74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Ottawa">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FA4B4" w14:textId="77777777" w:rsidR="00C601E6" w:rsidRDefault="00C601E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0BE54BA" w14:textId="77777777" w:rsidR="00C601E6" w:rsidRDefault="00C601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FE34" w14:textId="77777777" w:rsidR="00D51BDC" w:rsidRDefault="00D51BDC" w:rsidP="00D51BDC">
    <w:pPr>
      <w:pStyle w:val="Stopka"/>
      <w:pBdr>
        <w:top w:val="single" w:sz="4" w:space="1" w:color="D9D9D9"/>
      </w:pBdr>
      <w:jc w:val="right"/>
    </w:pPr>
    <w:r>
      <w:fldChar w:fldCharType="begin"/>
    </w:r>
    <w:r>
      <w:instrText>PAGE   \* MERGEFORMAT</w:instrText>
    </w:r>
    <w:r>
      <w:fldChar w:fldCharType="separate"/>
    </w:r>
    <w:r>
      <w:t>2</w:t>
    </w:r>
    <w:r>
      <w:fldChar w:fldCharType="end"/>
    </w:r>
    <w:r>
      <w:t xml:space="preserve"> | </w:t>
    </w:r>
    <w:r w:rsidRPr="00D51BDC">
      <w:rPr>
        <w:color w:val="7F7F7F"/>
        <w:spacing w:val="60"/>
      </w:rPr>
      <w:t>Strona</w:t>
    </w:r>
  </w:p>
  <w:p w14:paraId="158AF5D2" w14:textId="77777777" w:rsidR="00C601E6" w:rsidRPr="00A1278B" w:rsidRDefault="00C601E6" w:rsidP="00D56367">
    <w:pPr>
      <w:pStyle w:val="Stopka"/>
      <w:jc w:val="cente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DB3D" w14:textId="77777777" w:rsidR="00C601E6" w:rsidRPr="00A1278B" w:rsidRDefault="00C601E6" w:rsidP="000F1966">
    <w:pPr>
      <w:pStyle w:val="Stopka"/>
      <w:jc w:val="center"/>
      <w:rPr>
        <w:rFonts w:ascii="Verdana" w:hAnsi="Verdana"/>
        <w:sz w:val="16"/>
        <w:szCs w:val="16"/>
      </w:rPr>
    </w:pPr>
  </w:p>
  <w:p w14:paraId="209B8642" w14:textId="77777777" w:rsidR="00C601E6" w:rsidRPr="00816FDD" w:rsidRDefault="00C601E6" w:rsidP="00F94908">
    <w:pPr>
      <w:pStyle w:val="Stopka"/>
      <w:jc w:val="center"/>
      <w:rPr>
        <w:rFonts w:ascii="Calibri" w:hAnsi="Calibri"/>
        <w:sz w:val="18"/>
        <w:szCs w:val="18"/>
      </w:rPr>
    </w:pPr>
    <w:r w:rsidRPr="00816FDD">
      <w:rPr>
        <w:rFonts w:ascii="Calibri" w:hAnsi="Calibri"/>
        <w:sz w:val="18"/>
        <w:szCs w:val="18"/>
      </w:rPr>
      <w:t xml:space="preserve">Strona </w:t>
    </w:r>
    <w:r w:rsidRPr="00816FDD">
      <w:rPr>
        <w:rFonts w:ascii="Calibri" w:hAnsi="Calibri"/>
        <w:sz w:val="18"/>
        <w:szCs w:val="18"/>
      </w:rPr>
      <w:fldChar w:fldCharType="begin"/>
    </w:r>
    <w:r w:rsidRPr="00816FDD">
      <w:rPr>
        <w:rFonts w:ascii="Calibri" w:hAnsi="Calibri"/>
        <w:sz w:val="18"/>
        <w:szCs w:val="18"/>
      </w:rPr>
      <w:instrText>PAGE  \* Arabic  \* MERGEFORMAT</w:instrText>
    </w:r>
    <w:r w:rsidRPr="00816FDD">
      <w:rPr>
        <w:rFonts w:ascii="Calibri" w:hAnsi="Calibri"/>
        <w:sz w:val="18"/>
        <w:szCs w:val="18"/>
      </w:rPr>
      <w:fldChar w:fldCharType="separate"/>
    </w:r>
    <w:r>
      <w:rPr>
        <w:rFonts w:ascii="Calibri" w:hAnsi="Calibri"/>
        <w:noProof/>
        <w:sz w:val="18"/>
        <w:szCs w:val="18"/>
      </w:rPr>
      <w:t>1</w:t>
    </w:r>
    <w:r w:rsidRPr="00816FDD">
      <w:rPr>
        <w:rFonts w:ascii="Calibri" w:hAnsi="Calibri"/>
        <w:sz w:val="18"/>
        <w:szCs w:val="18"/>
      </w:rPr>
      <w:fldChar w:fldCharType="end"/>
    </w:r>
    <w:r w:rsidRPr="00816FDD">
      <w:rPr>
        <w:rFonts w:ascii="Calibri" w:hAnsi="Calibri"/>
        <w:sz w:val="18"/>
        <w:szCs w:val="18"/>
      </w:rPr>
      <w:t xml:space="preserve"> z </w:t>
    </w:r>
    <w:r w:rsidRPr="00816FDD">
      <w:rPr>
        <w:rFonts w:ascii="Calibri" w:hAnsi="Calibri"/>
        <w:sz w:val="18"/>
        <w:szCs w:val="18"/>
      </w:rPr>
      <w:fldChar w:fldCharType="begin"/>
    </w:r>
    <w:r w:rsidRPr="00816FDD">
      <w:rPr>
        <w:rFonts w:ascii="Calibri" w:hAnsi="Calibri"/>
        <w:sz w:val="18"/>
        <w:szCs w:val="18"/>
      </w:rPr>
      <w:instrText>NUMPAGES  \* Arabic  \* MERGEFORMAT</w:instrText>
    </w:r>
    <w:r w:rsidRPr="00816FDD">
      <w:rPr>
        <w:rFonts w:ascii="Calibri" w:hAnsi="Calibri"/>
        <w:sz w:val="18"/>
        <w:szCs w:val="18"/>
      </w:rPr>
      <w:fldChar w:fldCharType="separate"/>
    </w:r>
    <w:r>
      <w:rPr>
        <w:rFonts w:ascii="Calibri" w:hAnsi="Calibri"/>
        <w:noProof/>
        <w:sz w:val="18"/>
        <w:szCs w:val="18"/>
      </w:rPr>
      <w:t>16</w:t>
    </w:r>
    <w:r w:rsidRPr="00816FDD">
      <w:rPr>
        <w:rFonts w:ascii="Calibri" w:hAnsi="Calibr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C7F76" w14:textId="77777777" w:rsidR="002106EA" w:rsidRDefault="00683F2B">
    <w: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2F354" w14:textId="77777777" w:rsidR="009C6531" w:rsidRPr="00A1278B" w:rsidRDefault="009C6531" w:rsidP="00D56367">
    <w:pPr>
      <w:pStyle w:val="Stopka"/>
      <w:jc w:val="cen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9269D" w14:textId="77777777" w:rsidR="00F7464D" w:rsidRDefault="00F7464D">
      <w:r>
        <w:separator/>
      </w:r>
    </w:p>
  </w:footnote>
  <w:footnote w:type="continuationSeparator" w:id="0">
    <w:p w14:paraId="4EBEBCCC" w14:textId="77777777" w:rsidR="00F7464D" w:rsidRDefault="00F7464D">
      <w:r>
        <w:continuationSeparator/>
      </w:r>
    </w:p>
  </w:footnote>
  <w:footnote w:type="continuationNotice" w:id="1">
    <w:p w14:paraId="54FF1018" w14:textId="77777777" w:rsidR="00F7464D" w:rsidRDefault="00F7464D"/>
  </w:footnote>
  <w:footnote w:id="2">
    <w:p w14:paraId="042F6F7D" w14:textId="019E02B0" w:rsidR="00C4346E" w:rsidRPr="006D2070" w:rsidRDefault="00C4346E">
      <w:pPr>
        <w:pStyle w:val="Tekstprzypisudolnego"/>
        <w:rPr>
          <w:i/>
          <w:iCs/>
        </w:rPr>
      </w:pPr>
      <w:r w:rsidRPr="006D2070">
        <w:rPr>
          <w:rStyle w:val="Odwoanieprzypisudolnego"/>
          <w:i/>
          <w:iCs/>
        </w:rPr>
        <w:footnoteRef/>
      </w:r>
      <w:r w:rsidRPr="006D2070">
        <w:rPr>
          <w:i/>
          <w:iCs/>
        </w:rPr>
        <w:t xml:space="preserve"> max. termin realizacji 7 tygodni od dnia zawarcia </w:t>
      </w:r>
      <w:r w:rsidR="00591CE6">
        <w:rPr>
          <w:i/>
          <w:iCs/>
        </w:rPr>
        <w:t>U</w:t>
      </w:r>
      <w:r w:rsidRPr="006D2070">
        <w:rPr>
          <w:i/>
          <w:iCs/>
        </w:rPr>
        <w:t xml:space="preserve">mowy </w:t>
      </w:r>
    </w:p>
  </w:footnote>
  <w:footnote w:id="3">
    <w:p w14:paraId="4FE8ED78" w14:textId="0DBC8AAB" w:rsidR="00C4346E" w:rsidRDefault="00C4346E" w:rsidP="00C4346E">
      <w:pPr>
        <w:pStyle w:val="Tekstprzypisudolnego"/>
        <w:rPr>
          <w:i/>
          <w:iCs/>
        </w:rPr>
      </w:pPr>
      <w:r>
        <w:rPr>
          <w:rStyle w:val="Odwoanieprzypisudolnego"/>
        </w:rPr>
        <w:footnoteRef/>
      </w:r>
      <w:r>
        <w:t xml:space="preserve"> </w:t>
      </w:r>
      <w:r>
        <w:rPr>
          <w:i/>
          <w:iCs/>
        </w:rPr>
        <w:t>m</w:t>
      </w:r>
      <w:r w:rsidRPr="00D51BDC">
        <w:rPr>
          <w:i/>
          <w:iCs/>
        </w:rPr>
        <w:t xml:space="preserve">ax. termin realizacji </w:t>
      </w:r>
      <w:r>
        <w:rPr>
          <w:i/>
          <w:iCs/>
        </w:rPr>
        <w:t xml:space="preserve">2 tygodnie </w:t>
      </w:r>
      <w:r w:rsidRPr="00D51BDC">
        <w:rPr>
          <w:i/>
          <w:iCs/>
        </w:rPr>
        <w:t xml:space="preserve">od dnia </w:t>
      </w:r>
      <w:r>
        <w:rPr>
          <w:i/>
          <w:iCs/>
        </w:rPr>
        <w:t>zawarcia</w:t>
      </w:r>
      <w:r w:rsidRPr="00D51BDC">
        <w:rPr>
          <w:i/>
          <w:iCs/>
        </w:rPr>
        <w:t xml:space="preserve"> Umowy; zostanie uzupełniony zgodnie</w:t>
      </w:r>
      <w:r w:rsidR="00591CE6">
        <w:rPr>
          <w:i/>
          <w:iCs/>
        </w:rPr>
        <w:t xml:space="preserve"> z</w:t>
      </w:r>
      <w:r w:rsidRPr="00D51BDC">
        <w:rPr>
          <w:i/>
          <w:iCs/>
        </w:rPr>
        <w:t xml:space="preserve"> Ofertą Wykonawcy</w:t>
      </w:r>
    </w:p>
    <w:p w14:paraId="17043652" w14:textId="22B5600B" w:rsidR="00895EC2" w:rsidRPr="00D51BDC" w:rsidRDefault="00895EC2" w:rsidP="00C4346E">
      <w:pPr>
        <w:pStyle w:val="Tekstprzypisudolnego"/>
        <w:rPr>
          <w:i/>
          <w:iCs/>
        </w:rPr>
      </w:pPr>
      <w:r>
        <w:rPr>
          <w:i/>
          <w:iCs/>
        </w:rPr>
        <w:t xml:space="preserve">3 max. </w:t>
      </w:r>
      <w:r w:rsidRPr="00A8058F">
        <w:rPr>
          <w:i/>
          <w:iCs/>
        </w:rPr>
        <w:t xml:space="preserve">termin realizacji </w:t>
      </w:r>
      <w:r>
        <w:rPr>
          <w:i/>
          <w:iCs/>
        </w:rPr>
        <w:t>6 tygodni</w:t>
      </w:r>
      <w:r w:rsidRPr="00D51BDC">
        <w:rPr>
          <w:i/>
          <w:iCs/>
        </w:rPr>
        <w:t xml:space="preserve"> od daty przekazania terenu robót</w:t>
      </w:r>
      <w:r w:rsidRPr="00A8058F">
        <w:rPr>
          <w:i/>
          <w:iCs/>
        </w:rPr>
        <w:t>; zostanie uzupełniony zgodnie Ofertą Wykonawcy</w:t>
      </w:r>
    </w:p>
    <w:p w14:paraId="2D509C38" w14:textId="35EAE990" w:rsidR="00C4346E" w:rsidRDefault="00C4346E">
      <w:pPr>
        <w:pStyle w:val="Tekstprzypisudolnego"/>
      </w:pPr>
    </w:p>
  </w:footnote>
  <w:footnote w:id="4">
    <w:p w14:paraId="33FF2C60" w14:textId="110D587F" w:rsidR="00237A54" w:rsidRDefault="00237A54">
      <w:pPr>
        <w:pStyle w:val="Tekstprzypisudolnego"/>
      </w:pPr>
      <w:r>
        <w:rPr>
          <w:rStyle w:val="Odwoanieprzypisudolnego"/>
        </w:rPr>
        <w:footnoteRef/>
      </w:r>
      <w:r>
        <w:t xml:space="preserve"> Min. 60 miesięcy. Zostanie uzupełnione zgodnie z ofertą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DCB6" w14:textId="016D7740" w:rsidR="00C601E6" w:rsidRPr="00530EFA" w:rsidRDefault="00683F2B" w:rsidP="00530EFA">
    <w:pPr>
      <w:pStyle w:val="Nagwek"/>
      <w:jc w:val="right"/>
    </w:pPr>
    <w:r>
      <w:rPr>
        <w:noProof/>
      </w:rPr>
      <w:drawing>
        <wp:inline distT="0" distB="0" distL="0" distR="0" wp14:anchorId="2D7335A1" wp14:editId="321F9A41">
          <wp:extent cx="5759450" cy="593725"/>
          <wp:effectExtent l="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37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D2084" w14:textId="77777777" w:rsidR="00C601E6" w:rsidRDefault="00C601E6" w:rsidP="00EC0CB0">
    <w:pPr>
      <w:pStyle w:val="Nagwek"/>
      <w:jc w:val="center"/>
    </w:pPr>
    <w:r>
      <w:t>_______________________________________________________________________________</w:t>
    </w:r>
  </w:p>
  <w:p w14:paraId="6D854742" w14:textId="77777777" w:rsidR="00C601E6" w:rsidRDefault="009C790E" w:rsidP="00530EFA">
    <w:pPr>
      <w:pStyle w:val="Nagwek"/>
      <w:jc w:val="right"/>
    </w:pPr>
    <w:r w:rsidRPr="00EE3197">
      <w:rPr>
        <w:rFonts w:ascii="Calibri" w:hAnsi="Calibri" w:cs="Calibri"/>
        <w:sz w:val="22"/>
        <w:szCs w:val="22"/>
      </w:rPr>
      <w:t>Załącznik nr 1 – Spis Dokumentacji</w:t>
    </w:r>
  </w:p>
  <w:p w14:paraId="2D0BB0FB" w14:textId="77777777" w:rsidR="00C601E6" w:rsidRDefault="00C601E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E07B7" w14:textId="7334130C" w:rsidR="00D51BDC" w:rsidRDefault="00683F2B" w:rsidP="00EC0CB0">
    <w:pPr>
      <w:pStyle w:val="Nagwek"/>
      <w:jc w:val="center"/>
    </w:pPr>
    <w:r>
      <w:rPr>
        <w:noProof/>
      </w:rPr>
      <w:drawing>
        <wp:inline distT="0" distB="0" distL="0" distR="0" wp14:anchorId="714DDC68" wp14:editId="4AFD51B3">
          <wp:extent cx="5747385" cy="588010"/>
          <wp:effectExtent l="0" t="0" r="0"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588010"/>
                  </a:xfrm>
                  <a:prstGeom prst="rect">
                    <a:avLst/>
                  </a:prstGeom>
                  <a:noFill/>
                  <a:ln>
                    <a:noFill/>
                  </a:ln>
                </pic:spPr>
              </pic:pic>
            </a:graphicData>
          </a:graphic>
        </wp:inline>
      </w:drawing>
    </w:r>
  </w:p>
  <w:p w14:paraId="0D8ACA5B" w14:textId="77777777" w:rsidR="00D51BDC" w:rsidRDefault="00D51BDC" w:rsidP="00530EFA">
    <w:pPr>
      <w:pStyle w:val="Nagwek"/>
      <w:jc w:val="right"/>
    </w:pPr>
    <w:r w:rsidRPr="00EE3197">
      <w:rPr>
        <w:rFonts w:ascii="Calibri" w:hAnsi="Calibri" w:cs="Calibri"/>
        <w:sz w:val="22"/>
        <w:szCs w:val="22"/>
      </w:rPr>
      <w:t>Załącznik nr 1 – Spis Dokumentacji</w:t>
    </w:r>
  </w:p>
  <w:p w14:paraId="2081B47E" w14:textId="77777777" w:rsidR="00D51BDC" w:rsidRDefault="00D51BD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44AE4" w14:textId="77777777" w:rsidR="00D51BDC" w:rsidRDefault="00D51BDC" w:rsidP="0084713F">
    <w:pPr>
      <w:pStyle w:val="Nagwek"/>
      <w:jc w:val="right"/>
    </w:pPr>
  </w:p>
  <w:p w14:paraId="5339D548" w14:textId="068E0E06" w:rsidR="00D51BDC" w:rsidRDefault="00683F2B" w:rsidP="0084713F">
    <w:pPr>
      <w:pStyle w:val="Nagwek"/>
      <w:jc w:val="right"/>
      <w:rPr>
        <w:noProof/>
      </w:rPr>
    </w:pPr>
    <w:r>
      <w:rPr>
        <w:noProof/>
      </w:rPr>
      <w:drawing>
        <wp:inline distT="0" distB="0" distL="0" distR="0" wp14:anchorId="530D81E8" wp14:editId="1818B2BF">
          <wp:extent cx="5747385" cy="588010"/>
          <wp:effectExtent l="0" t="0" r="0" b="0"/>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588010"/>
                  </a:xfrm>
                  <a:prstGeom prst="rect">
                    <a:avLst/>
                  </a:prstGeom>
                  <a:noFill/>
                  <a:ln>
                    <a:noFill/>
                  </a:ln>
                </pic:spPr>
              </pic:pic>
            </a:graphicData>
          </a:graphic>
        </wp:inline>
      </w:drawing>
    </w:r>
  </w:p>
  <w:p w14:paraId="6CB81DCB" w14:textId="77777777" w:rsidR="009C6531" w:rsidRDefault="009C6531" w:rsidP="0084713F">
    <w:pPr>
      <w:pStyle w:val="Nagwek"/>
      <w:jc w:val="right"/>
    </w:pPr>
    <w:r w:rsidRPr="00EE3197">
      <w:t>Załącznik nr 3 – Wymagania CAR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CA5F9" w14:textId="78DD6DE3" w:rsidR="00D51BDC" w:rsidRDefault="00683F2B" w:rsidP="00530EFA">
    <w:pPr>
      <w:pStyle w:val="Nagwek"/>
      <w:jc w:val="right"/>
      <w:rPr>
        <w:noProof/>
      </w:rPr>
    </w:pPr>
    <w:r>
      <w:rPr>
        <w:noProof/>
      </w:rPr>
      <w:drawing>
        <wp:inline distT="0" distB="0" distL="0" distR="0" wp14:anchorId="483D927F" wp14:editId="0EAC08E2">
          <wp:extent cx="5759450" cy="593725"/>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3725"/>
                  </a:xfrm>
                  <a:prstGeom prst="rect">
                    <a:avLst/>
                  </a:prstGeom>
                  <a:noFill/>
                  <a:ln>
                    <a:noFill/>
                  </a:ln>
                </pic:spPr>
              </pic:pic>
            </a:graphicData>
          </a:graphic>
        </wp:inline>
      </w:drawing>
    </w:r>
  </w:p>
  <w:p w14:paraId="0F881FA5" w14:textId="45D75574" w:rsidR="00D51BDC" w:rsidRPr="00530EFA" w:rsidRDefault="00D51BDC" w:rsidP="00D51BDC">
    <w:pPr>
      <w:pStyle w:val="Nagwek"/>
      <w:jc w:val="right"/>
    </w:pPr>
    <w:r w:rsidRPr="009C6531">
      <w:t xml:space="preserve">Załącznik nr </w:t>
    </w:r>
    <w:r w:rsidR="004F3474">
      <w:t>4</w:t>
    </w:r>
    <w:r w:rsidRPr="009C6531">
      <w:t xml:space="preserve"> – wzór </w:t>
    </w:r>
    <w:r w:rsidR="004F3474">
      <w:t>zgłosz</w:t>
    </w:r>
    <w:r w:rsidRPr="009C6531">
      <w:t>enia podwykonawcy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1534" w14:textId="77777777" w:rsidR="00D51BDC" w:rsidRDefault="00D51BDC" w:rsidP="0084713F">
    <w:pPr>
      <w:pStyle w:val="Nagwek"/>
      <w:jc w:val="right"/>
    </w:pPr>
  </w:p>
  <w:p w14:paraId="48174FEB" w14:textId="07CBE0E8" w:rsidR="00D51BDC" w:rsidRDefault="00683F2B" w:rsidP="0084713F">
    <w:pPr>
      <w:pStyle w:val="Nagwek"/>
      <w:jc w:val="right"/>
      <w:rPr>
        <w:noProof/>
      </w:rPr>
    </w:pPr>
    <w:r>
      <w:rPr>
        <w:noProof/>
      </w:rPr>
      <w:drawing>
        <wp:inline distT="0" distB="0" distL="0" distR="0" wp14:anchorId="7D29FD95" wp14:editId="78C06411">
          <wp:extent cx="5747385" cy="588010"/>
          <wp:effectExtent l="0" t="0" r="0"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588010"/>
                  </a:xfrm>
                  <a:prstGeom prst="rect">
                    <a:avLst/>
                  </a:prstGeom>
                  <a:noFill/>
                  <a:ln>
                    <a:noFill/>
                  </a:ln>
                </pic:spPr>
              </pic:pic>
            </a:graphicData>
          </a:graphic>
        </wp:inline>
      </w:drawing>
    </w:r>
  </w:p>
  <w:p w14:paraId="4161D704" w14:textId="6DD1C80D" w:rsidR="00D51BDC" w:rsidRDefault="00D51BDC" w:rsidP="00D51BDC">
    <w:pPr>
      <w:pStyle w:val="Nagwek"/>
      <w:jc w:val="right"/>
    </w:pPr>
    <w:r w:rsidRPr="00D51BDC">
      <w:t xml:space="preserve">Załącznik nr </w:t>
    </w:r>
    <w:r w:rsidR="006A7E96">
      <w:t>5</w:t>
    </w:r>
    <w:r w:rsidRPr="00D51BDC">
      <w:t xml:space="preserve"> – wzór oświadczenia podwykonawcy</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4BD4" w14:textId="77777777" w:rsidR="00D51BDC" w:rsidRDefault="00D51BDC" w:rsidP="0084713F">
    <w:pPr>
      <w:pStyle w:val="Nagwek"/>
      <w:jc w:val="right"/>
    </w:pPr>
  </w:p>
  <w:p w14:paraId="7AB4E38C" w14:textId="1EF164A2" w:rsidR="00D51BDC" w:rsidRDefault="00683F2B" w:rsidP="00D51BDC">
    <w:pPr>
      <w:pStyle w:val="Nagwek"/>
      <w:jc w:val="center"/>
      <w:rPr>
        <w:noProof/>
      </w:rPr>
    </w:pPr>
    <w:r>
      <w:rPr>
        <w:noProof/>
      </w:rPr>
      <w:drawing>
        <wp:inline distT="0" distB="0" distL="0" distR="0" wp14:anchorId="4EF2291A" wp14:editId="333BF9F8">
          <wp:extent cx="5747385" cy="588010"/>
          <wp:effectExtent l="0" t="0" r="0"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588010"/>
                  </a:xfrm>
                  <a:prstGeom prst="rect">
                    <a:avLst/>
                  </a:prstGeom>
                  <a:noFill/>
                  <a:ln>
                    <a:noFill/>
                  </a:ln>
                </pic:spPr>
              </pic:pic>
            </a:graphicData>
          </a:graphic>
        </wp:inline>
      </w:drawing>
    </w:r>
  </w:p>
  <w:p w14:paraId="088A627B" w14:textId="0AA92E72" w:rsidR="00D51BDC" w:rsidRDefault="00D51BDC" w:rsidP="00D51BDC">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23BEA"/>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A148AF94"/>
    <w:name w:val="WW8Num1"/>
    <w:lvl w:ilvl="0">
      <w:start w:val="5"/>
      <w:numFmt w:val="decimal"/>
      <w:lvlText w:val="%1."/>
      <w:lvlJc w:val="left"/>
      <w:pPr>
        <w:tabs>
          <w:tab w:val="num" w:pos="360"/>
        </w:tabs>
        <w:ind w:left="360" w:hanging="360"/>
      </w:pPr>
      <w:rPr>
        <w:b/>
      </w:rPr>
    </w:lvl>
  </w:abstractNum>
  <w:abstractNum w:abstractNumId="2" w15:restartNumberingAfterBreak="0">
    <w:nsid w:val="00000002"/>
    <w:multiLevelType w:val="multilevel"/>
    <w:tmpl w:val="C036828C"/>
    <w:name w:val="WW8Num2"/>
    <w:lvl w:ilvl="0">
      <w:start w:val="1"/>
      <w:numFmt w:val="decimal"/>
      <w:lvlText w:val="%1)"/>
      <w:lvlJc w:val="left"/>
      <w:pPr>
        <w:tabs>
          <w:tab w:val="num" w:pos="2340"/>
        </w:tabs>
        <w:ind w:left="234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3"/>
    <w:multiLevelType w:val="multilevel"/>
    <w:tmpl w:val="54B8AD7A"/>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C6C4DDA0"/>
    <w:name w:val="WW8Num4"/>
    <w:lvl w:ilvl="0">
      <w:start w:val="1"/>
      <w:numFmt w:val="decimal"/>
      <w:lvlText w:val="%1)"/>
      <w:lvlJc w:val="left"/>
      <w:pPr>
        <w:tabs>
          <w:tab w:val="num" w:pos="360"/>
        </w:tabs>
        <w:ind w:left="360" w:hanging="360"/>
      </w:pPr>
      <w:rPr>
        <w:rFonts w:hint="default"/>
        <w:b w:val="0"/>
      </w:rPr>
    </w:lvl>
  </w:abstractNum>
  <w:abstractNum w:abstractNumId="5"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6" w15:restartNumberingAfterBreak="0">
    <w:nsid w:val="00000006"/>
    <w:multiLevelType w:val="multilevel"/>
    <w:tmpl w:val="C7FCB004"/>
    <w:name w:val="WW8Num6"/>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0000008"/>
    <w:multiLevelType w:val="multilevel"/>
    <w:tmpl w:val="BCB869BE"/>
    <w:name w:val="WW8Num8"/>
    <w:lvl w:ilvl="0">
      <w:start w:val="1"/>
      <w:numFmt w:val="decimal"/>
      <w:lvlText w:val="%1."/>
      <w:lvlJc w:val="left"/>
      <w:pPr>
        <w:tabs>
          <w:tab w:val="num" w:pos="360"/>
        </w:tabs>
        <w:ind w:left="360" w:hanging="360"/>
      </w:pPr>
      <w:rPr>
        <w:b w:val="0"/>
      </w:rPr>
    </w:lvl>
    <w:lvl w:ilvl="1">
      <w:start w:val="1"/>
      <w:numFmt w:val="lowerLetter"/>
      <w:lvlText w:val="%2."/>
      <w:lvlJc w:val="left"/>
      <w:pPr>
        <w:ind w:left="889" w:hanging="360"/>
      </w:pPr>
    </w:lvl>
    <w:lvl w:ilvl="2" w:tentative="1">
      <w:start w:val="1"/>
      <w:numFmt w:val="lowerRoman"/>
      <w:lvlText w:val="%3."/>
      <w:lvlJc w:val="right"/>
      <w:pPr>
        <w:ind w:left="1609" w:hanging="180"/>
      </w:pPr>
    </w:lvl>
    <w:lvl w:ilvl="3">
      <w:start w:val="1"/>
      <w:numFmt w:val="decimal"/>
      <w:lvlText w:val="%4."/>
      <w:lvlJc w:val="left"/>
      <w:pPr>
        <w:ind w:left="2329" w:hanging="360"/>
      </w:pPr>
    </w:lvl>
    <w:lvl w:ilvl="4" w:tentative="1">
      <w:start w:val="1"/>
      <w:numFmt w:val="lowerLetter"/>
      <w:lvlText w:val="%5."/>
      <w:lvlJc w:val="left"/>
      <w:pPr>
        <w:ind w:left="3049" w:hanging="360"/>
      </w:pPr>
    </w:lvl>
    <w:lvl w:ilvl="5" w:tentative="1">
      <w:start w:val="1"/>
      <w:numFmt w:val="lowerRoman"/>
      <w:lvlText w:val="%6."/>
      <w:lvlJc w:val="right"/>
      <w:pPr>
        <w:ind w:left="3769" w:hanging="180"/>
      </w:pPr>
    </w:lvl>
    <w:lvl w:ilvl="6" w:tentative="1">
      <w:start w:val="1"/>
      <w:numFmt w:val="decimal"/>
      <w:lvlText w:val="%7."/>
      <w:lvlJc w:val="left"/>
      <w:pPr>
        <w:ind w:left="4489" w:hanging="360"/>
      </w:pPr>
    </w:lvl>
    <w:lvl w:ilvl="7" w:tentative="1">
      <w:start w:val="1"/>
      <w:numFmt w:val="lowerLetter"/>
      <w:lvlText w:val="%8."/>
      <w:lvlJc w:val="left"/>
      <w:pPr>
        <w:ind w:left="5209" w:hanging="360"/>
      </w:pPr>
    </w:lvl>
    <w:lvl w:ilvl="8" w:tentative="1">
      <w:start w:val="1"/>
      <w:numFmt w:val="lowerRoman"/>
      <w:lvlText w:val="%9."/>
      <w:lvlJc w:val="right"/>
      <w:pPr>
        <w:ind w:left="5929"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10"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260"/>
        </w:tabs>
        <w:ind w:left="126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2"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3" w15:restartNumberingAfterBreak="0">
    <w:nsid w:val="00000010"/>
    <w:multiLevelType w:val="multilevel"/>
    <w:tmpl w:val="0415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0000014"/>
    <w:multiLevelType w:val="multilevel"/>
    <w:tmpl w:val="21728724"/>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2340"/>
        </w:tabs>
        <w:ind w:left="2340" w:hanging="360"/>
      </w:pPr>
      <w:rPr>
        <w:b/>
        <w:i w:val="0"/>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0"/>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6" w15:restartNumberingAfterBreak="0">
    <w:nsid w:val="00000018"/>
    <w:multiLevelType w:val="multilevel"/>
    <w:tmpl w:val="00000018"/>
    <w:name w:val="WW8Num35222"/>
    <w:lvl w:ilvl="0">
      <w:start w:val="1"/>
      <w:numFmt w:val="decimal"/>
      <w:lvlText w:val="%1."/>
      <w:lvlJc w:val="left"/>
      <w:pPr>
        <w:tabs>
          <w:tab w:val="num" w:pos="644"/>
        </w:tabs>
        <w:ind w:left="644"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7" w15:restartNumberingAfterBreak="0">
    <w:nsid w:val="00000019"/>
    <w:multiLevelType w:val="multilevel"/>
    <w:tmpl w:val="FB78B68A"/>
    <w:name w:val="WW8Num26"/>
    <w:lvl w:ilvl="0">
      <w:start w:val="2"/>
      <w:numFmt w:val="decimal"/>
      <w:lvlText w:val="%1."/>
      <w:lvlJc w:val="left"/>
      <w:pPr>
        <w:tabs>
          <w:tab w:val="num" w:pos="1800"/>
        </w:tabs>
        <w:ind w:left="1800" w:hanging="360"/>
      </w:pPr>
      <w:rPr>
        <w:rFonts w:hint="default"/>
        <w:b/>
        <w:sz w:val="22"/>
        <w:szCs w:val="22"/>
      </w:rPr>
    </w:lvl>
    <w:lvl w:ilvl="1">
      <w:start w:val="1"/>
      <w:numFmt w:val="lowerLetter"/>
      <w:lvlText w:val="%2."/>
      <w:lvlJc w:val="left"/>
      <w:pPr>
        <w:tabs>
          <w:tab w:val="num" w:pos="1534"/>
        </w:tabs>
        <w:ind w:left="1534" w:hanging="454"/>
      </w:pPr>
    </w:lvl>
    <w:lvl w:ilvl="2">
      <w:start w:val="1"/>
      <w:numFmt w:val="lowerLetter"/>
      <w:lvlText w:val="%3)"/>
      <w:lvlJc w:val="left"/>
      <w:pPr>
        <w:tabs>
          <w:tab w:val="num" w:pos="2340"/>
        </w:tabs>
        <w:ind w:left="234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19"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0" w15:restartNumberingAfterBreak="0">
    <w:nsid w:val="0000001C"/>
    <w:multiLevelType w:val="multilevel"/>
    <w:tmpl w:val="4702A820"/>
    <w:name w:val="WW8Num29"/>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i w:val="0"/>
      </w:rPr>
    </w:lvl>
    <w:lvl w:ilvl="2">
      <w:start w:val="1"/>
      <w:numFmt w:val="decimal"/>
      <w:lvlText w:val="%3)"/>
      <w:lvlJc w:val="left"/>
      <w:pPr>
        <w:tabs>
          <w:tab w:val="num" w:pos="2340"/>
        </w:tabs>
        <w:ind w:left="2340" w:hanging="360"/>
      </w:pPr>
      <w:rPr>
        <w:b w:val="0"/>
        <w:i w:val="0"/>
      </w:rPr>
    </w:lvl>
    <w:lvl w:ilvl="3">
      <w:start w:val="1"/>
      <w:numFmt w:val="decimal"/>
      <w:lvlText w:val="%4)"/>
      <w:lvlJc w:val="left"/>
      <w:pPr>
        <w:tabs>
          <w:tab w:val="num" w:pos="900"/>
        </w:tabs>
        <w:ind w:left="900" w:hanging="360"/>
      </w:pPr>
      <w:rPr>
        <w:rFonts w:ascii="Verdana" w:eastAsia="Times New Roman" w:hAnsi="Verdana"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2"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3" w15:restartNumberingAfterBreak="0">
    <w:nsid w:val="00000022"/>
    <w:multiLevelType w:val="multilevel"/>
    <w:tmpl w:val="45E26F3C"/>
    <w:name w:val="WW8Num35"/>
    <w:lvl w:ilvl="0">
      <w:start w:val="1"/>
      <w:numFmt w:val="decimal"/>
      <w:lvlText w:val="%1)"/>
      <w:lvlJc w:val="left"/>
      <w:pPr>
        <w:tabs>
          <w:tab w:val="num" w:pos="1860"/>
        </w:tabs>
        <w:ind w:left="1860" w:hanging="360"/>
      </w:pPr>
      <w:rPr>
        <w:rFonts w:ascii="Verdana" w:eastAsia="Times New Roman" w:hAnsi="Verdana"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4" w15:restartNumberingAfterBreak="0">
    <w:nsid w:val="00000023"/>
    <w:multiLevelType w:val="multilevel"/>
    <w:tmpl w:val="9BFEC432"/>
    <w:name w:val="WW8Num36"/>
    <w:lvl w:ilvl="0">
      <w:start w:val="1"/>
      <w:numFmt w:val="decimal"/>
      <w:lvlText w:val="%1."/>
      <w:lvlJc w:val="left"/>
      <w:pPr>
        <w:tabs>
          <w:tab w:val="num" w:pos="360"/>
        </w:tabs>
        <w:ind w:left="360" w:hanging="360"/>
      </w:pPr>
      <w:rPr>
        <w:b w:val="0"/>
        <w:i w:val="0"/>
      </w:rPr>
    </w:lvl>
    <w:lvl w:ilvl="1">
      <w:start w:val="1"/>
      <w:numFmt w:val="lowerLetter"/>
      <w:lvlText w:val="%2)"/>
      <w:lvlJc w:val="left"/>
      <w:pPr>
        <w:ind w:left="2007" w:hanging="360"/>
      </w:pPr>
    </w:lvl>
    <w:lvl w:ilvl="2">
      <w:start w:val="1"/>
      <w:numFmt w:val="decimal"/>
      <w:lvlText w:val="%3)"/>
      <w:lvlJc w:val="left"/>
      <w:pPr>
        <w:ind w:left="2907" w:hanging="360"/>
      </w:pPr>
      <w:rPr>
        <w:rFonts w:cs="Arial" w:hint="default"/>
        <w:sz w:val="20"/>
      </w:r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5"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7" w15:restartNumberingAfterBreak="0">
    <w:nsid w:val="00000028"/>
    <w:multiLevelType w:val="multilevel"/>
    <w:tmpl w:val="EB083194"/>
    <w:name w:val="WW8Num43"/>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476499"/>
    <w:multiLevelType w:val="hybridMultilevel"/>
    <w:tmpl w:val="21840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8AB371B"/>
    <w:multiLevelType w:val="hybridMultilevel"/>
    <w:tmpl w:val="A868448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0B573866"/>
    <w:multiLevelType w:val="hybridMultilevel"/>
    <w:tmpl w:val="4FA87964"/>
    <w:lvl w:ilvl="0" w:tplc="6E7CF0A0">
      <w:start w:val="1"/>
      <w:numFmt w:val="decimal"/>
      <w:lvlText w:val="%1."/>
      <w:lvlJc w:val="left"/>
      <w:pPr>
        <w:tabs>
          <w:tab w:val="num" w:pos="360"/>
        </w:tabs>
        <w:ind w:left="360" w:hanging="360"/>
      </w:pPr>
      <w:rPr>
        <w:rFonts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C566102"/>
    <w:multiLevelType w:val="multilevel"/>
    <w:tmpl w:val="B2748704"/>
    <w:styleLink w:val="WWNum2"/>
    <w:lvl w:ilvl="0">
      <w:start w:val="1"/>
      <w:numFmt w:val="decimal"/>
      <w:lvlText w:val="%1."/>
      <w:lvlJc w:val="left"/>
      <w:pPr>
        <w:ind w:left="360" w:hanging="360"/>
      </w:pPr>
      <w:rPr>
        <w:rFonts w:cs="Calibri"/>
        <w:b w:val="0"/>
        <w:color w:val="00000A"/>
        <w:sz w:val="22"/>
        <w:szCs w:val="22"/>
      </w:rPr>
    </w:lvl>
    <w:lvl w:ilvl="1">
      <w:start w:val="1"/>
      <w:numFmt w:val="decimal"/>
      <w:lvlText w:val="%2)"/>
      <w:lvlJc w:val="left"/>
      <w:pPr>
        <w:ind w:left="714" w:hanging="354"/>
      </w:pPr>
    </w:lvl>
    <w:lvl w:ilvl="2">
      <w:start w:val="1"/>
      <w:numFmt w:val="lowerLetter"/>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0CF841E8"/>
    <w:multiLevelType w:val="multilevel"/>
    <w:tmpl w:val="CF78E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E0F7EEC"/>
    <w:multiLevelType w:val="hybridMultilevel"/>
    <w:tmpl w:val="D76A9A8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0536CA8"/>
    <w:multiLevelType w:val="hybridMultilevel"/>
    <w:tmpl w:val="53B485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1632E23"/>
    <w:multiLevelType w:val="hybridMultilevel"/>
    <w:tmpl w:val="BB1A56CC"/>
    <w:lvl w:ilvl="0" w:tplc="D38E722E">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6" w15:restartNumberingAfterBreak="0">
    <w:nsid w:val="12B01522"/>
    <w:multiLevelType w:val="multilevel"/>
    <w:tmpl w:val="657CCAA8"/>
    <w:name w:val="WW8Num352"/>
    <w:lvl w:ilvl="0">
      <w:start w:val="1"/>
      <w:numFmt w:val="decimal"/>
      <w:lvlText w:val="%1)"/>
      <w:lvlJc w:val="left"/>
      <w:pPr>
        <w:tabs>
          <w:tab w:val="num" w:pos="1860"/>
        </w:tabs>
        <w:ind w:left="1860" w:hanging="360"/>
      </w:pPr>
      <w:rPr>
        <w:rFonts w:ascii="Verdana" w:eastAsia="Times New Roman" w:hAnsi="Verdana" w:cs="Times New Roman" w:hint="default"/>
        <w:b w:val="0"/>
      </w:rPr>
    </w:lvl>
    <w:lvl w:ilvl="1">
      <w:start w:val="1"/>
      <w:numFmt w:val="lowerLetter"/>
      <w:lvlText w:val="%2)"/>
      <w:lvlJc w:val="left"/>
      <w:pPr>
        <w:tabs>
          <w:tab w:val="num" w:pos="1860"/>
        </w:tabs>
        <w:ind w:left="1860" w:hanging="360"/>
      </w:pPr>
      <w:rPr>
        <w:rFonts w:hint="default"/>
        <w:b w:val="0"/>
        <w:i w:val="0"/>
      </w:rPr>
    </w:lvl>
    <w:lvl w:ilvl="2">
      <w:start w:val="2"/>
      <w:numFmt w:val="decimal"/>
      <w:lvlText w:val="%3)"/>
      <w:lvlJc w:val="left"/>
      <w:pPr>
        <w:tabs>
          <w:tab w:val="num" w:pos="2760"/>
        </w:tabs>
        <w:ind w:left="2760" w:hanging="360"/>
      </w:pPr>
      <w:rPr>
        <w:rFonts w:hint="default"/>
        <w:b w:val="0"/>
      </w:rPr>
    </w:lvl>
    <w:lvl w:ilvl="3">
      <w:start w:val="1"/>
      <w:numFmt w:val="lowerLetter"/>
      <w:lvlText w:val="%4)"/>
      <w:lvlJc w:val="left"/>
      <w:pPr>
        <w:tabs>
          <w:tab w:val="num" w:pos="3300"/>
        </w:tabs>
        <w:ind w:left="3300" w:hanging="360"/>
      </w:pPr>
      <w:rPr>
        <w:rFonts w:hint="default"/>
        <w:b w:val="0"/>
        <w:i w:val="0"/>
      </w:rPr>
    </w:lvl>
    <w:lvl w:ilvl="4">
      <w:start w:val="6"/>
      <w:numFmt w:val="decimal"/>
      <w:lvlText w:val="%5."/>
      <w:lvlJc w:val="left"/>
      <w:pPr>
        <w:tabs>
          <w:tab w:val="num" w:pos="4020"/>
        </w:tabs>
        <w:ind w:left="4020" w:hanging="360"/>
      </w:pPr>
      <w:rPr>
        <w:rFonts w:hint="default"/>
        <w:b w:val="0"/>
        <w:i w:val="0"/>
      </w:rPr>
    </w:lvl>
    <w:lvl w:ilvl="5">
      <w:start w:val="1"/>
      <w:numFmt w:val="decimal"/>
      <w:lvlText w:val="%6)"/>
      <w:lvlJc w:val="left"/>
      <w:pPr>
        <w:tabs>
          <w:tab w:val="num" w:pos="4920"/>
        </w:tabs>
        <w:ind w:left="4920" w:hanging="360"/>
      </w:pPr>
      <w:rPr>
        <w:rFonts w:hint="default"/>
        <w:b w:val="0"/>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37"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38" w15:restartNumberingAfterBreak="0">
    <w:nsid w:val="173760E1"/>
    <w:multiLevelType w:val="singleLevel"/>
    <w:tmpl w:val="51B86758"/>
    <w:lvl w:ilvl="0">
      <w:start w:val="1"/>
      <w:numFmt w:val="decimal"/>
      <w:pStyle w:val="Nagwek1"/>
      <w:lvlText w:val="%1."/>
      <w:lvlJc w:val="left"/>
      <w:pPr>
        <w:tabs>
          <w:tab w:val="num" w:pos="360"/>
        </w:tabs>
        <w:ind w:left="360" w:hanging="360"/>
      </w:pPr>
    </w:lvl>
  </w:abstractNum>
  <w:abstractNum w:abstractNumId="39" w15:restartNumberingAfterBreak="0">
    <w:nsid w:val="19EE68C2"/>
    <w:multiLevelType w:val="hybridMultilevel"/>
    <w:tmpl w:val="5A62B3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87682A"/>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1B247018"/>
    <w:multiLevelType w:val="hybridMultilevel"/>
    <w:tmpl w:val="447EFC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CAA58C1"/>
    <w:multiLevelType w:val="multilevel"/>
    <w:tmpl w:val="6CC67FFE"/>
    <w:styleLink w:val="WW8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1E207935"/>
    <w:multiLevelType w:val="hybridMultilevel"/>
    <w:tmpl w:val="8CC603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EB54028"/>
    <w:multiLevelType w:val="hybridMultilevel"/>
    <w:tmpl w:val="D4DCA738"/>
    <w:lvl w:ilvl="0" w:tplc="41A6F9AC">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45" w15:restartNumberingAfterBreak="0">
    <w:nsid w:val="20B569A3"/>
    <w:multiLevelType w:val="hybridMultilevel"/>
    <w:tmpl w:val="DC24FC64"/>
    <w:lvl w:ilvl="0" w:tplc="1598C1EA">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15:restartNumberingAfterBreak="0">
    <w:nsid w:val="20ED621D"/>
    <w:multiLevelType w:val="hybridMultilevel"/>
    <w:tmpl w:val="CEF087D0"/>
    <w:name w:val="WW8Num352222"/>
    <w:lvl w:ilvl="0" w:tplc="04150011">
      <w:start w:val="1"/>
      <w:numFmt w:val="lowerLetter"/>
      <w:lvlText w:val="%1)"/>
      <w:lvlJc w:val="left"/>
      <w:pPr>
        <w:ind w:left="1287" w:hanging="360"/>
      </w:pPr>
    </w:lvl>
    <w:lvl w:ilvl="1" w:tplc="A208BE08">
      <w:start w:val="1"/>
      <w:numFmt w:val="lowerLetter"/>
      <w:lvlText w:val="%2)"/>
      <w:lvlJc w:val="left"/>
      <w:pPr>
        <w:ind w:left="2007" w:hanging="360"/>
      </w:pPr>
      <w:rPr>
        <w:b w:val="0"/>
      </w:rPr>
    </w:lvl>
    <w:lvl w:ilvl="2" w:tplc="0415001B">
      <w:start w:val="1"/>
      <w:numFmt w:val="decimal"/>
      <w:lvlText w:val="%3)"/>
      <w:lvlJc w:val="left"/>
      <w:pPr>
        <w:ind w:left="2907" w:hanging="360"/>
      </w:pPr>
      <w:rPr>
        <w:rFonts w:cs="Arial" w:hint="default"/>
        <w:sz w:val="2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22024FA2"/>
    <w:multiLevelType w:val="hybridMultilevel"/>
    <w:tmpl w:val="8DD841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2357FB9"/>
    <w:multiLevelType w:val="multilevel"/>
    <w:tmpl w:val="EB165B4A"/>
    <w:lvl w:ilvl="0">
      <w:start w:val="1"/>
      <w:numFmt w:val="lowerLetter"/>
      <w:lvlText w:val="%1)"/>
      <w:lvlJc w:val="left"/>
      <w:pPr>
        <w:ind w:left="786" w:hanging="360"/>
      </w:pPr>
      <w:rPr>
        <w:b w:val="0"/>
        <w:color w:val="00000A"/>
        <w:sz w:val="22"/>
        <w:szCs w:val="22"/>
      </w:rPr>
    </w:lvl>
    <w:lvl w:ilvl="1">
      <w:start w:val="1"/>
      <w:numFmt w:val="decimal"/>
      <w:lvlText w:val="%2)"/>
      <w:lvlJc w:val="left"/>
      <w:pPr>
        <w:ind w:left="1140" w:hanging="354"/>
      </w:pPr>
    </w:lvl>
    <w:lvl w:ilvl="2">
      <w:start w:val="1"/>
      <w:numFmt w:val="lowerLetter"/>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9" w15:restartNumberingAfterBreak="0">
    <w:nsid w:val="22555905"/>
    <w:multiLevelType w:val="hybridMultilevel"/>
    <w:tmpl w:val="AB74F0B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22AF4BA4"/>
    <w:multiLevelType w:val="hybridMultilevel"/>
    <w:tmpl w:val="906627B8"/>
    <w:lvl w:ilvl="0" w:tplc="04150011">
      <w:start w:val="1"/>
      <w:numFmt w:val="decimal"/>
      <w:lvlText w:val="%1)"/>
      <w:lvlJc w:val="left"/>
      <w:pPr>
        <w:ind w:left="900" w:hanging="360"/>
      </w:p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51" w15:restartNumberingAfterBreak="0">
    <w:nsid w:val="23616C4F"/>
    <w:multiLevelType w:val="hybridMultilevel"/>
    <w:tmpl w:val="A4C80BBC"/>
    <w:name w:val="WW8Num35222"/>
    <w:lvl w:ilvl="0" w:tplc="04150017">
      <w:start w:val="1"/>
      <w:numFmt w:val="lowerLetter"/>
      <w:lvlText w:val="%1)"/>
      <w:lvlJc w:val="left"/>
      <w:pPr>
        <w:ind w:left="3660" w:hanging="360"/>
      </w:pPr>
    </w:lvl>
    <w:lvl w:ilvl="1" w:tplc="04150019" w:tentative="1">
      <w:start w:val="1"/>
      <w:numFmt w:val="lowerLetter"/>
      <w:lvlText w:val="%2."/>
      <w:lvlJc w:val="left"/>
      <w:pPr>
        <w:ind w:left="4380" w:hanging="360"/>
      </w:pPr>
    </w:lvl>
    <w:lvl w:ilvl="2" w:tplc="0415001B" w:tentative="1">
      <w:start w:val="1"/>
      <w:numFmt w:val="lowerRoman"/>
      <w:lvlText w:val="%3."/>
      <w:lvlJc w:val="right"/>
      <w:pPr>
        <w:ind w:left="5100" w:hanging="180"/>
      </w:pPr>
    </w:lvl>
    <w:lvl w:ilvl="3" w:tplc="0415000F">
      <w:start w:val="1"/>
      <w:numFmt w:val="decimal"/>
      <w:lvlText w:val="%4."/>
      <w:lvlJc w:val="left"/>
      <w:pPr>
        <w:ind w:left="5820" w:hanging="360"/>
      </w:pPr>
    </w:lvl>
    <w:lvl w:ilvl="4" w:tplc="04150019" w:tentative="1">
      <w:start w:val="1"/>
      <w:numFmt w:val="lowerLetter"/>
      <w:lvlText w:val="%5."/>
      <w:lvlJc w:val="left"/>
      <w:pPr>
        <w:ind w:left="6540" w:hanging="360"/>
      </w:pPr>
    </w:lvl>
    <w:lvl w:ilvl="5" w:tplc="0415001B" w:tentative="1">
      <w:start w:val="1"/>
      <w:numFmt w:val="lowerRoman"/>
      <w:lvlText w:val="%6."/>
      <w:lvlJc w:val="right"/>
      <w:pPr>
        <w:ind w:left="7260" w:hanging="180"/>
      </w:pPr>
    </w:lvl>
    <w:lvl w:ilvl="6" w:tplc="0415000F">
      <w:start w:val="1"/>
      <w:numFmt w:val="decimal"/>
      <w:lvlText w:val="%7."/>
      <w:lvlJc w:val="left"/>
      <w:pPr>
        <w:ind w:left="7980" w:hanging="360"/>
      </w:pPr>
    </w:lvl>
    <w:lvl w:ilvl="7" w:tplc="04150019" w:tentative="1">
      <w:start w:val="1"/>
      <w:numFmt w:val="lowerLetter"/>
      <w:lvlText w:val="%8."/>
      <w:lvlJc w:val="left"/>
      <w:pPr>
        <w:ind w:left="8700" w:hanging="360"/>
      </w:pPr>
    </w:lvl>
    <w:lvl w:ilvl="8" w:tplc="0415001B" w:tentative="1">
      <w:start w:val="1"/>
      <w:numFmt w:val="lowerRoman"/>
      <w:lvlText w:val="%9."/>
      <w:lvlJc w:val="right"/>
      <w:pPr>
        <w:ind w:left="9420" w:hanging="180"/>
      </w:pPr>
    </w:lvl>
  </w:abstractNum>
  <w:abstractNum w:abstractNumId="52" w15:restartNumberingAfterBreak="0">
    <w:nsid w:val="267F0DC3"/>
    <w:multiLevelType w:val="hybridMultilevel"/>
    <w:tmpl w:val="55283BB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 w15:restartNumberingAfterBreak="0">
    <w:nsid w:val="278265C7"/>
    <w:multiLevelType w:val="hybridMultilevel"/>
    <w:tmpl w:val="906627B8"/>
    <w:lvl w:ilvl="0" w:tplc="04150011">
      <w:start w:val="1"/>
      <w:numFmt w:val="decimal"/>
      <w:lvlText w:val="%1)"/>
      <w:lvlJc w:val="left"/>
      <w:pPr>
        <w:ind w:left="900" w:hanging="360"/>
      </w:p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54" w15:restartNumberingAfterBreak="0">
    <w:nsid w:val="294446A7"/>
    <w:multiLevelType w:val="hybridMultilevel"/>
    <w:tmpl w:val="80CEEAAE"/>
    <w:name w:val="WW8Num2632"/>
    <w:lvl w:ilvl="0" w:tplc="04150011">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2E1403C1"/>
    <w:multiLevelType w:val="multilevel"/>
    <w:tmpl w:val="62FCDC2A"/>
    <w:lvl w:ilvl="0">
      <w:start w:val="1"/>
      <w:numFmt w:val="lowerLetter"/>
      <w:lvlText w:val="%1)"/>
      <w:lvlJc w:val="left"/>
      <w:pPr>
        <w:ind w:left="644" w:hanging="358"/>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7" w15:restartNumberingAfterBreak="0">
    <w:nsid w:val="2EF7044E"/>
    <w:multiLevelType w:val="hybridMultilevel"/>
    <w:tmpl w:val="0BE6BC04"/>
    <w:lvl w:ilvl="0" w:tplc="04150011">
      <w:start w:val="1"/>
      <w:numFmt w:val="decimal"/>
      <w:lvlText w:val="%1."/>
      <w:lvlJc w:val="left"/>
      <w:pPr>
        <w:tabs>
          <w:tab w:val="num" w:pos="360"/>
        </w:tabs>
        <w:ind w:left="340" w:hanging="340"/>
      </w:pPr>
      <w:rPr>
        <w:rFonts w:hint="default"/>
        <w:b w:val="0"/>
        <w:i w:val="0"/>
      </w:rPr>
    </w:lvl>
    <w:lvl w:ilvl="1" w:tplc="80A83248">
      <w:start w:val="1"/>
      <w:numFmt w:val="decimal"/>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3B02E04"/>
    <w:multiLevelType w:val="hybridMultilevel"/>
    <w:tmpl w:val="5A62B3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4962B8A"/>
    <w:multiLevelType w:val="multilevel"/>
    <w:tmpl w:val="3F027FE6"/>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0" w15:restartNumberingAfterBreak="0">
    <w:nsid w:val="36EC4D6D"/>
    <w:multiLevelType w:val="multilevel"/>
    <w:tmpl w:val="BBA09A18"/>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90D6836"/>
    <w:multiLevelType w:val="multilevel"/>
    <w:tmpl w:val="FF6EA3A4"/>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60"/>
        </w:tabs>
        <w:ind w:left="1871" w:hanging="624"/>
      </w:pPr>
      <w:rPr>
        <w:rFonts w:hint="default"/>
      </w:rPr>
    </w:lvl>
    <w:lvl w:ilvl="2">
      <w:numFmt w:val="bullet"/>
      <w:lvlText w:val="-"/>
      <w:lvlJc w:val="left"/>
      <w:pPr>
        <w:tabs>
          <w:tab w:val="num" w:pos="2760"/>
        </w:tabs>
        <w:ind w:left="2760" w:hanging="360"/>
      </w:pPr>
      <w:rPr>
        <w:rFonts w:ascii="Times New Roman" w:hAnsi="Times New Roman" w:cs="Times New Roman" w:hint="default"/>
      </w:rPr>
    </w:lvl>
    <w:lvl w:ilvl="3">
      <w:start w:val="1"/>
      <w:numFmt w:val="decimal"/>
      <w:lvlText w:val="%4."/>
      <w:lvlJc w:val="left"/>
      <w:pPr>
        <w:tabs>
          <w:tab w:val="num" w:pos="3300"/>
        </w:tabs>
        <w:ind w:left="3300" w:hanging="360"/>
      </w:pPr>
      <w:rPr>
        <w:rFonts w:hint="default"/>
      </w:rPr>
    </w:lvl>
    <w:lvl w:ilvl="4">
      <w:start w:val="1"/>
      <w:numFmt w:val="lowerLetter"/>
      <w:lvlText w:val="%5."/>
      <w:lvlJc w:val="left"/>
      <w:pPr>
        <w:tabs>
          <w:tab w:val="num" w:pos="4020"/>
        </w:tabs>
        <w:ind w:left="4020" w:hanging="360"/>
      </w:pPr>
      <w:rPr>
        <w:rFonts w:hint="default"/>
      </w:rPr>
    </w:lvl>
    <w:lvl w:ilvl="5">
      <w:start w:val="1"/>
      <w:numFmt w:val="lowerRoman"/>
      <w:lvlText w:val="%6."/>
      <w:lvlJc w:val="right"/>
      <w:pPr>
        <w:tabs>
          <w:tab w:val="num" w:pos="4740"/>
        </w:tabs>
        <w:ind w:left="4740" w:hanging="180"/>
      </w:pPr>
      <w:rPr>
        <w:rFonts w:hint="default"/>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62" w15:restartNumberingAfterBreak="0">
    <w:nsid w:val="394256AB"/>
    <w:multiLevelType w:val="hybridMultilevel"/>
    <w:tmpl w:val="03E82CF2"/>
    <w:name w:val="WW8Num2633"/>
    <w:lvl w:ilvl="0" w:tplc="04150011">
      <w:start w:val="1"/>
      <w:numFmt w:val="bullet"/>
      <w:lvlText w:val=""/>
      <w:lvlJc w:val="left"/>
      <w:pPr>
        <w:tabs>
          <w:tab w:val="num" w:pos="2149"/>
        </w:tabs>
        <w:ind w:left="2149" w:hanging="360"/>
      </w:pPr>
      <w:rPr>
        <w:rFonts w:ascii="Symbol" w:hAnsi="Symbol" w:hint="default"/>
      </w:rPr>
    </w:lvl>
    <w:lvl w:ilvl="1" w:tplc="04150019" w:tentative="1">
      <w:start w:val="1"/>
      <w:numFmt w:val="bullet"/>
      <w:lvlText w:val="o"/>
      <w:lvlJc w:val="left"/>
      <w:pPr>
        <w:tabs>
          <w:tab w:val="num" w:pos="1789"/>
        </w:tabs>
        <w:ind w:left="1789" w:hanging="360"/>
      </w:pPr>
      <w:rPr>
        <w:rFonts w:ascii="Courier New" w:hAnsi="Courier New" w:cs="Courier New" w:hint="default"/>
      </w:rPr>
    </w:lvl>
    <w:lvl w:ilvl="2" w:tplc="0415001B" w:tentative="1">
      <w:start w:val="1"/>
      <w:numFmt w:val="bullet"/>
      <w:lvlText w:val=""/>
      <w:lvlJc w:val="left"/>
      <w:pPr>
        <w:tabs>
          <w:tab w:val="num" w:pos="2509"/>
        </w:tabs>
        <w:ind w:left="2509" w:hanging="360"/>
      </w:pPr>
      <w:rPr>
        <w:rFonts w:ascii="Wingdings" w:hAnsi="Wingdings" w:hint="default"/>
      </w:rPr>
    </w:lvl>
    <w:lvl w:ilvl="3" w:tplc="0415000F" w:tentative="1">
      <w:start w:val="1"/>
      <w:numFmt w:val="bullet"/>
      <w:lvlText w:val=""/>
      <w:lvlJc w:val="left"/>
      <w:pPr>
        <w:tabs>
          <w:tab w:val="num" w:pos="3229"/>
        </w:tabs>
        <w:ind w:left="3229" w:hanging="360"/>
      </w:pPr>
      <w:rPr>
        <w:rFonts w:ascii="Symbol" w:hAnsi="Symbol" w:hint="default"/>
      </w:rPr>
    </w:lvl>
    <w:lvl w:ilvl="4" w:tplc="04150019" w:tentative="1">
      <w:start w:val="1"/>
      <w:numFmt w:val="bullet"/>
      <w:lvlText w:val="o"/>
      <w:lvlJc w:val="left"/>
      <w:pPr>
        <w:tabs>
          <w:tab w:val="num" w:pos="3949"/>
        </w:tabs>
        <w:ind w:left="3949" w:hanging="360"/>
      </w:pPr>
      <w:rPr>
        <w:rFonts w:ascii="Courier New" w:hAnsi="Courier New" w:cs="Courier New" w:hint="default"/>
      </w:rPr>
    </w:lvl>
    <w:lvl w:ilvl="5" w:tplc="0415001B" w:tentative="1">
      <w:start w:val="1"/>
      <w:numFmt w:val="bullet"/>
      <w:lvlText w:val=""/>
      <w:lvlJc w:val="left"/>
      <w:pPr>
        <w:tabs>
          <w:tab w:val="num" w:pos="4669"/>
        </w:tabs>
        <w:ind w:left="4669" w:hanging="360"/>
      </w:pPr>
      <w:rPr>
        <w:rFonts w:ascii="Wingdings" w:hAnsi="Wingdings" w:hint="default"/>
      </w:rPr>
    </w:lvl>
    <w:lvl w:ilvl="6" w:tplc="0415000F" w:tentative="1">
      <w:start w:val="1"/>
      <w:numFmt w:val="bullet"/>
      <w:lvlText w:val=""/>
      <w:lvlJc w:val="left"/>
      <w:pPr>
        <w:tabs>
          <w:tab w:val="num" w:pos="5389"/>
        </w:tabs>
        <w:ind w:left="5389" w:hanging="360"/>
      </w:pPr>
      <w:rPr>
        <w:rFonts w:ascii="Symbol" w:hAnsi="Symbol" w:hint="default"/>
      </w:rPr>
    </w:lvl>
    <w:lvl w:ilvl="7" w:tplc="04150019" w:tentative="1">
      <w:start w:val="1"/>
      <w:numFmt w:val="bullet"/>
      <w:lvlText w:val="o"/>
      <w:lvlJc w:val="left"/>
      <w:pPr>
        <w:tabs>
          <w:tab w:val="num" w:pos="6109"/>
        </w:tabs>
        <w:ind w:left="6109" w:hanging="360"/>
      </w:pPr>
      <w:rPr>
        <w:rFonts w:ascii="Courier New" w:hAnsi="Courier New" w:cs="Courier New" w:hint="default"/>
      </w:rPr>
    </w:lvl>
    <w:lvl w:ilvl="8" w:tplc="0415001B" w:tentative="1">
      <w:start w:val="1"/>
      <w:numFmt w:val="bullet"/>
      <w:lvlText w:val=""/>
      <w:lvlJc w:val="left"/>
      <w:pPr>
        <w:tabs>
          <w:tab w:val="num" w:pos="6829"/>
        </w:tabs>
        <w:ind w:left="6829" w:hanging="360"/>
      </w:pPr>
      <w:rPr>
        <w:rFonts w:ascii="Wingdings" w:hAnsi="Wingdings" w:hint="default"/>
      </w:rPr>
    </w:lvl>
  </w:abstractNum>
  <w:abstractNum w:abstractNumId="63" w15:restartNumberingAfterBreak="0">
    <w:nsid w:val="3F0013FF"/>
    <w:multiLevelType w:val="hybridMultilevel"/>
    <w:tmpl w:val="A4C80BBC"/>
    <w:lvl w:ilvl="0" w:tplc="04150017">
      <w:start w:val="1"/>
      <w:numFmt w:val="lowerLetter"/>
      <w:lvlText w:val="%1)"/>
      <w:lvlJc w:val="left"/>
      <w:pPr>
        <w:ind w:left="1440" w:hanging="360"/>
      </w:pPr>
    </w:lvl>
    <w:lvl w:ilvl="1" w:tplc="04150019">
      <w:start w:val="1"/>
      <w:numFmt w:val="lowerLetter"/>
      <w:lvlText w:val="%2."/>
      <w:lvlJc w:val="left"/>
      <w:pPr>
        <w:ind w:left="3840" w:hanging="360"/>
      </w:pPr>
    </w:lvl>
    <w:lvl w:ilvl="2" w:tplc="0415001B">
      <w:start w:val="1"/>
      <w:numFmt w:val="lowerRoman"/>
      <w:lvlText w:val="%3."/>
      <w:lvlJc w:val="right"/>
      <w:pPr>
        <w:ind w:left="4560" w:hanging="180"/>
      </w:pPr>
    </w:lvl>
    <w:lvl w:ilvl="3" w:tplc="0415000F">
      <w:start w:val="1"/>
      <w:numFmt w:val="decimal"/>
      <w:lvlText w:val="%4."/>
      <w:lvlJc w:val="left"/>
      <w:pPr>
        <w:ind w:left="5280" w:hanging="360"/>
      </w:pPr>
    </w:lvl>
    <w:lvl w:ilvl="4" w:tplc="04150019" w:tentative="1">
      <w:start w:val="1"/>
      <w:numFmt w:val="lowerLetter"/>
      <w:lvlText w:val="%5."/>
      <w:lvlJc w:val="left"/>
      <w:pPr>
        <w:ind w:left="6000" w:hanging="360"/>
      </w:pPr>
    </w:lvl>
    <w:lvl w:ilvl="5" w:tplc="0415001B" w:tentative="1">
      <w:start w:val="1"/>
      <w:numFmt w:val="lowerRoman"/>
      <w:lvlText w:val="%6."/>
      <w:lvlJc w:val="right"/>
      <w:pPr>
        <w:ind w:left="6720" w:hanging="180"/>
      </w:pPr>
    </w:lvl>
    <w:lvl w:ilvl="6" w:tplc="0415000F">
      <w:start w:val="1"/>
      <w:numFmt w:val="decimal"/>
      <w:lvlText w:val="%7."/>
      <w:lvlJc w:val="left"/>
      <w:pPr>
        <w:ind w:left="7440" w:hanging="360"/>
      </w:pPr>
    </w:lvl>
    <w:lvl w:ilvl="7" w:tplc="04150019" w:tentative="1">
      <w:start w:val="1"/>
      <w:numFmt w:val="lowerLetter"/>
      <w:lvlText w:val="%8."/>
      <w:lvlJc w:val="left"/>
      <w:pPr>
        <w:ind w:left="8160" w:hanging="360"/>
      </w:pPr>
    </w:lvl>
    <w:lvl w:ilvl="8" w:tplc="0415001B" w:tentative="1">
      <w:start w:val="1"/>
      <w:numFmt w:val="lowerRoman"/>
      <w:lvlText w:val="%9."/>
      <w:lvlJc w:val="right"/>
      <w:pPr>
        <w:ind w:left="8880" w:hanging="180"/>
      </w:pPr>
    </w:lvl>
  </w:abstractNum>
  <w:abstractNum w:abstractNumId="64" w15:restartNumberingAfterBreak="0">
    <w:nsid w:val="3F5C5CAC"/>
    <w:multiLevelType w:val="multilevel"/>
    <w:tmpl w:val="1390C8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50521D3"/>
    <w:multiLevelType w:val="hybridMultilevel"/>
    <w:tmpl w:val="5A62B3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66F5D90"/>
    <w:multiLevelType w:val="multilevel"/>
    <w:tmpl w:val="90E65B2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6ED45EE"/>
    <w:multiLevelType w:val="multilevel"/>
    <w:tmpl w:val="90E65B2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6F723E5"/>
    <w:multiLevelType w:val="multilevel"/>
    <w:tmpl w:val="A78059B8"/>
    <w:lvl w:ilvl="0">
      <w:start w:val="1"/>
      <w:numFmt w:val="decimal"/>
      <w:lvlText w:val="%1."/>
      <w:lvlJc w:val="left"/>
      <w:pPr>
        <w:ind w:left="709" w:hanging="709"/>
      </w:pPr>
      <w:rPr>
        <w:rFonts w:ascii="Calibri" w:eastAsia="Calibri" w:hAnsi="Calibri" w:cs="Calibri"/>
        <w:b w:val="0"/>
        <w:i w:val="0"/>
        <w:smallCaps w:val="0"/>
        <w:strike w:val="0"/>
        <w:color w:val="000000"/>
        <w:sz w:val="22"/>
        <w:szCs w:val="22"/>
        <w:vertAlign w:val="baseline"/>
      </w:rPr>
    </w:lvl>
    <w:lvl w:ilvl="1">
      <w:start w:val="1"/>
      <w:numFmt w:val="lowerLetter"/>
      <w:lvlText w:val="%2)"/>
      <w:lvlJc w:val="left"/>
      <w:pPr>
        <w:ind w:left="1134" w:hanging="284"/>
      </w:pPr>
      <w:rPr>
        <w:rFonts w:ascii="Calibri" w:eastAsia="Calibri" w:hAnsi="Calibri" w:cs="Calibri"/>
        <w:b w:val="0"/>
        <w:i w:val="0"/>
        <w:smallCaps w:val="0"/>
        <w:strike w:val="0"/>
        <w:sz w:val="22"/>
        <w:szCs w:val="22"/>
        <w:vertAlign w:val="baseline"/>
      </w:rPr>
    </w:lvl>
    <w:lvl w:ilvl="2">
      <w:start w:val="1"/>
      <w:numFmt w:val="lowerRoman"/>
      <w:lvlText w:val="%3."/>
      <w:lvlJc w:val="left"/>
      <w:pPr>
        <w:ind w:left="1854" w:hanging="226"/>
      </w:pPr>
      <w:rPr>
        <w:b w:val="0"/>
        <w:i w:val="0"/>
        <w:smallCaps w:val="0"/>
        <w:strike w:val="0"/>
        <w:sz w:val="24"/>
        <w:szCs w:val="24"/>
        <w:vertAlign w:val="baseline"/>
      </w:rPr>
    </w:lvl>
    <w:lvl w:ilvl="3">
      <w:start w:val="1"/>
      <w:numFmt w:val="decimal"/>
      <w:lvlText w:val="%4."/>
      <w:lvlJc w:val="left"/>
      <w:pPr>
        <w:ind w:left="2574" w:hanging="284"/>
      </w:pPr>
      <w:rPr>
        <w:b w:val="0"/>
        <w:i w:val="0"/>
        <w:smallCaps w:val="0"/>
        <w:strike w:val="0"/>
        <w:sz w:val="24"/>
        <w:szCs w:val="24"/>
        <w:vertAlign w:val="baseline"/>
      </w:rPr>
    </w:lvl>
    <w:lvl w:ilvl="4">
      <w:start w:val="1"/>
      <w:numFmt w:val="lowerLetter"/>
      <w:lvlText w:val="%5."/>
      <w:lvlJc w:val="left"/>
      <w:pPr>
        <w:ind w:left="3294" w:hanging="284"/>
      </w:pPr>
      <w:rPr>
        <w:b w:val="0"/>
        <w:i w:val="0"/>
        <w:smallCaps w:val="0"/>
        <w:strike w:val="0"/>
        <w:sz w:val="24"/>
        <w:szCs w:val="24"/>
        <w:vertAlign w:val="baseline"/>
      </w:rPr>
    </w:lvl>
    <w:lvl w:ilvl="5">
      <w:start w:val="1"/>
      <w:numFmt w:val="lowerRoman"/>
      <w:lvlText w:val="%6."/>
      <w:lvlJc w:val="left"/>
      <w:pPr>
        <w:ind w:left="4014" w:hanging="226"/>
      </w:pPr>
      <w:rPr>
        <w:b w:val="0"/>
        <w:i w:val="0"/>
        <w:smallCaps w:val="0"/>
        <w:strike w:val="0"/>
        <w:sz w:val="24"/>
        <w:szCs w:val="24"/>
        <w:vertAlign w:val="baseline"/>
      </w:rPr>
    </w:lvl>
    <w:lvl w:ilvl="6">
      <w:start w:val="1"/>
      <w:numFmt w:val="decimal"/>
      <w:lvlText w:val="%7."/>
      <w:lvlJc w:val="left"/>
      <w:pPr>
        <w:ind w:left="4734" w:hanging="284"/>
      </w:pPr>
      <w:rPr>
        <w:b w:val="0"/>
        <w:i w:val="0"/>
        <w:smallCaps w:val="0"/>
        <w:strike w:val="0"/>
        <w:sz w:val="24"/>
        <w:szCs w:val="24"/>
        <w:vertAlign w:val="baseline"/>
      </w:rPr>
    </w:lvl>
    <w:lvl w:ilvl="7">
      <w:start w:val="1"/>
      <w:numFmt w:val="lowerLetter"/>
      <w:lvlText w:val="%8."/>
      <w:lvlJc w:val="left"/>
      <w:pPr>
        <w:ind w:left="5454" w:hanging="284"/>
      </w:pPr>
      <w:rPr>
        <w:b w:val="0"/>
        <w:i w:val="0"/>
        <w:smallCaps w:val="0"/>
        <w:strike w:val="0"/>
        <w:sz w:val="24"/>
        <w:szCs w:val="24"/>
        <w:vertAlign w:val="baseline"/>
      </w:rPr>
    </w:lvl>
    <w:lvl w:ilvl="8">
      <w:start w:val="1"/>
      <w:numFmt w:val="lowerRoman"/>
      <w:lvlText w:val="%9."/>
      <w:lvlJc w:val="left"/>
      <w:pPr>
        <w:ind w:left="6174" w:hanging="226"/>
      </w:pPr>
      <w:rPr>
        <w:b w:val="0"/>
        <w:i w:val="0"/>
        <w:smallCaps w:val="0"/>
        <w:strike w:val="0"/>
        <w:sz w:val="24"/>
        <w:szCs w:val="24"/>
        <w:vertAlign w:val="baseline"/>
      </w:rPr>
    </w:lvl>
  </w:abstractNum>
  <w:abstractNum w:abstractNumId="69" w15:restartNumberingAfterBreak="0">
    <w:nsid w:val="473A3C19"/>
    <w:multiLevelType w:val="hybridMultilevel"/>
    <w:tmpl w:val="11F0712C"/>
    <w:lvl w:ilvl="0" w:tplc="86C262A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4B566D08"/>
    <w:multiLevelType w:val="multilevel"/>
    <w:tmpl w:val="FB603670"/>
    <w:lvl w:ilvl="0">
      <w:start w:val="1"/>
      <w:numFmt w:val="decimal"/>
      <w:lvlText w:val="%1."/>
      <w:lvlJc w:val="left"/>
      <w:pPr>
        <w:ind w:left="816" w:hanging="709"/>
      </w:pPr>
      <w:rPr>
        <w:rFonts w:ascii="Calibri" w:eastAsia="Times New Roman" w:hAnsi="Calibri" w:cs="Calibri"/>
        <w:b w:val="0"/>
        <w:i w:val="0"/>
        <w:sz w:val="22"/>
        <w:szCs w:val="22"/>
      </w:rPr>
    </w:lvl>
    <w:lvl w:ilvl="1">
      <w:start w:val="1"/>
      <w:numFmt w:val="lowerLetter"/>
      <w:lvlText w:val="%2)"/>
      <w:lvlJc w:val="left"/>
      <w:pPr>
        <w:ind w:left="958" w:hanging="644"/>
      </w:pPr>
      <w:rPr>
        <w:rFonts w:ascii="Calibri" w:eastAsia="Calibri" w:hAnsi="Calibri" w:cs="Calibri"/>
        <w:b w:val="0"/>
        <w:i w:val="0"/>
        <w:sz w:val="22"/>
        <w:szCs w:val="22"/>
      </w:rPr>
    </w:lvl>
    <w:lvl w:ilvl="2">
      <w:numFmt w:val="bullet"/>
      <w:lvlText w:val="•"/>
      <w:lvlJc w:val="left"/>
      <w:pPr>
        <w:ind w:left="1933" w:hanging="644"/>
      </w:pPr>
    </w:lvl>
    <w:lvl w:ilvl="3">
      <w:numFmt w:val="bullet"/>
      <w:lvlText w:val="•"/>
      <w:lvlJc w:val="left"/>
      <w:pPr>
        <w:ind w:left="2907" w:hanging="644"/>
      </w:pPr>
    </w:lvl>
    <w:lvl w:ilvl="4">
      <w:numFmt w:val="bullet"/>
      <w:lvlText w:val="•"/>
      <w:lvlJc w:val="left"/>
      <w:pPr>
        <w:ind w:left="3881" w:hanging="643"/>
      </w:pPr>
    </w:lvl>
    <w:lvl w:ilvl="5">
      <w:numFmt w:val="bullet"/>
      <w:lvlText w:val="•"/>
      <w:lvlJc w:val="left"/>
      <w:pPr>
        <w:ind w:left="4855" w:hanging="644"/>
      </w:pPr>
    </w:lvl>
    <w:lvl w:ilvl="6">
      <w:numFmt w:val="bullet"/>
      <w:lvlText w:val="•"/>
      <w:lvlJc w:val="left"/>
      <w:pPr>
        <w:ind w:left="5829" w:hanging="644"/>
      </w:pPr>
    </w:lvl>
    <w:lvl w:ilvl="7">
      <w:numFmt w:val="bullet"/>
      <w:lvlText w:val="•"/>
      <w:lvlJc w:val="left"/>
      <w:pPr>
        <w:ind w:left="6803" w:hanging="644"/>
      </w:pPr>
    </w:lvl>
    <w:lvl w:ilvl="8">
      <w:numFmt w:val="bullet"/>
      <w:lvlText w:val="•"/>
      <w:lvlJc w:val="left"/>
      <w:pPr>
        <w:ind w:left="7777" w:hanging="643"/>
      </w:pPr>
    </w:lvl>
  </w:abstractNum>
  <w:abstractNum w:abstractNumId="71" w15:restartNumberingAfterBreak="0">
    <w:nsid w:val="4C3D114E"/>
    <w:multiLevelType w:val="hybridMultilevel"/>
    <w:tmpl w:val="DC24FC64"/>
    <w:lvl w:ilvl="0" w:tplc="FFFFFFFF">
      <w:start w:val="1"/>
      <w:numFmt w:val="lowerLetter"/>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72" w15:restartNumberingAfterBreak="0">
    <w:nsid w:val="4E5268D7"/>
    <w:multiLevelType w:val="multilevel"/>
    <w:tmpl w:val="85A4756E"/>
    <w:name w:val="WW8Num21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1534"/>
        </w:tabs>
        <w:ind w:left="1534" w:hanging="454"/>
      </w:pPr>
      <w:rPr>
        <w:rFonts w:hint="default"/>
      </w:rPr>
    </w:lvl>
    <w:lvl w:ilvl="2">
      <w:start w:val="1"/>
      <w:numFmt w:val="decimal"/>
      <w:lvlText w:val="%3)"/>
      <w:lvlJc w:val="left"/>
      <w:pPr>
        <w:tabs>
          <w:tab w:val="num" w:pos="900"/>
        </w:tabs>
        <w:ind w:left="900" w:hanging="360"/>
      </w:pPr>
      <w:rPr>
        <w:rFonts w:hint="default"/>
        <w:b w:val="0"/>
        <w:i w:val="0"/>
      </w:rPr>
    </w:lvl>
    <w:lvl w:ilvl="3">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Wingdings" w:hAnsi="Wingdings" w:hint="default"/>
      </w:rPr>
    </w:lvl>
    <w:lvl w:ilvl="5">
      <w:start w:val="1"/>
      <w:numFmt w:val="lowerLetter"/>
      <w:lvlText w:val="%6)"/>
      <w:lvlJc w:val="left"/>
      <w:pPr>
        <w:tabs>
          <w:tab w:val="num" w:pos="1260"/>
        </w:tabs>
        <w:ind w:left="1260" w:hanging="360"/>
      </w:pPr>
      <w:rPr>
        <w:rFonts w:hint="default"/>
        <w:b w:val="0"/>
        <w:i w:val="0"/>
        <w:sz w:val="22"/>
        <w:szCs w:val="22"/>
      </w:rPr>
    </w:lvl>
    <w:lvl w:ilvl="6">
      <w:start w:val="1"/>
      <w:numFmt w:val="bullet"/>
      <w:lvlText w:val="-"/>
      <w:lvlJc w:val="left"/>
      <w:pPr>
        <w:tabs>
          <w:tab w:val="num" w:pos="5040"/>
        </w:tabs>
        <w:ind w:left="5040" w:hanging="360"/>
      </w:pPr>
      <w:rPr>
        <w:rFonts w:ascii="Symbol" w:hAnsi="Symbol" w:hint="default"/>
        <w:b w:val="0"/>
        <w:i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15:restartNumberingAfterBreak="0">
    <w:nsid w:val="4EA84CE0"/>
    <w:multiLevelType w:val="hybridMultilevel"/>
    <w:tmpl w:val="0F8E259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4EA95EB3"/>
    <w:multiLevelType w:val="multilevel"/>
    <w:tmpl w:val="49B2976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6" w15:restartNumberingAfterBreak="0">
    <w:nsid w:val="518A708E"/>
    <w:multiLevelType w:val="hybridMultilevel"/>
    <w:tmpl w:val="04D0EE8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BF023F6E">
      <w:start w:val="4"/>
      <w:numFmt w:val="decimal"/>
      <w:lvlText w:val="%3."/>
      <w:lvlJc w:val="left"/>
      <w:pPr>
        <w:tabs>
          <w:tab w:val="num" w:pos="360"/>
        </w:tabs>
        <w:ind w:left="360"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5204367D"/>
    <w:multiLevelType w:val="hybridMultilevel"/>
    <w:tmpl w:val="1C729D04"/>
    <w:lvl w:ilvl="0" w:tplc="5CCEA8EC">
      <w:start w:val="3"/>
      <w:numFmt w:val="decimal"/>
      <w:lvlText w:val="%1."/>
      <w:lvlJc w:val="left"/>
      <w:pPr>
        <w:tabs>
          <w:tab w:val="num" w:pos="720"/>
        </w:tabs>
        <w:ind w:left="720" w:hanging="360"/>
      </w:pPr>
      <w:rPr>
        <w:rFonts w:ascii="Aptos" w:eastAsia="Times New Roman" w:hAnsi="Aptos" w:cs="Apto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C66157"/>
    <w:multiLevelType w:val="hybridMultilevel"/>
    <w:tmpl w:val="97CAA4AC"/>
    <w:name w:val="WW8Num4322"/>
    <w:lvl w:ilvl="0" w:tplc="C4D23CA8">
      <w:start w:val="1"/>
      <w:numFmt w:val="decimal"/>
      <w:lvlText w:val="%1)"/>
      <w:lvlJc w:val="left"/>
      <w:pPr>
        <w:ind w:left="1146" w:hanging="360"/>
      </w:pPr>
      <w:rPr>
        <w:color w:val="00000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564D1425"/>
    <w:multiLevelType w:val="hybridMultilevel"/>
    <w:tmpl w:val="0F8E259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56E26FEF"/>
    <w:multiLevelType w:val="singleLevel"/>
    <w:tmpl w:val="E9EEFC04"/>
    <w:lvl w:ilvl="0">
      <w:start w:val="1"/>
      <w:numFmt w:val="lowerRoman"/>
      <w:pStyle w:val="roman4"/>
      <w:lvlText w:val="(%1)"/>
      <w:lvlJc w:val="left"/>
      <w:pPr>
        <w:tabs>
          <w:tab w:val="num" w:pos="2722"/>
        </w:tabs>
        <w:ind w:left="2722" w:hanging="681"/>
      </w:pPr>
      <w:rPr>
        <w:rFonts w:ascii="Arial" w:hAnsi="Arial" w:hint="default"/>
        <w:b w:val="0"/>
        <w:i w:val="0"/>
        <w:sz w:val="20"/>
      </w:rPr>
    </w:lvl>
  </w:abstractNum>
  <w:abstractNum w:abstractNumId="81"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773FDC"/>
    <w:multiLevelType w:val="multilevel"/>
    <w:tmpl w:val="B7443408"/>
    <w:name w:val="WW8Num3522"/>
    <w:lvl w:ilvl="0">
      <w:start w:val="1"/>
      <w:numFmt w:val="decimal"/>
      <w:lvlText w:val="%1)"/>
      <w:lvlJc w:val="left"/>
      <w:pPr>
        <w:tabs>
          <w:tab w:val="num" w:pos="900"/>
        </w:tabs>
        <w:ind w:left="900" w:hanging="360"/>
      </w:pPr>
      <w:rPr>
        <w:rFonts w:ascii="Calibri" w:eastAsia="Times New Roman" w:hAnsi="Calibri" w:cs="Times New Roman" w:hint="default"/>
        <w:b w:val="0"/>
      </w:rPr>
    </w:lvl>
    <w:lvl w:ilvl="1">
      <w:start w:val="7"/>
      <w:numFmt w:val="lowerLetter"/>
      <w:lvlText w:val="%2)"/>
      <w:lvlJc w:val="left"/>
      <w:pPr>
        <w:tabs>
          <w:tab w:val="num" w:pos="1860"/>
        </w:tabs>
        <w:ind w:left="1860" w:hanging="360"/>
      </w:pPr>
      <w:rPr>
        <w:rFonts w:hint="default"/>
        <w:b w:val="0"/>
        <w:i w:val="0"/>
      </w:rPr>
    </w:lvl>
    <w:lvl w:ilvl="2">
      <w:start w:val="2"/>
      <w:numFmt w:val="decimal"/>
      <w:lvlText w:val="%3)"/>
      <w:lvlJc w:val="left"/>
      <w:pPr>
        <w:tabs>
          <w:tab w:val="num" w:pos="2760"/>
        </w:tabs>
        <w:ind w:left="2760" w:hanging="360"/>
      </w:pPr>
      <w:rPr>
        <w:rFonts w:hint="default"/>
        <w:b w:val="0"/>
      </w:rPr>
    </w:lvl>
    <w:lvl w:ilvl="3">
      <w:start w:val="2"/>
      <w:numFmt w:val="lowerLetter"/>
      <w:lvlText w:val="%4)"/>
      <w:lvlJc w:val="left"/>
      <w:pPr>
        <w:tabs>
          <w:tab w:val="num" w:pos="1080"/>
        </w:tabs>
        <w:ind w:left="1080" w:hanging="360"/>
      </w:pPr>
      <w:rPr>
        <w:rFonts w:hint="default"/>
        <w:b w:val="0"/>
        <w:i w:val="0"/>
      </w:rPr>
    </w:lvl>
    <w:lvl w:ilvl="4">
      <w:start w:val="6"/>
      <w:numFmt w:val="decimal"/>
      <w:lvlText w:val="%5."/>
      <w:lvlJc w:val="left"/>
      <w:pPr>
        <w:tabs>
          <w:tab w:val="num" w:pos="4020"/>
        </w:tabs>
        <w:ind w:left="4020" w:hanging="360"/>
      </w:pPr>
      <w:rPr>
        <w:rFonts w:hint="default"/>
        <w:b w:val="0"/>
        <w:i w:val="0"/>
      </w:rPr>
    </w:lvl>
    <w:lvl w:ilvl="5">
      <w:start w:val="1"/>
      <w:numFmt w:val="decimal"/>
      <w:lvlText w:val="%6)"/>
      <w:lvlJc w:val="left"/>
      <w:pPr>
        <w:tabs>
          <w:tab w:val="num" w:pos="900"/>
        </w:tabs>
        <w:ind w:left="900" w:hanging="360"/>
      </w:pPr>
      <w:rPr>
        <w:rFonts w:hint="default"/>
        <w:b w:val="0"/>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83" w15:restartNumberingAfterBreak="0">
    <w:nsid w:val="5C1E3FDF"/>
    <w:multiLevelType w:val="hybridMultilevel"/>
    <w:tmpl w:val="0F8E259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4"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5D282183"/>
    <w:multiLevelType w:val="hybridMultilevel"/>
    <w:tmpl w:val="5CC0A874"/>
    <w:lvl w:ilvl="0" w:tplc="DF9E2DFE">
      <w:start w:val="1"/>
      <w:numFmt w:val="decimal"/>
      <w:lvlText w:val="%1)"/>
      <w:lvlJc w:val="left"/>
      <w:pPr>
        <w:ind w:left="360" w:hanging="360"/>
      </w:pPr>
      <w:rPr>
        <w:rFonts w:cs="Arial" w:hint="default"/>
        <w:sz w:val="22"/>
        <w:szCs w:val="22"/>
      </w:rPr>
    </w:lvl>
    <w:lvl w:ilvl="1" w:tplc="04150019">
      <w:start w:val="1"/>
      <w:numFmt w:val="lowerLetter"/>
      <w:lvlText w:val="%2."/>
      <w:lvlJc w:val="left"/>
      <w:pPr>
        <w:ind w:left="889" w:hanging="360"/>
      </w:pPr>
    </w:lvl>
    <w:lvl w:ilvl="2" w:tplc="0415001B" w:tentative="1">
      <w:start w:val="1"/>
      <w:numFmt w:val="lowerRoman"/>
      <w:lvlText w:val="%3."/>
      <w:lvlJc w:val="right"/>
      <w:pPr>
        <w:ind w:left="1609" w:hanging="180"/>
      </w:pPr>
    </w:lvl>
    <w:lvl w:ilvl="3" w:tplc="0415000F">
      <w:start w:val="1"/>
      <w:numFmt w:val="decimal"/>
      <w:lvlText w:val="%4."/>
      <w:lvlJc w:val="left"/>
      <w:pPr>
        <w:ind w:left="2329" w:hanging="360"/>
      </w:pPr>
    </w:lvl>
    <w:lvl w:ilvl="4" w:tplc="04150019" w:tentative="1">
      <w:start w:val="1"/>
      <w:numFmt w:val="lowerLetter"/>
      <w:lvlText w:val="%5."/>
      <w:lvlJc w:val="left"/>
      <w:pPr>
        <w:ind w:left="3049" w:hanging="360"/>
      </w:pPr>
    </w:lvl>
    <w:lvl w:ilvl="5" w:tplc="0415001B" w:tentative="1">
      <w:start w:val="1"/>
      <w:numFmt w:val="lowerRoman"/>
      <w:lvlText w:val="%6."/>
      <w:lvlJc w:val="right"/>
      <w:pPr>
        <w:ind w:left="3769" w:hanging="180"/>
      </w:pPr>
    </w:lvl>
    <w:lvl w:ilvl="6" w:tplc="0415000F" w:tentative="1">
      <w:start w:val="1"/>
      <w:numFmt w:val="decimal"/>
      <w:lvlText w:val="%7."/>
      <w:lvlJc w:val="left"/>
      <w:pPr>
        <w:ind w:left="4489" w:hanging="360"/>
      </w:pPr>
    </w:lvl>
    <w:lvl w:ilvl="7" w:tplc="04150019" w:tentative="1">
      <w:start w:val="1"/>
      <w:numFmt w:val="lowerLetter"/>
      <w:lvlText w:val="%8."/>
      <w:lvlJc w:val="left"/>
      <w:pPr>
        <w:ind w:left="5209" w:hanging="360"/>
      </w:pPr>
    </w:lvl>
    <w:lvl w:ilvl="8" w:tplc="0415001B" w:tentative="1">
      <w:start w:val="1"/>
      <w:numFmt w:val="lowerRoman"/>
      <w:lvlText w:val="%9."/>
      <w:lvlJc w:val="right"/>
      <w:pPr>
        <w:ind w:left="5929" w:hanging="180"/>
      </w:pPr>
    </w:lvl>
  </w:abstractNum>
  <w:abstractNum w:abstractNumId="86" w15:restartNumberingAfterBreak="0">
    <w:nsid w:val="5E0535B7"/>
    <w:multiLevelType w:val="hybridMultilevel"/>
    <w:tmpl w:val="CBA897EC"/>
    <w:lvl w:ilvl="0" w:tplc="75223F0A">
      <w:start w:val="1"/>
      <w:numFmt w:val="decimal"/>
      <w:lvlText w:val="%1)"/>
      <w:lvlJc w:val="left"/>
      <w:pPr>
        <w:ind w:left="360" w:hanging="360"/>
      </w:pPr>
      <w:rPr>
        <w:rFonts w:hint="default"/>
        <w:b w:val="0"/>
        <w:color w:val="auto"/>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7" w15:restartNumberingAfterBreak="0">
    <w:nsid w:val="5E4C4522"/>
    <w:multiLevelType w:val="hybridMultilevel"/>
    <w:tmpl w:val="9B70BF56"/>
    <w:lvl w:ilvl="0" w:tplc="D174CEAE">
      <w:start w:val="1"/>
      <w:numFmt w:val="decimal"/>
      <w:lvlText w:val="%1."/>
      <w:lvlJc w:val="left"/>
      <w:pPr>
        <w:ind w:left="720" w:hanging="360"/>
      </w:pPr>
      <w:rPr>
        <w:rFonts w:ascii="Aptos" w:eastAsia="Times New Roman"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1248EB"/>
    <w:multiLevelType w:val="hybridMultilevel"/>
    <w:tmpl w:val="4362613C"/>
    <w:name w:val="WW8Num2636"/>
    <w:lvl w:ilvl="0" w:tplc="04150011">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686406B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AEE78A4"/>
    <w:multiLevelType w:val="multilevel"/>
    <w:tmpl w:val="B11851CC"/>
    <w:lvl w:ilvl="0">
      <w:start w:val="11"/>
      <w:numFmt w:val="decimal"/>
      <w:lvlText w:val="%1."/>
      <w:lvlJc w:val="left"/>
      <w:pPr>
        <w:ind w:left="-142" w:hanging="360"/>
      </w:pPr>
      <w:rPr>
        <w:rFonts w:hint="default"/>
        <w:b w:val="0"/>
        <w:bCs/>
      </w:rPr>
    </w:lvl>
    <w:lvl w:ilvl="1">
      <w:start w:val="1"/>
      <w:numFmt w:val="decimal"/>
      <w:isLgl/>
      <w:lvlText w:val="%1.%2."/>
      <w:lvlJc w:val="left"/>
      <w:pPr>
        <w:ind w:left="218" w:hanging="720"/>
      </w:pPr>
      <w:rPr>
        <w:rFonts w:hint="default"/>
      </w:rPr>
    </w:lvl>
    <w:lvl w:ilvl="2">
      <w:start w:val="1"/>
      <w:numFmt w:val="decimal"/>
      <w:isLgl/>
      <w:lvlText w:val="%1.%2.%3."/>
      <w:lvlJc w:val="left"/>
      <w:pPr>
        <w:ind w:left="218" w:hanging="720"/>
      </w:pPr>
      <w:rPr>
        <w:rFonts w:hint="default"/>
      </w:rPr>
    </w:lvl>
    <w:lvl w:ilvl="3">
      <w:start w:val="1"/>
      <w:numFmt w:val="decimal"/>
      <w:isLgl/>
      <w:lvlText w:val="%1.%2.%3.%4."/>
      <w:lvlJc w:val="left"/>
      <w:pPr>
        <w:ind w:left="578" w:hanging="1080"/>
      </w:pPr>
      <w:rPr>
        <w:rFonts w:hint="default"/>
      </w:rPr>
    </w:lvl>
    <w:lvl w:ilvl="4">
      <w:start w:val="1"/>
      <w:numFmt w:val="decimal"/>
      <w:isLgl/>
      <w:lvlText w:val="%1.%2.%3.%4.%5."/>
      <w:lvlJc w:val="left"/>
      <w:pPr>
        <w:ind w:left="578" w:hanging="1080"/>
      </w:pPr>
      <w:rPr>
        <w:rFonts w:hint="default"/>
      </w:rPr>
    </w:lvl>
    <w:lvl w:ilvl="5">
      <w:start w:val="1"/>
      <w:numFmt w:val="decimal"/>
      <w:isLgl/>
      <w:lvlText w:val="%1.%2.%3.%4.%5.%6."/>
      <w:lvlJc w:val="left"/>
      <w:pPr>
        <w:ind w:left="938" w:hanging="1440"/>
      </w:pPr>
      <w:rPr>
        <w:rFonts w:hint="default"/>
      </w:rPr>
    </w:lvl>
    <w:lvl w:ilvl="6">
      <w:start w:val="1"/>
      <w:numFmt w:val="decimal"/>
      <w:isLgl/>
      <w:lvlText w:val="%1.%2.%3.%4.%5.%6.%7."/>
      <w:lvlJc w:val="left"/>
      <w:pPr>
        <w:ind w:left="938" w:hanging="1440"/>
      </w:pPr>
      <w:rPr>
        <w:rFonts w:hint="default"/>
      </w:rPr>
    </w:lvl>
    <w:lvl w:ilvl="7">
      <w:start w:val="1"/>
      <w:numFmt w:val="decimal"/>
      <w:isLgl/>
      <w:lvlText w:val="%1.%2.%3.%4.%5.%6.%7.%8."/>
      <w:lvlJc w:val="left"/>
      <w:pPr>
        <w:ind w:left="1298" w:hanging="1800"/>
      </w:pPr>
      <w:rPr>
        <w:rFonts w:hint="default"/>
      </w:rPr>
    </w:lvl>
    <w:lvl w:ilvl="8">
      <w:start w:val="1"/>
      <w:numFmt w:val="decimal"/>
      <w:isLgl/>
      <w:lvlText w:val="%1.%2.%3.%4.%5.%6.%7.%8.%9."/>
      <w:lvlJc w:val="left"/>
      <w:pPr>
        <w:ind w:left="1298" w:hanging="1800"/>
      </w:pPr>
      <w:rPr>
        <w:rFonts w:hint="default"/>
      </w:rPr>
    </w:lvl>
  </w:abstractNum>
  <w:abstractNum w:abstractNumId="91" w15:restartNumberingAfterBreak="0">
    <w:nsid w:val="6B1D1232"/>
    <w:multiLevelType w:val="multilevel"/>
    <w:tmpl w:val="AB961F74"/>
    <w:lvl w:ilvl="0">
      <w:start w:val="1"/>
      <w:numFmt w:val="decimal"/>
      <w:pStyle w:val="Level8"/>
      <w:lvlText w:val="%1"/>
      <w:lvlJc w:val="left"/>
      <w:pPr>
        <w:tabs>
          <w:tab w:val="num" w:pos="567"/>
        </w:tabs>
        <w:ind w:left="567" w:hanging="567"/>
      </w:pPr>
      <w:rPr>
        <w:rFonts w:hint="default"/>
        <w:b/>
        <w:i w:val="0"/>
        <w:sz w:val="18"/>
        <w:szCs w:val="18"/>
      </w:rPr>
    </w:lvl>
    <w:lvl w:ilvl="1">
      <w:start w:val="1"/>
      <w:numFmt w:val="decimal"/>
      <w:pStyle w:val="Level2"/>
      <w:lvlText w:val="%1.%2"/>
      <w:lvlJc w:val="left"/>
      <w:pPr>
        <w:tabs>
          <w:tab w:val="num" w:pos="1247"/>
        </w:tabs>
        <w:ind w:left="1247" w:hanging="680"/>
      </w:pPr>
      <w:rPr>
        <w:rFonts w:hint="default"/>
        <w:b/>
        <w:i w:val="0"/>
        <w:sz w:val="18"/>
        <w:szCs w:val="18"/>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2722"/>
        </w:tabs>
        <w:ind w:left="2722" w:hanging="681"/>
      </w:pPr>
      <w:rPr>
        <w:rFonts w:hint="default"/>
      </w:rPr>
    </w:lvl>
    <w:lvl w:ilvl="4">
      <w:start w:val="1"/>
      <w:numFmt w:val="lowerLetter"/>
      <w:pStyle w:val="Level5"/>
      <w:lvlText w:val="(%5)"/>
      <w:lvlJc w:val="left"/>
      <w:pPr>
        <w:tabs>
          <w:tab w:val="num" w:pos="3807"/>
        </w:tabs>
        <w:ind w:left="3807" w:hanging="567"/>
      </w:pPr>
      <w:rPr>
        <w:rFonts w:hint="default"/>
      </w:rPr>
    </w:lvl>
    <w:lvl w:ilvl="5">
      <w:start w:val="1"/>
      <w:numFmt w:val="upperRoman"/>
      <w:pStyle w:val="Level6"/>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92" w15:restartNumberingAfterBreak="0">
    <w:nsid w:val="6C9D05A8"/>
    <w:multiLevelType w:val="hybridMultilevel"/>
    <w:tmpl w:val="B5C610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D2C11B6"/>
    <w:multiLevelType w:val="multilevel"/>
    <w:tmpl w:val="109805F2"/>
    <w:lvl w:ilvl="0">
      <w:start w:val="1"/>
      <w:numFmt w:val="lowerLetter"/>
      <w:lvlText w:val="%1)"/>
      <w:lvlJc w:val="left"/>
      <w:pPr>
        <w:ind w:left="644" w:hanging="358"/>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rPr>
        <w:b w:val="0"/>
        <w:bCs/>
      </w:r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4"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2AC76DB"/>
    <w:multiLevelType w:val="multilevel"/>
    <w:tmpl w:val="9BA21CB0"/>
    <w:name w:val="WW8Num432"/>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ascii="Calibri" w:eastAsia="Times New Roman" w:hAnsi="Calibri"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3C06E53"/>
    <w:multiLevelType w:val="multilevel"/>
    <w:tmpl w:val="8A600C52"/>
    <w:styleLink w:val="WW8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15:restartNumberingAfterBreak="0">
    <w:nsid w:val="743C0559"/>
    <w:multiLevelType w:val="multilevel"/>
    <w:tmpl w:val="0B5ADE76"/>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7597743E"/>
    <w:multiLevelType w:val="hybridMultilevel"/>
    <w:tmpl w:val="749CF2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5FA48D2"/>
    <w:multiLevelType w:val="multilevel"/>
    <w:tmpl w:val="E70C72D8"/>
    <w:styleLink w:val="WWNum20"/>
    <w:lvl w:ilvl="0">
      <w:start w:val="1"/>
      <w:numFmt w:val="lowerLetter"/>
      <w:lvlText w:val="%1)"/>
      <w:lvlJc w:val="left"/>
      <w:pPr>
        <w:ind w:left="496" w:hanging="426"/>
      </w:pPr>
      <w:rPr>
        <w:rFonts w:eastAsia="Times New Roman" w:cs="Times New Roman"/>
        <w:b w:val="0"/>
        <w:bCs w:val="0"/>
        <w:i w:val="0"/>
        <w:iCs w:val="0"/>
        <w:w w:val="100"/>
        <w:sz w:val="24"/>
        <w:szCs w:val="24"/>
        <w:lang w:val="pl-PL" w:eastAsia="en-US" w:bidi="ar-SA"/>
      </w:rPr>
    </w:lvl>
    <w:lvl w:ilvl="1">
      <w:numFmt w:val="bullet"/>
      <w:lvlText w:val="•"/>
      <w:lvlJc w:val="left"/>
      <w:pPr>
        <w:ind w:left="1426" w:hanging="426"/>
      </w:pPr>
      <w:rPr>
        <w:lang w:val="pl-PL" w:eastAsia="en-US" w:bidi="ar-SA"/>
      </w:rPr>
    </w:lvl>
    <w:lvl w:ilvl="2">
      <w:numFmt w:val="bullet"/>
      <w:lvlText w:val="•"/>
      <w:lvlJc w:val="left"/>
      <w:pPr>
        <w:ind w:left="2353" w:hanging="426"/>
      </w:pPr>
      <w:rPr>
        <w:lang w:val="pl-PL" w:eastAsia="en-US" w:bidi="ar-SA"/>
      </w:rPr>
    </w:lvl>
    <w:lvl w:ilvl="3">
      <w:numFmt w:val="bullet"/>
      <w:lvlText w:val="•"/>
      <w:lvlJc w:val="left"/>
      <w:pPr>
        <w:ind w:left="3279" w:hanging="426"/>
      </w:pPr>
      <w:rPr>
        <w:lang w:val="pl-PL" w:eastAsia="en-US" w:bidi="ar-SA"/>
      </w:rPr>
    </w:lvl>
    <w:lvl w:ilvl="4">
      <w:numFmt w:val="bullet"/>
      <w:lvlText w:val="•"/>
      <w:lvlJc w:val="left"/>
      <w:pPr>
        <w:ind w:left="4206" w:hanging="426"/>
      </w:pPr>
      <w:rPr>
        <w:lang w:val="pl-PL" w:eastAsia="en-US" w:bidi="ar-SA"/>
      </w:rPr>
    </w:lvl>
    <w:lvl w:ilvl="5">
      <w:numFmt w:val="bullet"/>
      <w:lvlText w:val="•"/>
      <w:lvlJc w:val="left"/>
      <w:pPr>
        <w:ind w:left="5133" w:hanging="426"/>
      </w:pPr>
      <w:rPr>
        <w:lang w:val="pl-PL" w:eastAsia="en-US" w:bidi="ar-SA"/>
      </w:rPr>
    </w:lvl>
    <w:lvl w:ilvl="6">
      <w:numFmt w:val="bullet"/>
      <w:lvlText w:val="•"/>
      <w:lvlJc w:val="left"/>
      <w:pPr>
        <w:ind w:left="6059" w:hanging="426"/>
      </w:pPr>
      <w:rPr>
        <w:lang w:val="pl-PL" w:eastAsia="en-US" w:bidi="ar-SA"/>
      </w:rPr>
    </w:lvl>
    <w:lvl w:ilvl="7">
      <w:numFmt w:val="bullet"/>
      <w:lvlText w:val="•"/>
      <w:lvlJc w:val="left"/>
      <w:pPr>
        <w:ind w:left="6986" w:hanging="426"/>
      </w:pPr>
      <w:rPr>
        <w:lang w:val="pl-PL" w:eastAsia="en-US" w:bidi="ar-SA"/>
      </w:rPr>
    </w:lvl>
    <w:lvl w:ilvl="8">
      <w:numFmt w:val="bullet"/>
      <w:lvlText w:val="•"/>
      <w:lvlJc w:val="left"/>
      <w:pPr>
        <w:ind w:left="7913" w:hanging="426"/>
      </w:pPr>
      <w:rPr>
        <w:lang w:val="pl-PL" w:eastAsia="en-US" w:bidi="ar-SA"/>
      </w:rPr>
    </w:lvl>
  </w:abstractNum>
  <w:abstractNum w:abstractNumId="101" w15:restartNumberingAfterBreak="0">
    <w:nsid w:val="77FD00A1"/>
    <w:multiLevelType w:val="multilevel"/>
    <w:tmpl w:val="22CC31E6"/>
    <w:lvl w:ilvl="0">
      <w:start w:val="1"/>
      <w:numFmt w:val="decimal"/>
      <w:lvlText w:val="%1."/>
      <w:lvlJc w:val="left"/>
      <w:pPr>
        <w:ind w:left="360" w:hanging="360"/>
      </w:pPr>
      <w:rPr>
        <w:rFonts w:ascii="Calibri" w:eastAsia="Times New Roman" w:hAnsi="Calibri" w:cs="Calibri"/>
        <w:color w:val="000000"/>
        <w:sz w:val="16"/>
        <w:szCs w:val="16"/>
      </w:rPr>
    </w:lvl>
    <w:lvl w:ilvl="1">
      <w:start w:val="1"/>
      <w:numFmt w:val="decimal"/>
      <w:lvlText w:val="%1.%2."/>
      <w:lvlJc w:val="left"/>
      <w:pPr>
        <w:ind w:left="5819" w:hanging="432"/>
      </w:pPr>
      <w:rPr>
        <w:b/>
        <w:bCs/>
        <w:color w:val="auto"/>
        <w:sz w:val="16"/>
        <w:szCs w:val="16"/>
      </w:rPr>
    </w:lvl>
    <w:lvl w:ilvl="2">
      <w:start w:val="1"/>
      <w:numFmt w:val="decimal"/>
      <w:lvlText w:val="%1.%2.%3."/>
      <w:lvlJc w:val="left"/>
      <w:pPr>
        <w:ind w:left="5324" w:hanging="504"/>
      </w:pPr>
      <w:rPr>
        <w:color w:val="auto"/>
        <w:sz w:val="16"/>
        <w:szCs w:val="16"/>
      </w:rPr>
    </w:lvl>
    <w:lvl w:ilvl="3">
      <w:start w:val="1"/>
      <w:numFmt w:val="decimal"/>
      <w:lvlText w:val="%1.%2.%3.%4."/>
      <w:lvlJc w:val="left"/>
      <w:pPr>
        <w:ind w:left="1641"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9657C99"/>
    <w:multiLevelType w:val="hybridMultilevel"/>
    <w:tmpl w:val="029EE1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B0D67A7"/>
    <w:multiLevelType w:val="multilevel"/>
    <w:tmpl w:val="0D142E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C675C94"/>
    <w:multiLevelType w:val="hybridMultilevel"/>
    <w:tmpl w:val="C5480EE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7D056A0D"/>
    <w:multiLevelType w:val="singleLevel"/>
    <w:tmpl w:val="00000004"/>
    <w:lvl w:ilvl="0">
      <w:start w:val="1"/>
      <w:numFmt w:val="decimal"/>
      <w:lvlText w:val="%1)"/>
      <w:lvlJc w:val="left"/>
      <w:pPr>
        <w:tabs>
          <w:tab w:val="num" w:pos="360"/>
        </w:tabs>
        <w:ind w:left="360" w:hanging="360"/>
      </w:pPr>
      <w:rPr>
        <w:b w:val="0"/>
      </w:rPr>
    </w:lvl>
  </w:abstractNum>
  <w:abstractNum w:abstractNumId="106" w15:restartNumberingAfterBreak="0">
    <w:nsid w:val="7F31444C"/>
    <w:multiLevelType w:val="multilevel"/>
    <w:tmpl w:val="EBF6DD58"/>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60"/>
        </w:tabs>
        <w:ind w:left="1871" w:hanging="624"/>
      </w:pPr>
      <w:rPr>
        <w:rFonts w:hint="default"/>
      </w:rPr>
    </w:lvl>
    <w:lvl w:ilvl="2">
      <w:numFmt w:val="bullet"/>
      <w:lvlText w:val="-"/>
      <w:lvlJc w:val="left"/>
      <w:pPr>
        <w:tabs>
          <w:tab w:val="num" w:pos="2760"/>
        </w:tabs>
        <w:ind w:left="2760" w:hanging="360"/>
      </w:pPr>
      <w:rPr>
        <w:rFonts w:ascii="Times New Roman" w:hAnsi="Times New Roman" w:cs="Times New Roman" w:hint="default"/>
      </w:rPr>
    </w:lvl>
    <w:lvl w:ilvl="3">
      <w:start w:val="1"/>
      <w:numFmt w:val="decimal"/>
      <w:lvlText w:val="%4)"/>
      <w:lvlJc w:val="left"/>
      <w:pPr>
        <w:ind w:left="3300" w:hanging="360"/>
      </w:pPr>
    </w:lvl>
    <w:lvl w:ilvl="4">
      <w:start w:val="1"/>
      <w:numFmt w:val="lowerLetter"/>
      <w:lvlText w:val="%5."/>
      <w:lvlJc w:val="left"/>
      <w:pPr>
        <w:tabs>
          <w:tab w:val="num" w:pos="4020"/>
        </w:tabs>
        <w:ind w:left="4020" w:hanging="360"/>
      </w:pPr>
      <w:rPr>
        <w:rFonts w:hint="default"/>
      </w:rPr>
    </w:lvl>
    <w:lvl w:ilvl="5">
      <w:start w:val="1"/>
      <w:numFmt w:val="lowerRoman"/>
      <w:lvlText w:val="%6."/>
      <w:lvlJc w:val="right"/>
      <w:pPr>
        <w:tabs>
          <w:tab w:val="num" w:pos="4740"/>
        </w:tabs>
        <w:ind w:left="4740" w:hanging="180"/>
      </w:pPr>
      <w:rPr>
        <w:rFonts w:hint="default"/>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num w:numId="1" w16cid:durableId="594018689">
    <w:abstractNumId w:val="0"/>
  </w:num>
  <w:num w:numId="2" w16cid:durableId="1542980084">
    <w:abstractNumId w:val="30"/>
  </w:num>
  <w:num w:numId="3" w16cid:durableId="590434045">
    <w:abstractNumId w:val="57"/>
  </w:num>
  <w:num w:numId="4" w16cid:durableId="369495531">
    <w:abstractNumId w:val="38"/>
  </w:num>
  <w:num w:numId="5" w16cid:durableId="853038893">
    <w:abstractNumId w:val="4"/>
  </w:num>
  <w:num w:numId="6" w16cid:durableId="718551335">
    <w:abstractNumId w:val="6"/>
  </w:num>
  <w:num w:numId="7" w16cid:durableId="1434394313">
    <w:abstractNumId w:val="7"/>
  </w:num>
  <w:num w:numId="8" w16cid:durableId="1039597569">
    <w:abstractNumId w:val="8"/>
  </w:num>
  <w:num w:numId="9" w16cid:durableId="1204369386">
    <w:abstractNumId w:val="10"/>
  </w:num>
  <w:num w:numId="10" w16cid:durableId="1364403873">
    <w:abstractNumId w:val="13"/>
  </w:num>
  <w:num w:numId="11" w16cid:durableId="645745175">
    <w:abstractNumId w:val="16"/>
  </w:num>
  <w:num w:numId="12" w16cid:durableId="248391028">
    <w:abstractNumId w:val="20"/>
  </w:num>
  <w:num w:numId="13" w16cid:durableId="404038691">
    <w:abstractNumId w:val="91"/>
  </w:num>
  <w:num w:numId="14" w16cid:durableId="230701680">
    <w:abstractNumId w:val="80"/>
  </w:num>
  <w:num w:numId="15" w16cid:durableId="596718211">
    <w:abstractNumId w:val="86"/>
  </w:num>
  <w:num w:numId="16" w16cid:durableId="80223723">
    <w:abstractNumId w:val="78"/>
  </w:num>
  <w:num w:numId="17" w16cid:durableId="2070229350">
    <w:abstractNumId w:val="85"/>
  </w:num>
  <w:num w:numId="18" w16cid:durableId="1468816788">
    <w:abstractNumId w:val="76"/>
  </w:num>
  <w:num w:numId="19" w16cid:durableId="1317762422">
    <w:abstractNumId w:val="49"/>
  </w:num>
  <w:num w:numId="20" w16cid:durableId="82683">
    <w:abstractNumId w:val="53"/>
  </w:num>
  <w:num w:numId="21" w16cid:durableId="1657680564">
    <w:abstractNumId w:val="63"/>
  </w:num>
  <w:num w:numId="22" w16cid:durableId="1935505258">
    <w:abstractNumId w:val="47"/>
  </w:num>
  <w:num w:numId="23" w16cid:durableId="1841845188">
    <w:abstractNumId w:val="43"/>
  </w:num>
  <w:num w:numId="24" w16cid:durableId="1310593337">
    <w:abstractNumId w:val="67"/>
  </w:num>
  <w:num w:numId="25" w16cid:durableId="2070300694">
    <w:abstractNumId w:val="74"/>
  </w:num>
  <w:num w:numId="26" w16cid:durableId="718211857">
    <w:abstractNumId w:val="89"/>
  </w:num>
  <w:num w:numId="27" w16cid:durableId="1221598929">
    <w:abstractNumId w:val="97"/>
  </w:num>
  <w:num w:numId="28" w16cid:durableId="1862893229">
    <w:abstractNumId w:val="42"/>
  </w:num>
  <w:num w:numId="29" w16cid:durableId="2142116575">
    <w:abstractNumId w:val="66"/>
  </w:num>
  <w:num w:numId="30" w16cid:durableId="328292439">
    <w:abstractNumId w:val="61"/>
  </w:num>
  <w:num w:numId="31" w16cid:durableId="1212763893">
    <w:abstractNumId w:val="50"/>
  </w:num>
  <w:num w:numId="32" w16cid:durableId="1308433848">
    <w:abstractNumId w:val="45"/>
  </w:num>
  <w:num w:numId="33" w16cid:durableId="1592468078">
    <w:abstractNumId w:val="28"/>
  </w:num>
  <w:num w:numId="34" w16cid:durableId="343677932">
    <w:abstractNumId w:val="40"/>
  </w:num>
  <w:num w:numId="35" w16cid:durableId="1563175964">
    <w:abstractNumId w:val="98"/>
  </w:num>
  <w:num w:numId="36" w16cid:durableId="1791895576">
    <w:abstractNumId w:val="87"/>
  </w:num>
  <w:num w:numId="37" w16cid:durableId="1802109732">
    <w:abstractNumId w:val="32"/>
  </w:num>
  <w:num w:numId="38" w16cid:durableId="653291132">
    <w:abstractNumId w:val="90"/>
  </w:num>
  <w:num w:numId="39" w16cid:durableId="1198276705">
    <w:abstractNumId w:val="68"/>
  </w:num>
  <w:num w:numId="40" w16cid:durableId="2057662692">
    <w:abstractNumId w:val="103"/>
  </w:num>
  <w:num w:numId="41" w16cid:durableId="82242955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1097670">
    <w:abstractNumId w:val="60"/>
  </w:num>
  <w:num w:numId="43" w16cid:durableId="1532645253">
    <w:abstractNumId w:val="56"/>
  </w:num>
  <w:num w:numId="44" w16cid:durableId="1417019726">
    <w:abstractNumId w:val="39"/>
  </w:num>
  <w:num w:numId="45" w16cid:durableId="1151679913">
    <w:abstractNumId w:val="102"/>
  </w:num>
  <w:num w:numId="46" w16cid:durableId="726799333">
    <w:abstractNumId w:val="100"/>
  </w:num>
  <w:num w:numId="47" w16cid:durableId="1896089302">
    <w:abstractNumId w:val="79"/>
  </w:num>
  <w:num w:numId="48" w16cid:durableId="1817451992">
    <w:abstractNumId w:val="83"/>
  </w:num>
  <w:num w:numId="49" w16cid:durableId="330453205">
    <w:abstractNumId w:val="73"/>
  </w:num>
  <w:num w:numId="50" w16cid:durableId="1262034699">
    <w:abstractNumId w:val="58"/>
  </w:num>
  <w:num w:numId="51" w16cid:durableId="334260060">
    <w:abstractNumId w:val="65"/>
  </w:num>
  <w:num w:numId="52" w16cid:durableId="1865553568">
    <w:abstractNumId w:val="71"/>
  </w:num>
  <w:num w:numId="53" w16cid:durableId="737942016">
    <w:abstractNumId w:val="29"/>
  </w:num>
  <w:num w:numId="54" w16cid:durableId="887380272">
    <w:abstractNumId w:val="104"/>
  </w:num>
  <w:num w:numId="55" w16cid:durableId="1403672243">
    <w:abstractNumId w:val="70"/>
  </w:num>
  <w:num w:numId="56" w16cid:durableId="1378622119">
    <w:abstractNumId w:val="46"/>
  </w:num>
  <w:num w:numId="57" w16cid:durableId="1054155159">
    <w:abstractNumId w:val="105"/>
  </w:num>
  <w:num w:numId="58" w16cid:durableId="1180243383">
    <w:abstractNumId w:val="81"/>
  </w:num>
  <w:num w:numId="59" w16cid:durableId="852768357">
    <w:abstractNumId w:val="99"/>
  </w:num>
  <w:num w:numId="60" w16cid:durableId="2115006722">
    <w:abstractNumId w:val="44"/>
  </w:num>
  <w:num w:numId="61" w16cid:durableId="1016272022">
    <w:abstractNumId w:val="92"/>
  </w:num>
  <w:num w:numId="62" w16cid:durableId="1890649919">
    <w:abstractNumId w:val="35"/>
  </w:num>
  <w:num w:numId="63" w16cid:durableId="748309215">
    <w:abstractNumId w:val="77"/>
  </w:num>
  <w:num w:numId="64" w16cid:durableId="279725621">
    <w:abstractNumId w:val="52"/>
  </w:num>
  <w:num w:numId="65" w16cid:durableId="699478534">
    <w:abstractNumId w:val="106"/>
  </w:num>
  <w:num w:numId="66" w16cid:durableId="1593273443">
    <w:abstractNumId w:val="101"/>
  </w:num>
  <w:num w:numId="67" w16cid:durableId="155890489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57352254">
    <w:abstractNumId w:val="33"/>
  </w:num>
  <w:num w:numId="69" w16cid:durableId="1319935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02532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212379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8924037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5012938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0949486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240755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33741213">
    <w:abstractNumId w:val="41"/>
  </w:num>
  <w:num w:numId="77" w16cid:durableId="21041058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75895649">
    <w:abstractNumId w:val="31"/>
  </w:num>
  <w:num w:numId="79" w16cid:durableId="83720987">
    <w:abstractNumId w:val="31"/>
    <w:lvlOverride w:ilvl="0">
      <w:startOverride w:val="1"/>
      <w:lvl w:ilvl="0">
        <w:start w:val="1"/>
        <w:numFmt w:val="decimal"/>
        <w:lvlText w:val="%1."/>
        <w:lvlJc w:val="left"/>
        <w:pPr>
          <w:ind w:left="360" w:hanging="360"/>
        </w:pPr>
        <w:rPr>
          <w:rFonts w:ascii="Calibri" w:hAnsi="Calibri" w:cs="Calibri" w:hint="default"/>
          <w:b w:val="0"/>
          <w:color w:val="00000A"/>
          <w:sz w:val="22"/>
          <w:szCs w:val="22"/>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0" w16cid:durableId="430659942">
    <w:abstractNumId w:val="64"/>
  </w:num>
  <w:num w:numId="81" w16cid:durableId="1936205167">
    <w:abstractNumId w:val="6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44B"/>
    <w:rsid w:val="000027E8"/>
    <w:rsid w:val="000055F6"/>
    <w:rsid w:val="000110E6"/>
    <w:rsid w:val="00011904"/>
    <w:rsid w:val="00013D19"/>
    <w:rsid w:val="00013EA0"/>
    <w:rsid w:val="00015D89"/>
    <w:rsid w:val="00017182"/>
    <w:rsid w:val="000173D1"/>
    <w:rsid w:val="00017C5F"/>
    <w:rsid w:val="00017F06"/>
    <w:rsid w:val="000201A9"/>
    <w:rsid w:val="00022EE6"/>
    <w:rsid w:val="00024782"/>
    <w:rsid w:val="000279FD"/>
    <w:rsid w:val="0003007B"/>
    <w:rsid w:val="000305F9"/>
    <w:rsid w:val="000325D0"/>
    <w:rsid w:val="00032D6F"/>
    <w:rsid w:val="00032E31"/>
    <w:rsid w:val="00033213"/>
    <w:rsid w:val="000341C3"/>
    <w:rsid w:val="000362AD"/>
    <w:rsid w:val="000362BB"/>
    <w:rsid w:val="00036AA7"/>
    <w:rsid w:val="00036EB7"/>
    <w:rsid w:val="00041463"/>
    <w:rsid w:val="0004163D"/>
    <w:rsid w:val="0004166B"/>
    <w:rsid w:val="000451D3"/>
    <w:rsid w:val="00045969"/>
    <w:rsid w:val="00045CED"/>
    <w:rsid w:val="000460A6"/>
    <w:rsid w:val="00051E55"/>
    <w:rsid w:val="00054030"/>
    <w:rsid w:val="00054C55"/>
    <w:rsid w:val="000557DC"/>
    <w:rsid w:val="00056263"/>
    <w:rsid w:val="00057BE9"/>
    <w:rsid w:val="00060BE8"/>
    <w:rsid w:val="0006239B"/>
    <w:rsid w:val="000629A8"/>
    <w:rsid w:val="00062A70"/>
    <w:rsid w:val="00063098"/>
    <w:rsid w:val="00065690"/>
    <w:rsid w:val="0006621E"/>
    <w:rsid w:val="00067514"/>
    <w:rsid w:val="00070339"/>
    <w:rsid w:val="00070DD8"/>
    <w:rsid w:val="00071198"/>
    <w:rsid w:val="00071924"/>
    <w:rsid w:val="00072433"/>
    <w:rsid w:val="00075592"/>
    <w:rsid w:val="00080347"/>
    <w:rsid w:val="00080E14"/>
    <w:rsid w:val="0008337D"/>
    <w:rsid w:val="0008354C"/>
    <w:rsid w:val="000837DF"/>
    <w:rsid w:val="000851C9"/>
    <w:rsid w:val="00085AE9"/>
    <w:rsid w:val="00085DD8"/>
    <w:rsid w:val="000864C1"/>
    <w:rsid w:val="00086F42"/>
    <w:rsid w:val="000873F8"/>
    <w:rsid w:val="00091809"/>
    <w:rsid w:val="00092A1A"/>
    <w:rsid w:val="000946CC"/>
    <w:rsid w:val="000948FA"/>
    <w:rsid w:val="00096441"/>
    <w:rsid w:val="00097FCE"/>
    <w:rsid w:val="000A08DD"/>
    <w:rsid w:val="000A4ED3"/>
    <w:rsid w:val="000A7681"/>
    <w:rsid w:val="000B1CB4"/>
    <w:rsid w:val="000B1E01"/>
    <w:rsid w:val="000B3A88"/>
    <w:rsid w:val="000B545F"/>
    <w:rsid w:val="000B5964"/>
    <w:rsid w:val="000B5EA0"/>
    <w:rsid w:val="000C0E76"/>
    <w:rsid w:val="000C37B9"/>
    <w:rsid w:val="000C3F82"/>
    <w:rsid w:val="000C53F9"/>
    <w:rsid w:val="000C5906"/>
    <w:rsid w:val="000C682D"/>
    <w:rsid w:val="000C6F4F"/>
    <w:rsid w:val="000C7648"/>
    <w:rsid w:val="000D0F4B"/>
    <w:rsid w:val="000D116A"/>
    <w:rsid w:val="000D26C4"/>
    <w:rsid w:val="000D50C1"/>
    <w:rsid w:val="000D57FE"/>
    <w:rsid w:val="000D73EB"/>
    <w:rsid w:val="000D7746"/>
    <w:rsid w:val="000E03C0"/>
    <w:rsid w:val="000E2BB8"/>
    <w:rsid w:val="000E35C1"/>
    <w:rsid w:val="000E391A"/>
    <w:rsid w:val="000E47AF"/>
    <w:rsid w:val="000E4FD7"/>
    <w:rsid w:val="000E556E"/>
    <w:rsid w:val="000F170B"/>
    <w:rsid w:val="000F1966"/>
    <w:rsid w:val="000F23EB"/>
    <w:rsid w:val="000F36BF"/>
    <w:rsid w:val="000F7081"/>
    <w:rsid w:val="00100F66"/>
    <w:rsid w:val="00102FC5"/>
    <w:rsid w:val="00104477"/>
    <w:rsid w:val="00104AA8"/>
    <w:rsid w:val="00106A66"/>
    <w:rsid w:val="0011064B"/>
    <w:rsid w:val="001117FF"/>
    <w:rsid w:val="001122CB"/>
    <w:rsid w:val="001132AA"/>
    <w:rsid w:val="00113995"/>
    <w:rsid w:val="001139E7"/>
    <w:rsid w:val="00114CB8"/>
    <w:rsid w:val="00115DA4"/>
    <w:rsid w:val="00120FE8"/>
    <w:rsid w:val="00121657"/>
    <w:rsid w:val="00121796"/>
    <w:rsid w:val="00122382"/>
    <w:rsid w:val="0012347A"/>
    <w:rsid w:val="001237CD"/>
    <w:rsid w:val="001266A7"/>
    <w:rsid w:val="00126816"/>
    <w:rsid w:val="001275A4"/>
    <w:rsid w:val="00130008"/>
    <w:rsid w:val="00131F92"/>
    <w:rsid w:val="00133AE9"/>
    <w:rsid w:val="00133CFE"/>
    <w:rsid w:val="0013576A"/>
    <w:rsid w:val="00135A3F"/>
    <w:rsid w:val="00136002"/>
    <w:rsid w:val="001373EB"/>
    <w:rsid w:val="00140139"/>
    <w:rsid w:val="00140221"/>
    <w:rsid w:val="00141797"/>
    <w:rsid w:val="00142750"/>
    <w:rsid w:val="00142868"/>
    <w:rsid w:val="00142FE1"/>
    <w:rsid w:val="001454AB"/>
    <w:rsid w:val="001508B7"/>
    <w:rsid w:val="00150A2E"/>
    <w:rsid w:val="001511C8"/>
    <w:rsid w:val="0015124C"/>
    <w:rsid w:val="00154E40"/>
    <w:rsid w:val="00164B28"/>
    <w:rsid w:val="00165266"/>
    <w:rsid w:val="0016542F"/>
    <w:rsid w:val="00167818"/>
    <w:rsid w:val="00171F3A"/>
    <w:rsid w:val="00172806"/>
    <w:rsid w:val="001731F4"/>
    <w:rsid w:val="001735AB"/>
    <w:rsid w:val="0017577E"/>
    <w:rsid w:val="00180494"/>
    <w:rsid w:val="00181478"/>
    <w:rsid w:val="00182AE5"/>
    <w:rsid w:val="00182DE2"/>
    <w:rsid w:val="001832B1"/>
    <w:rsid w:val="00184D23"/>
    <w:rsid w:val="001851F0"/>
    <w:rsid w:val="00186996"/>
    <w:rsid w:val="0018726F"/>
    <w:rsid w:val="00190CE3"/>
    <w:rsid w:val="001915E6"/>
    <w:rsid w:val="00191697"/>
    <w:rsid w:val="00191865"/>
    <w:rsid w:val="001924EF"/>
    <w:rsid w:val="001951FE"/>
    <w:rsid w:val="00195F76"/>
    <w:rsid w:val="00197C66"/>
    <w:rsid w:val="001A05AC"/>
    <w:rsid w:val="001A08A5"/>
    <w:rsid w:val="001A4800"/>
    <w:rsid w:val="001A499A"/>
    <w:rsid w:val="001A6061"/>
    <w:rsid w:val="001A61F4"/>
    <w:rsid w:val="001A6A5D"/>
    <w:rsid w:val="001B0411"/>
    <w:rsid w:val="001B134E"/>
    <w:rsid w:val="001B200D"/>
    <w:rsid w:val="001B2560"/>
    <w:rsid w:val="001B2B36"/>
    <w:rsid w:val="001B3EE9"/>
    <w:rsid w:val="001C0C0F"/>
    <w:rsid w:val="001C0F8D"/>
    <w:rsid w:val="001C1B94"/>
    <w:rsid w:val="001C1C61"/>
    <w:rsid w:val="001C4E95"/>
    <w:rsid w:val="001C7349"/>
    <w:rsid w:val="001C79B4"/>
    <w:rsid w:val="001D04F0"/>
    <w:rsid w:val="001D2674"/>
    <w:rsid w:val="001D3BBC"/>
    <w:rsid w:val="001D737D"/>
    <w:rsid w:val="001E1C53"/>
    <w:rsid w:val="001E20AB"/>
    <w:rsid w:val="001E346D"/>
    <w:rsid w:val="001E370E"/>
    <w:rsid w:val="001E5411"/>
    <w:rsid w:val="001E6994"/>
    <w:rsid w:val="001F0DF0"/>
    <w:rsid w:val="001F38BF"/>
    <w:rsid w:val="001F3DC5"/>
    <w:rsid w:val="001F7DCD"/>
    <w:rsid w:val="001F7F9B"/>
    <w:rsid w:val="00200CE8"/>
    <w:rsid w:val="002017CB"/>
    <w:rsid w:val="002027A4"/>
    <w:rsid w:val="002030DD"/>
    <w:rsid w:val="0020631B"/>
    <w:rsid w:val="00206F08"/>
    <w:rsid w:val="002106EA"/>
    <w:rsid w:val="002121F3"/>
    <w:rsid w:val="002135C0"/>
    <w:rsid w:val="00213A22"/>
    <w:rsid w:val="0021444C"/>
    <w:rsid w:val="00215D37"/>
    <w:rsid w:val="00215E04"/>
    <w:rsid w:val="00217351"/>
    <w:rsid w:val="002175CE"/>
    <w:rsid w:val="00224E82"/>
    <w:rsid w:val="00233043"/>
    <w:rsid w:val="00234803"/>
    <w:rsid w:val="00237A27"/>
    <w:rsid w:val="00237A54"/>
    <w:rsid w:val="00240449"/>
    <w:rsid w:val="00240E9E"/>
    <w:rsid w:val="0024127D"/>
    <w:rsid w:val="00241893"/>
    <w:rsid w:val="0024301B"/>
    <w:rsid w:val="00243217"/>
    <w:rsid w:val="00244619"/>
    <w:rsid w:val="00247746"/>
    <w:rsid w:val="0025048B"/>
    <w:rsid w:val="0025171A"/>
    <w:rsid w:val="002521EB"/>
    <w:rsid w:val="002531AC"/>
    <w:rsid w:val="00253A08"/>
    <w:rsid w:val="00255834"/>
    <w:rsid w:val="00256522"/>
    <w:rsid w:val="002611D0"/>
    <w:rsid w:val="00263030"/>
    <w:rsid w:val="00266022"/>
    <w:rsid w:val="00266636"/>
    <w:rsid w:val="002666DF"/>
    <w:rsid w:val="00266A42"/>
    <w:rsid w:val="00267D07"/>
    <w:rsid w:val="0027135F"/>
    <w:rsid w:val="00271367"/>
    <w:rsid w:val="00275B9D"/>
    <w:rsid w:val="002800C1"/>
    <w:rsid w:val="00281722"/>
    <w:rsid w:val="002845D9"/>
    <w:rsid w:val="00284BFA"/>
    <w:rsid w:val="00284F2E"/>
    <w:rsid w:val="0028684D"/>
    <w:rsid w:val="00290427"/>
    <w:rsid w:val="002909D5"/>
    <w:rsid w:val="00292167"/>
    <w:rsid w:val="00293B98"/>
    <w:rsid w:val="00294216"/>
    <w:rsid w:val="00295D79"/>
    <w:rsid w:val="00295DA8"/>
    <w:rsid w:val="00295FE4"/>
    <w:rsid w:val="00297ACE"/>
    <w:rsid w:val="002A10DF"/>
    <w:rsid w:val="002A5031"/>
    <w:rsid w:val="002A7E96"/>
    <w:rsid w:val="002B2AE1"/>
    <w:rsid w:val="002B3E9E"/>
    <w:rsid w:val="002B4276"/>
    <w:rsid w:val="002B594D"/>
    <w:rsid w:val="002B7048"/>
    <w:rsid w:val="002B7F3F"/>
    <w:rsid w:val="002C0BE8"/>
    <w:rsid w:val="002C13CC"/>
    <w:rsid w:val="002C30B7"/>
    <w:rsid w:val="002C5326"/>
    <w:rsid w:val="002C5808"/>
    <w:rsid w:val="002C6003"/>
    <w:rsid w:val="002C725B"/>
    <w:rsid w:val="002C76B4"/>
    <w:rsid w:val="002C7DAA"/>
    <w:rsid w:val="002D5634"/>
    <w:rsid w:val="002D5701"/>
    <w:rsid w:val="002D5B1F"/>
    <w:rsid w:val="002D6413"/>
    <w:rsid w:val="002D7E97"/>
    <w:rsid w:val="002E0EF2"/>
    <w:rsid w:val="002E20F2"/>
    <w:rsid w:val="002E227A"/>
    <w:rsid w:val="002E26C2"/>
    <w:rsid w:val="002E34F6"/>
    <w:rsid w:val="002E4940"/>
    <w:rsid w:val="002E62CA"/>
    <w:rsid w:val="002F0913"/>
    <w:rsid w:val="002F1AD0"/>
    <w:rsid w:val="002F45F6"/>
    <w:rsid w:val="003009FA"/>
    <w:rsid w:val="00304A1D"/>
    <w:rsid w:val="00310536"/>
    <w:rsid w:val="00313131"/>
    <w:rsid w:val="0031400E"/>
    <w:rsid w:val="00316FA2"/>
    <w:rsid w:val="003202A5"/>
    <w:rsid w:val="00320AD6"/>
    <w:rsid w:val="00322E41"/>
    <w:rsid w:val="00323974"/>
    <w:rsid w:val="00325F31"/>
    <w:rsid w:val="003300C9"/>
    <w:rsid w:val="003303B1"/>
    <w:rsid w:val="003311C2"/>
    <w:rsid w:val="00331743"/>
    <w:rsid w:val="003319F2"/>
    <w:rsid w:val="00332654"/>
    <w:rsid w:val="0033323C"/>
    <w:rsid w:val="00333494"/>
    <w:rsid w:val="00335FFA"/>
    <w:rsid w:val="00337BD0"/>
    <w:rsid w:val="003403D4"/>
    <w:rsid w:val="0034080A"/>
    <w:rsid w:val="003417FD"/>
    <w:rsid w:val="0034242F"/>
    <w:rsid w:val="003440F1"/>
    <w:rsid w:val="003454C1"/>
    <w:rsid w:val="00347155"/>
    <w:rsid w:val="003475BF"/>
    <w:rsid w:val="00352149"/>
    <w:rsid w:val="003529EB"/>
    <w:rsid w:val="00353488"/>
    <w:rsid w:val="00354C1A"/>
    <w:rsid w:val="00355EC4"/>
    <w:rsid w:val="003563AD"/>
    <w:rsid w:val="0035745D"/>
    <w:rsid w:val="00360089"/>
    <w:rsid w:val="00361EED"/>
    <w:rsid w:val="0036263D"/>
    <w:rsid w:val="00363412"/>
    <w:rsid w:val="00365809"/>
    <w:rsid w:val="00365C92"/>
    <w:rsid w:val="00365E5D"/>
    <w:rsid w:val="00366BF1"/>
    <w:rsid w:val="00367CE6"/>
    <w:rsid w:val="00367E44"/>
    <w:rsid w:val="00371357"/>
    <w:rsid w:val="00375340"/>
    <w:rsid w:val="003769AD"/>
    <w:rsid w:val="00376EBD"/>
    <w:rsid w:val="00377B88"/>
    <w:rsid w:val="00380827"/>
    <w:rsid w:val="003815E4"/>
    <w:rsid w:val="00381A40"/>
    <w:rsid w:val="00383E58"/>
    <w:rsid w:val="00385E8A"/>
    <w:rsid w:val="003904A4"/>
    <w:rsid w:val="0039119E"/>
    <w:rsid w:val="00391ED6"/>
    <w:rsid w:val="003924DD"/>
    <w:rsid w:val="003947CA"/>
    <w:rsid w:val="00394E6B"/>
    <w:rsid w:val="003958A9"/>
    <w:rsid w:val="00396A43"/>
    <w:rsid w:val="0039708A"/>
    <w:rsid w:val="003A2A9F"/>
    <w:rsid w:val="003A6060"/>
    <w:rsid w:val="003A732E"/>
    <w:rsid w:val="003B1874"/>
    <w:rsid w:val="003B5F46"/>
    <w:rsid w:val="003B7ED2"/>
    <w:rsid w:val="003C15FF"/>
    <w:rsid w:val="003C28B6"/>
    <w:rsid w:val="003C2B00"/>
    <w:rsid w:val="003C2CE6"/>
    <w:rsid w:val="003C3EDA"/>
    <w:rsid w:val="003C4551"/>
    <w:rsid w:val="003C5135"/>
    <w:rsid w:val="003C7429"/>
    <w:rsid w:val="003C757B"/>
    <w:rsid w:val="003D2286"/>
    <w:rsid w:val="003D440F"/>
    <w:rsid w:val="003D45D8"/>
    <w:rsid w:val="003D46D1"/>
    <w:rsid w:val="003D6122"/>
    <w:rsid w:val="003D786B"/>
    <w:rsid w:val="003E0347"/>
    <w:rsid w:val="003E1390"/>
    <w:rsid w:val="003E1BA3"/>
    <w:rsid w:val="003E2A1A"/>
    <w:rsid w:val="003E2C15"/>
    <w:rsid w:val="003E2F0C"/>
    <w:rsid w:val="003E5F36"/>
    <w:rsid w:val="003E63A4"/>
    <w:rsid w:val="003E6C2D"/>
    <w:rsid w:val="003F0E89"/>
    <w:rsid w:val="003F1057"/>
    <w:rsid w:val="003F1371"/>
    <w:rsid w:val="003F1AF8"/>
    <w:rsid w:val="003F5E95"/>
    <w:rsid w:val="0040149B"/>
    <w:rsid w:val="004022E4"/>
    <w:rsid w:val="004024E5"/>
    <w:rsid w:val="00404A62"/>
    <w:rsid w:val="00406751"/>
    <w:rsid w:val="00407CD4"/>
    <w:rsid w:val="004128F0"/>
    <w:rsid w:val="0041299F"/>
    <w:rsid w:val="00413B03"/>
    <w:rsid w:val="0041535E"/>
    <w:rsid w:val="00415866"/>
    <w:rsid w:val="00417E91"/>
    <w:rsid w:val="00420A3F"/>
    <w:rsid w:val="0042178F"/>
    <w:rsid w:val="00421C7B"/>
    <w:rsid w:val="00426087"/>
    <w:rsid w:val="00426683"/>
    <w:rsid w:val="00427726"/>
    <w:rsid w:val="004300F9"/>
    <w:rsid w:val="004305AB"/>
    <w:rsid w:val="00430A55"/>
    <w:rsid w:val="00431382"/>
    <w:rsid w:val="00432A13"/>
    <w:rsid w:val="00433A9A"/>
    <w:rsid w:val="00433BCC"/>
    <w:rsid w:val="00434344"/>
    <w:rsid w:val="0043444C"/>
    <w:rsid w:val="00436CFA"/>
    <w:rsid w:val="00436E33"/>
    <w:rsid w:val="00437D28"/>
    <w:rsid w:val="00442729"/>
    <w:rsid w:val="004429FA"/>
    <w:rsid w:val="00442B2F"/>
    <w:rsid w:val="00442CAA"/>
    <w:rsid w:val="00442CC9"/>
    <w:rsid w:val="00444D59"/>
    <w:rsid w:val="00445144"/>
    <w:rsid w:val="00445644"/>
    <w:rsid w:val="00450020"/>
    <w:rsid w:val="00450A8A"/>
    <w:rsid w:val="004554A1"/>
    <w:rsid w:val="00456725"/>
    <w:rsid w:val="0045746F"/>
    <w:rsid w:val="00457484"/>
    <w:rsid w:val="0045788A"/>
    <w:rsid w:val="00460096"/>
    <w:rsid w:val="004610AE"/>
    <w:rsid w:val="00470913"/>
    <w:rsid w:val="00471914"/>
    <w:rsid w:val="004730F6"/>
    <w:rsid w:val="00473DA7"/>
    <w:rsid w:val="00474CFC"/>
    <w:rsid w:val="00474F75"/>
    <w:rsid w:val="0047554A"/>
    <w:rsid w:val="004813AF"/>
    <w:rsid w:val="00481A80"/>
    <w:rsid w:val="00481ECB"/>
    <w:rsid w:val="004831C3"/>
    <w:rsid w:val="004900A7"/>
    <w:rsid w:val="004920DA"/>
    <w:rsid w:val="00494A5A"/>
    <w:rsid w:val="00495321"/>
    <w:rsid w:val="00495C0B"/>
    <w:rsid w:val="004965B5"/>
    <w:rsid w:val="00497EB6"/>
    <w:rsid w:val="004A00DE"/>
    <w:rsid w:val="004A11E8"/>
    <w:rsid w:val="004A1AA7"/>
    <w:rsid w:val="004A248A"/>
    <w:rsid w:val="004A411E"/>
    <w:rsid w:val="004A474C"/>
    <w:rsid w:val="004A525B"/>
    <w:rsid w:val="004A63EA"/>
    <w:rsid w:val="004A704E"/>
    <w:rsid w:val="004B0FE3"/>
    <w:rsid w:val="004B1FBC"/>
    <w:rsid w:val="004B2CDE"/>
    <w:rsid w:val="004B6C73"/>
    <w:rsid w:val="004B7BC5"/>
    <w:rsid w:val="004C2A9E"/>
    <w:rsid w:val="004C2E1A"/>
    <w:rsid w:val="004C3572"/>
    <w:rsid w:val="004C4EF5"/>
    <w:rsid w:val="004C61B6"/>
    <w:rsid w:val="004C6572"/>
    <w:rsid w:val="004C65E9"/>
    <w:rsid w:val="004C6E7B"/>
    <w:rsid w:val="004D121A"/>
    <w:rsid w:val="004D2D45"/>
    <w:rsid w:val="004D4F6B"/>
    <w:rsid w:val="004D7373"/>
    <w:rsid w:val="004E26E9"/>
    <w:rsid w:val="004E2A08"/>
    <w:rsid w:val="004E32F9"/>
    <w:rsid w:val="004E71EB"/>
    <w:rsid w:val="004F0693"/>
    <w:rsid w:val="004F1370"/>
    <w:rsid w:val="004F2806"/>
    <w:rsid w:val="004F2E44"/>
    <w:rsid w:val="004F32CE"/>
    <w:rsid w:val="004F3474"/>
    <w:rsid w:val="004F36DC"/>
    <w:rsid w:val="004F50F9"/>
    <w:rsid w:val="0050228C"/>
    <w:rsid w:val="00503DF1"/>
    <w:rsid w:val="00504229"/>
    <w:rsid w:val="00505AAF"/>
    <w:rsid w:val="0050656F"/>
    <w:rsid w:val="00506612"/>
    <w:rsid w:val="0050726F"/>
    <w:rsid w:val="00507319"/>
    <w:rsid w:val="00511D75"/>
    <w:rsid w:val="005132E0"/>
    <w:rsid w:val="00514E47"/>
    <w:rsid w:val="00515686"/>
    <w:rsid w:val="005157F9"/>
    <w:rsid w:val="00520131"/>
    <w:rsid w:val="005247A9"/>
    <w:rsid w:val="00530988"/>
    <w:rsid w:val="00530EFA"/>
    <w:rsid w:val="00536713"/>
    <w:rsid w:val="00542037"/>
    <w:rsid w:val="00542DB3"/>
    <w:rsid w:val="00543730"/>
    <w:rsid w:val="00544296"/>
    <w:rsid w:val="0054461A"/>
    <w:rsid w:val="00544A06"/>
    <w:rsid w:val="00546FA0"/>
    <w:rsid w:val="0054761E"/>
    <w:rsid w:val="005501B6"/>
    <w:rsid w:val="0055248C"/>
    <w:rsid w:val="00553CCC"/>
    <w:rsid w:val="00554371"/>
    <w:rsid w:val="00554BC0"/>
    <w:rsid w:val="00560CDD"/>
    <w:rsid w:val="005623C7"/>
    <w:rsid w:val="00562AA9"/>
    <w:rsid w:val="00563CEB"/>
    <w:rsid w:val="00564A6C"/>
    <w:rsid w:val="00570336"/>
    <w:rsid w:val="0057056A"/>
    <w:rsid w:val="00570FEC"/>
    <w:rsid w:val="00572029"/>
    <w:rsid w:val="005740FF"/>
    <w:rsid w:val="005759FE"/>
    <w:rsid w:val="00575DFE"/>
    <w:rsid w:val="005778EA"/>
    <w:rsid w:val="005803C3"/>
    <w:rsid w:val="00580FF5"/>
    <w:rsid w:val="005810CD"/>
    <w:rsid w:val="005828D3"/>
    <w:rsid w:val="00583552"/>
    <w:rsid w:val="0058421A"/>
    <w:rsid w:val="00584235"/>
    <w:rsid w:val="00584B55"/>
    <w:rsid w:val="00584DA4"/>
    <w:rsid w:val="00584F4F"/>
    <w:rsid w:val="00585E79"/>
    <w:rsid w:val="00587E20"/>
    <w:rsid w:val="00590C3D"/>
    <w:rsid w:val="00590EB9"/>
    <w:rsid w:val="00591516"/>
    <w:rsid w:val="00591CE6"/>
    <w:rsid w:val="00592774"/>
    <w:rsid w:val="005930E0"/>
    <w:rsid w:val="0059643D"/>
    <w:rsid w:val="00597545"/>
    <w:rsid w:val="005A222C"/>
    <w:rsid w:val="005A3016"/>
    <w:rsid w:val="005A537F"/>
    <w:rsid w:val="005A6560"/>
    <w:rsid w:val="005B1C53"/>
    <w:rsid w:val="005B335B"/>
    <w:rsid w:val="005B58A8"/>
    <w:rsid w:val="005B58DD"/>
    <w:rsid w:val="005B62C3"/>
    <w:rsid w:val="005B70BD"/>
    <w:rsid w:val="005B7339"/>
    <w:rsid w:val="005B748D"/>
    <w:rsid w:val="005C034D"/>
    <w:rsid w:val="005C2CBC"/>
    <w:rsid w:val="005C364F"/>
    <w:rsid w:val="005C3F25"/>
    <w:rsid w:val="005C6FA9"/>
    <w:rsid w:val="005D5631"/>
    <w:rsid w:val="005E0262"/>
    <w:rsid w:val="005E0DA2"/>
    <w:rsid w:val="005E3097"/>
    <w:rsid w:val="005E4ED8"/>
    <w:rsid w:val="005E51D0"/>
    <w:rsid w:val="005E6078"/>
    <w:rsid w:val="005E6F74"/>
    <w:rsid w:val="005F0FB6"/>
    <w:rsid w:val="005F2117"/>
    <w:rsid w:val="005F3D35"/>
    <w:rsid w:val="005F6B3C"/>
    <w:rsid w:val="00603750"/>
    <w:rsid w:val="00604E4C"/>
    <w:rsid w:val="00607CF5"/>
    <w:rsid w:val="00610003"/>
    <w:rsid w:val="00610BA4"/>
    <w:rsid w:val="00611500"/>
    <w:rsid w:val="006115E7"/>
    <w:rsid w:val="0061249B"/>
    <w:rsid w:val="00615439"/>
    <w:rsid w:val="00615767"/>
    <w:rsid w:val="00615DBF"/>
    <w:rsid w:val="0061762F"/>
    <w:rsid w:val="00617E25"/>
    <w:rsid w:val="00617F5E"/>
    <w:rsid w:val="0062190C"/>
    <w:rsid w:val="00623880"/>
    <w:rsid w:val="0062430D"/>
    <w:rsid w:val="00624682"/>
    <w:rsid w:val="00626291"/>
    <w:rsid w:val="00626C84"/>
    <w:rsid w:val="006272A0"/>
    <w:rsid w:val="00630C4A"/>
    <w:rsid w:val="00632EBF"/>
    <w:rsid w:val="00633047"/>
    <w:rsid w:val="00633545"/>
    <w:rsid w:val="00633F73"/>
    <w:rsid w:val="006340E5"/>
    <w:rsid w:val="00635B26"/>
    <w:rsid w:val="00637453"/>
    <w:rsid w:val="00642599"/>
    <w:rsid w:val="00642C38"/>
    <w:rsid w:val="00643C12"/>
    <w:rsid w:val="00645685"/>
    <w:rsid w:val="006500E5"/>
    <w:rsid w:val="006530E2"/>
    <w:rsid w:val="00654379"/>
    <w:rsid w:val="0065600C"/>
    <w:rsid w:val="0065646B"/>
    <w:rsid w:val="00660584"/>
    <w:rsid w:val="00662080"/>
    <w:rsid w:val="00665343"/>
    <w:rsid w:val="00667A5A"/>
    <w:rsid w:val="00673DA0"/>
    <w:rsid w:val="00673F1A"/>
    <w:rsid w:val="006746F7"/>
    <w:rsid w:val="0067532B"/>
    <w:rsid w:val="00676076"/>
    <w:rsid w:val="00676E1F"/>
    <w:rsid w:val="00676EEE"/>
    <w:rsid w:val="00677640"/>
    <w:rsid w:val="00677E90"/>
    <w:rsid w:val="00680E00"/>
    <w:rsid w:val="00681537"/>
    <w:rsid w:val="006832A7"/>
    <w:rsid w:val="00683F2B"/>
    <w:rsid w:val="00686A48"/>
    <w:rsid w:val="0069442B"/>
    <w:rsid w:val="00694DA7"/>
    <w:rsid w:val="00694EDA"/>
    <w:rsid w:val="00697C25"/>
    <w:rsid w:val="006A004F"/>
    <w:rsid w:val="006A1354"/>
    <w:rsid w:val="006A1C0F"/>
    <w:rsid w:val="006A5543"/>
    <w:rsid w:val="006A618E"/>
    <w:rsid w:val="006A62BB"/>
    <w:rsid w:val="006A7E96"/>
    <w:rsid w:val="006B23B4"/>
    <w:rsid w:val="006B2414"/>
    <w:rsid w:val="006B2C20"/>
    <w:rsid w:val="006B67E5"/>
    <w:rsid w:val="006B6E79"/>
    <w:rsid w:val="006B6F94"/>
    <w:rsid w:val="006B78DD"/>
    <w:rsid w:val="006B7E7D"/>
    <w:rsid w:val="006C0C2A"/>
    <w:rsid w:val="006C0F28"/>
    <w:rsid w:val="006C203C"/>
    <w:rsid w:val="006C38ED"/>
    <w:rsid w:val="006C4B3A"/>
    <w:rsid w:val="006D0EE0"/>
    <w:rsid w:val="006D2070"/>
    <w:rsid w:val="006D2492"/>
    <w:rsid w:val="006D3616"/>
    <w:rsid w:val="006D5574"/>
    <w:rsid w:val="006D67DE"/>
    <w:rsid w:val="006E0A14"/>
    <w:rsid w:val="006E2E31"/>
    <w:rsid w:val="006E4FA4"/>
    <w:rsid w:val="006E5525"/>
    <w:rsid w:val="006E5717"/>
    <w:rsid w:val="006E6C61"/>
    <w:rsid w:val="006F1455"/>
    <w:rsid w:val="006F3842"/>
    <w:rsid w:val="006F4629"/>
    <w:rsid w:val="006F4B7B"/>
    <w:rsid w:val="0070056D"/>
    <w:rsid w:val="00700831"/>
    <w:rsid w:val="00701DD3"/>
    <w:rsid w:val="007030A7"/>
    <w:rsid w:val="007034DE"/>
    <w:rsid w:val="00706481"/>
    <w:rsid w:val="007077D2"/>
    <w:rsid w:val="00710A30"/>
    <w:rsid w:val="00711A8D"/>
    <w:rsid w:val="00712398"/>
    <w:rsid w:val="0071267C"/>
    <w:rsid w:val="0071268E"/>
    <w:rsid w:val="0071434F"/>
    <w:rsid w:val="00714C9B"/>
    <w:rsid w:val="00714D26"/>
    <w:rsid w:val="00715427"/>
    <w:rsid w:val="00715D06"/>
    <w:rsid w:val="00715D10"/>
    <w:rsid w:val="00716F4A"/>
    <w:rsid w:val="00720F45"/>
    <w:rsid w:val="007213AD"/>
    <w:rsid w:val="007216BF"/>
    <w:rsid w:val="007219D5"/>
    <w:rsid w:val="00722AA1"/>
    <w:rsid w:val="00726FEB"/>
    <w:rsid w:val="00727E12"/>
    <w:rsid w:val="00727E9D"/>
    <w:rsid w:val="007309FB"/>
    <w:rsid w:val="0073135B"/>
    <w:rsid w:val="0073267B"/>
    <w:rsid w:val="00736B58"/>
    <w:rsid w:val="00740E9A"/>
    <w:rsid w:val="00741095"/>
    <w:rsid w:val="00742222"/>
    <w:rsid w:val="007424CA"/>
    <w:rsid w:val="0074483F"/>
    <w:rsid w:val="0074555E"/>
    <w:rsid w:val="00747C5F"/>
    <w:rsid w:val="007505CA"/>
    <w:rsid w:val="00751416"/>
    <w:rsid w:val="00751830"/>
    <w:rsid w:val="00751ED7"/>
    <w:rsid w:val="00754CA4"/>
    <w:rsid w:val="00755430"/>
    <w:rsid w:val="00764F0F"/>
    <w:rsid w:val="007670CD"/>
    <w:rsid w:val="007672B2"/>
    <w:rsid w:val="0076732E"/>
    <w:rsid w:val="00767C4D"/>
    <w:rsid w:val="00771C2D"/>
    <w:rsid w:val="007740A1"/>
    <w:rsid w:val="00774A97"/>
    <w:rsid w:val="007773C4"/>
    <w:rsid w:val="0078153B"/>
    <w:rsid w:val="007851B5"/>
    <w:rsid w:val="0078638E"/>
    <w:rsid w:val="00791163"/>
    <w:rsid w:val="00793400"/>
    <w:rsid w:val="00795828"/>
    <w:rsid w:val="00797385"/>
    <w:rsid w:val="0079759A"/>
    <w:rsid w:val="007A0F4D"/>
    <w:rsid w:val="007A29E1"/>
    <w:rsid w:val="007A335F"/>
    <w:rsid w:val="007A63F6"/>
    <w:rsid w:val="007B0200"/>
    <w:rsid w:val="007B158F"/>
    <w:rsid w:val="007B1845"/>
    <w:rsid w:val="007B2DB3"/>
    <w:rsid w:val="007B3BD3"/>
    <w:rsid w:val="007B5EEE"/>
    <w:rsid w:val="007C16CB"/>
    <w:rsid w:val="007C41F3"/>
    <w:rsid w:val="007C49A3"/>
    <w:rsid w:val="007C529F"/>
    <w:rsid w:val="007D020D"/>
    <w:rsid w:val="007D0D4C"/>
    <w:rsid w:val="007D139E"/>
    <w:rsid w:val="007D1434"/>
    <w:rsid w:val="007D2405"/>
    <w:rsid w:val="007D3B58"/>
    <w:rsid w:val="007D543F"/>
    <w:rsid w:val="007E2B1F"/>
    <w:rsid w:val="007E3AA8"/>
    <w:rsid w:val="007E3E62"/>
    <w:rsid w:val="007E6DEC"/>
    <w:rsid w:val="007E7CCA"/>
    <w:rsid w:val="007F0012"/>
    <w:rsid w:val="007F2CF6"/>
    <w:rsid w:val="007F473B"/>
    <w:rsid w:val="007F66B6"/>
    <w:rsid w:val="007F6B11"/>
    <w:rsid w:val="007F6D45"/>
    <w:rsid w:val="007F73D5"/>
    <w:rsid w:val="00801066"/>
    <w:rsid w:val="0080263E"/>
    <w:rsid w:val="00803AAB"/>
    <w:rsid w:val="00804E12"/>
    <w:rsid w:val="00805EF0"/>
    <w:rsid w:val="00810DEB"/>
    <w:rsid w:val="00813018"/>
    <w:rsid w:val="00813589"/>
    <w:rsid w:val="00813654"/>
    <w:rsid w:val="00814826"/>
    <w:rsid w:val="00814F84"/>
    <w:rsid w:val="00815E38"/>
    <w:rsid w:val="00816F69"/>
    <w:rsid w:val="00816FDD"/>
    <w:rsid w:val="00820579"/>
    <w:rsid w:val="00821F8D"/>
    <w:rsid w:val="00824673"/>
    <w:rsid w:val="00824C7C"/>
    <w:rsid w:val="008269FA"/>
    <w:rsid w:val="008276C0"/>
    <w:rsid w:val="008314D7"/>
    <w:rsid w:val="00831D69"/>
    <w:rsid w:val="00832E0C"/>
    <w:rsid w:val="008335C8"/>
    <w:rsid w:val="00834106"/>
    <w:rsid w:val="008344AE"/>
    <w:rsid w:val="008355F4"/>
    <w:rsid w:val="00840B08"/>
    <w:rsid w:val="0084254C"/>
    <w:rsid w:val="00842C2C"/>
    <w:rsid w:val="00843FC2"/>
    <w:rsid w:val="008443B6"/>
    <w:rsid w:val="00844CAE"/>
    <w:rsid w:val="0084517A"/>
    <w:rsid w:val="0084713F"/>
    <w:rsid w:val="00847226"/>
    <w:rsid w:val="00847DF5"/>
    <w:rsid w:val="00850F24"/>
    <w:rsid w:val="00851456"/>
    <w:rsid w:val="00851589"/>
    <w:rsid w:val="00852452"/>
    <w:rsid w:val="00852725"/>
    <w:rsid w:val="008530FF"/>
    <w:rsid w:val="00853E9E"/>
    <w:rsid w:val="00857BC6"/>
    <w:rsid w:val="00860487"/>
    <w:rsid w:val="00861144"/>
    <w:rsid w:val="00861B9D"/>
    <w:rsid w:val="00862200"/>
    <w:rsid w:val="0086400E"/>
    <w:rsid w:val="00864A2E"/>
    <w:rsid w:val="008658D3"/>
    <w:rsid w:val="00865D1A"/>
    <w:rsid w:val="008709F5"/>
    <w:rsid w:val="008748A0"/>
    <w:rsid w:val="00876A98"/>
    <w:rsid w:val="00877E54"/>
    <w:rsid w:val="00882603"/>
    <w:rsid w:val="008841F1"/>
    <w:rsid w:val="008849D6"/>
    <w:rsid w:val="00884B57"/>
    <w:rsid w:val="00887137"/>
    <w:rsid w:val="00887C8D"/>
    <w:rsid w:val="00890A91"/>
    <w:rsid w:val="00891B4F"/>
    <w:rsid w:val="00891F93"/>
    <w:rsid w:val="00894D25"/>
    <w:rsid w:val="00895374"/>
    <w:rsid w:val="00895EC2"/>
    <w:rsid w:val="008974B7"/>
    <w:rsid w:val="00897D29"/>
    <w:rsid w:val="008A1380"/>
    <w:rsid w:val="008A19AE"/>
    <w:rsid w:val="008A1C54"/>
    <w:rsid w:val="008A2C76"/>
    <w:rsid w:val="008A4288"/>
    <w:rsid w:val="008B12E7"/>
    <w:rsid w:val="008B274B"/>
    <w:rsid w:val="008B336B"/>
    <w:rsid w:val="008B4193"/>
    <w:rsid w:val="008B58E7"/>
    <w:rsid w:val="008B6157"/>
    <w:rsid w:val="008B6E03"/>
    <w:rsid w:val="008C48F6"/>
    <w:rsid w:val="008C5D60"/>
    <w:rsid w:val="008D078C"/>
    <w:rsid w:val="008D0889"/>
    <w:rsid w:val="008D3E4C"/>
    <w:rsid w:val="008D68B9"/>
    <w:rsid w:val="008D69AB"/>
    <w:rsid w:val="008E0217"/>
    <w:rsid w:val="008E1D49"/>
    <w:rsid w:val="008E3D06"/>
    <w:rsid w:val="008E6E8C"/>
    <w:rsid w:val="008E7F7C"/>
    <w:rsid w:val="008F1110"/>
    <w:rsid w:val="008F153F"/>
    <w:rsid w:val="008F3A4E"/>
    <w:rsid w:val="008F49CD"/>
    <w:rsid w:val="008F602D"/>
    <w:rsid w:val="009023BC"/>
    <w:rsid w:val="009036C4"/>
    <w:rsid w:val="00905FBF"/>
    <w:rsid w:val="00906D14"/>
    <w:rsid w:val="00907BCB"/>
    <w:rsid w:val="00911DA8"/>
    <w:rsid w:val="00911E08"/>
    <w:rsid w:val="009120DF"/>
    <w:rsid w:val="009140B9"/>
    <w:rsid w:val="0091413C"/>
    <w:rsid w:val="009144DF"/>
    <w:rsid w:val="009155B9"/>
    <w:rsid w:val="00915874"/>
    <w:rsid w:val="009172E6"/>
    <w:rsid w:val="009204CB"/>
    <w:rsid w:val="009217A4"/>
    <w:rsid w:val="00922783"/>
    <w:rsid w:val="009228AB"/>
    <w:rsid w:val="00922907"/>
    <w:rsid w:val="00927455"/>
    <w:rsid w:val="009340C4"/>
    <w:rsid w:val="00940A41"/>
    <w:rsid w:val="009430D3"/>
    <w:rsid w:val="00943FEB"/>
    <w:rsid w:val="009442AE"/>
    <w:rsid w:val="009450AA"/>
    <w:rsid w:val="00946176"/>
    <w:rsid w:val="00952165"/>
    <w:rsid w:val="00952827"/>
    <w:rsid w:val="0095493F"/>
    <w:rsid w:val="0095556D"/>
    <w:rsid w:val="00957CEE"/>
    <w:rsid w:val="00962299"/>
    <w:rsid w:val="00966793"/>
    <w:rsid w:val="009667BB"/>
    <w:rsid w:val="009668E3"/>
    <w:rsid w:val="009679E2"/>
    <w:rsid w:val="009702DC"/>
    <w:rsid w:val="00970970"/>
    <w:rsid w:val="009724E6"/>
    <w:rsid w:val="009733A0"/>
    <w:rsid w:val="00973CBA"/>
    <w:rsid w:val="00975E5F"/>
    <w:rsid w:val="0097793E"/>
    <w:rsid w:val="009821DD"/>
    <w:rsid w:val="009826EB"/>
    <w:rsid w:val="009830A9"/>
    <w:rsid w:val="00984C3F"/>
    <w:rsid w:val="009857B4"/>
    <w:rsid w:val="00985DAD"/>
    <w:rsid w:val="00986293"/>
    <w:rsid w:val="0098698E"/>
    <w:rsid w:val="00987D6F"/>
    <w:rsid w:val="00987EC6"/>
    <w:rsid w:val="009902ED"/>
    <w:rsid w:val="009947D1"/>
    <w:rsid w:val="00995B50"/>
    <w:rsid w:val="00996000"/>
    <w:rsid w:val="009A01E0"/>
    <w:rsid w:val="009A0A2A"/>
    <w:rsid w:val="009A3380"/>
    <w:rsid w:val="009A379B"/>
    <w:rsid w:val="009A39C9"/>
    <w:rsid w:val="009A507C"/>
    <w:rsid w:val="009A6ABF"/>
    <w:rsid w:val="009A6CEE"/>
    <w:rsid w:val="009B06FC"/>
    <w:rsid w:val="009B1047"/>
    <w:rsid w:val="009B1731"/>
    <w:rsid w:val="009B1B49"/>
    <w:rsid w:val="009B1F8D"/>
    <w:rsid w:val="009B220D"/>
    <w:rsid w:val="009B241E"/>
    <w:rsid w:val="009B367E"/>
    <w:rsid w:val="009B4956"/>
    <w:rsid w:val="009B5254"/>
    <w:rsid w:val="009B5615"/>
    <w:rsid w:val="009C0533"/>
    <w:rsid w:val="009C07EB"/>
    <w:rsid w:val="009C3ADC"/>
    <w:rsid w:val="009C5B20"/>
    <w:rsid w:val="009C6531"/>
    <w:rsid w:val="009C6C97"/>
    <w:rsid w:val="009C73CD"/>
    <w:rsid w:val="009C790E"/>
    <w:rsid w:val="009D0B10"/>
    <w:rsid w:val="009D0BB7"/>
    <w:rsid w:val="009D12CF"/>
    <w:rsid w:val="009D1957"/>
    <w:rsid w:val="009D1FED"/>
    <w:rsid w:val="009D267F"/>
    <w:rsid w:val="009D3317"/>
    <w:rsid w:val="009D3418"/>
    <w:rsid w:val="009D5326"/>
    <w:rsid w:val="009D53AE"/>
    <w:rsid w:val="009D55F5"/>
    <w:rsid w:val="009E056B"/>
    <w:rsid w:val="009E237B"/>
    <w:rsid w:val="009E4FE0"/>
    <w:rsid w:val="009E72BF"/>
    <w:rsid w:val="009F0F0C"/>
    <w:rsid w:val="009F22B7"/>
    <w:rsid w:val="009F2480"/>
    <w:rsid w:val="009F544F"/>
    <w:rsid w:val="009F6267"/>
    <w:rsid w:val="009F6E40"/>
    <w:rsid w:val="009F6E44"/>
    <w:rsid w:val="00A005C9"/>
    <w:rsid w:val="00A00C22"/>
    <w:rsid w:val="00A01261"/>
    <w:rsid w:val="00A01948"/>
    <w:rsid w:val="00A02BF4"/>
    <w:rsid w:val="00A03654"/>
    <w:rsid w:val="00A036E7"/>
    <w:rsid w:val="00A039CC"/>
    <w:rsid w:val="00A1278B"/>
    <w:rsid w:val="00A12CBC"/>
    <w:rsid w:val="00A12E4E"/>
    <w:rsid w:val="00A141AF"/>
    <w:rsid w:val="00A14D2E"/>
    <w:rsid w:val="00A15976"/>
    <w:rsid w:val="00A15B17"/>
    <w:rsid w:val="00A16CE9"/>
    <w:rsid w:val="00A1738E"/>
    <w:rsid w:val="00A20962"/>
    <w:rsid w:val="00A20C38"/>
    <w:rsid w:val="00A218A3"/>
    <w:rsid w:val="00A21A3A"/>
    <w:rsid w:val="00A2346D"/>
    <w:rsid w:val="00A25915"/>
    <w:rsid w:val="00A300A2"/>
    <w:rsid w:val="00A333AB"/>
    <w:rsid w:val="00A42B55"/>
    <w:rsid w:val="00A43134"/>
    <w:rsid w:val="00A43D7F"/>
    <w:rsid w:val="00A447CB"/>
    <w:rsid w:val="00A44E6E"/>
    <w:rsid w:val="00A44F51"/>
    <w:rsid w:val="00A45FA0"/>
    <w:rsid w:val="00A46A42"/>
    <w:rsid w:val="00A46BBA"/>
    <w:rsid w:val="00A47870"/>
    <w:rsid w:val="00A50DC5"/>
    <w:rsid w:val="00A522FF"/>
    <w:rsid w:val="00A5274A"/>
    <w:rsid w:val="00A5380F"/>
    <w:rsid w:val="00A55D79"/>
    <w:rsid w:val="00A61296"/>
    <w:rsid w:val="00A61736"/>
    <w:rsid w:val="00A62A9D"/>
    <w:rsid w:val="00A62E3D"/>
    <w:rsid w:val="00A63284"/>
    <w:rsid w:val="00A636A2"/>
    <w:rsid w:val="00A64A48"/>
    <w:rsid w:val="00A65399"/>
    <w:rsid w:val="00A65F17"/>
    <w:rsid w:val="00A6622A"/>
    <w:rsid w:val="00A702D9"/>
    <w:rsid w:val="00A70D7F"/>
    <w:rsid w:val="00A7115B"/>
    <w:rsid w:val="00A7544B"/>
    <w:rsid w:val="00A75749"/>
    <w:rsid w:val="00A81584"/>
    <w:rsid w:val="00A81682"/>
    <w:rsid w:val="00A822B5"/>
    <w:rsid w:val="00A83D59"/>
    <w:rsid w:val="00A84649"/>
    <w:rsid w:val="00A86498"/>
    <w:rsid w:val="00A865C9"/>
    <w:rsid w:val="00A86745"/>
    <w:rsid w:val="00A90550"/>
    <w:rsid w:val="00A90622"/>
    <w:rsid w:val="00A90893"/>
    <w:rsid w:val="00A93E84"/>
    <w:rsid w:val="00A94551"/>
    <w:rsid w:val="00A94A03"/>
    <w:rsid w:val="00A96808"/>
    <w:rsid w:val="00AA0BE4"/>
    <w:rsid w:val="00AA0C17"/>
    <w:rsid w:val="00AA16D0"/>
    <w:rsid w:val="00AA3612"/>
    <w:rsid w:val="00AA482C"/>
    <w:rsid w:val="00AA6183"/>
    <w:rsid w:val="00AA631D"/>
    <w:rsid w:val="00AA7242"/>
    <w:rsid w:val="00AB1A8B"/>
    <w:rsid w:val="00AB2EB6"/>
    <w:rsid w:val="00AB3521"/>
    <w:rsid w:val="00AB4906"/>
    <w:rsid w:val="00AB5914"/>
    <w:rsid w:val="00AB73D6"/>
    <w:rsid w:val="00AB7610"/>
    <w:rsid w:val="00AC163C"/>
    <w:rsid w:val="00AC1DB7"/>
    <w:rsid w:val="00AC24DB"/>
    <w:rsid w:val="00AC2589"/>
    <w:rsid w:val="00AC4B30"/>
    <w:rsid w:val="00AC7AB1"/>
    <w:rsid w:val="00AC7CAC"/>
    <w:rsid w:val="00AD1A1D"/>
    <w:rsid w:val="00AD41A5"/>
    <w:rsid w:val="00AD532B"/>
    <w:rsid w:val="00AD58F4"/>
    <w:rsid w:val="00AD6521"/>
    <w:rsid w:val="00AD682F"/>
    <w:rsid w:val="00AE0C72"/>
    <w:rsid w:val="00AE4FC2"/>
    <w:rsid w:val="00AE5249"/>
    <w:rsid w:val="00AE66D7"/>
    <w:rsid w:val="00AE6D82"/>
    <w:rsid w:val="00AE7C59"/>
    <w:rsid w:val="00AF1590"/>
    <w:rsid w:val="00AF368C"/>
    <w:rsid w:val="00AF4A72"/>
    <w:rsid w:val="00AF4AFF"/>
    <w:rsid w:val="00B00FD9"/>
    <w:rsid w:val="00B038D0"/>
    <w:rsid w:val="00B05152"/>
    <w:rsid w:val="00B108D3"/>
    <w:rsid w:val="00B11127"/>
    <w:rsid w:val="00B126BB"/>
    <w:rsid w:val="00B13960"/>
    <w:rsid w:val="00B15ED0"/>
    <w:rsid w:val="00B166E6"/>
    <w:rsid w:val="00B2199C"/>
    <w:rsid w:val="00B2404E"/>
    <w:rsid w:val="00B2463E"/>
    <w:rsid w:val="00B26E19"/>
    <w:rsid w:val="00B31CF8"/>
    <w:rsid w:val="00B322BC"/>
    <w:rsid w:val="00B32640"/>
    <w:rsid w:val="00B32892"/>
    <w:rsid w:val="00B33FE4"/>
    <w:rsid w:val="00B36B48"/>
    <w:rsid w:val="00B374B2"/>
    <w:rsid w:val="00B4157D"/>
    <w:rsid w:val="00B43932"/>
    <w:rsid w:val="00B46BE0"/>
    <w:rsid w:val="00B47C18"/>
    <w:rsid w:val="00B50A67"/>
    <w:rsid w:val="00B54B42"/>
    <w:rsid w:val="00B5593A"/>
    <w:rsid w:val="00B56344"/>
    <w:rsid w:val="00B61428"/>
    <w:rsid w:val="00B62401"/>
    <w:rsid w:val="00B641DF"/>
    <w:rsid w:val="00B64EE5"/>
    <w:rsid w:val="00B655FA"/>
    <w:rsid w:val="00B676BE"/>
    <w:rsid w:val="00B67D45"/>
    <w:rsid w:val="00B72E7F"/>
    <w:rsid w:val="00B74C57"/>
    <w:rsid w:val="00B75851"/>
    <w:rsid w:val="00B7643B"/>
    <w:rsid w:val="00B77174"/>
    <w:rsid w:val="00B80745"/>
    <w:rsid w:val="00B82D04"/>
    <w:rsid w:val="00B833B3"/>
    <w:rsid w:val="00B83AC0"/>
    <w:rsid w:val="00B84B87"/>
    <w:rsid w:val="00B86DD4"/>
    <w:rsid w:val="00B9004A"/>
    <w:rsid w:val="00B91A8B"/>
    <w:rsid w:val="00B92A55"/>
    <w:rsid w:val="00B9303C"/>
    <w:rsid w:val="00B95744"/>
    <w:rsid w:val="00B97093"/>
    <w:rsid w:val="00B97301"/>
    <w:rsid w:val="00BA28FE"/>
    <w:rsid w:val="00BA31AF"/>
    <w:rsid w:val="00BA50B9"/>
    <w:rsid w:val="00BA5309"/>
    <w:rsid w:val="00BA56DC"/>
    <w:rsid w:val="00BA721B"/>
    <w:rsid w:val="00BA7A6E"/>
    <w:rsid w:val="00BB0B87"/>
    <w:rsid w:val="00BB19F9"/>
    <w:rsid w:val="00BB1EE3"/>
    <w:rsid w:val="00BB201C"/>
    <w:rsid w:val="00BB3389"/>
    <w:rsid w:val="00BB33A4"/>
    <w:rsid w:val="00BB4978"/>
    <w:rsid w:val="00BB5502"/>
    <w:rsid w:val="00BB787F"/>
    <w:rsid w:val="00BB7D28"/>
    <w:rsid w:val="00BC0A11"/>
    <w:rsid w:val="00BC16D4"/>
    <w:rsid w:val="00BC20CC"/>
    <w:rsid w:val="00BC332F"/>
    <w:rsid w:val="00BC41B3"/>
    <w:rsid w:val="00BC5A9D"/>
    <w:rsid w:val="00BC607F"/>
    <w:rsid w:val="00BC7160"/>
    <w:rsid w:val="00BC7490"/>
    <w:rsid w:val="00BD03BC"/>
    <w:rsid w:val="00BD19CE"/>
    <w:rsid w:val="00BD612D"/>
    <w:rsid w:val="00BE1011"/>
    <w:rsid w:val="00BE10B3"/>
    <w:rsid w:val="00BE2043"/>
    <w:rsid w:val="00BE214C"/>
    <w:rsid w:val="00BE2DCE"/>
    <w:rsid w:val="00BE2DDA"/>
    <w:rsid w:val="00BE3352"/>
    <w:rsid w:val="00BE3398"/>
    <w:rsid w:val="00BE4543"/>
    <w:rsid w:val="00BE7153"/>
    <w:rsid w:val="00BF2026"/>
    <w:rsid w:val="00BF3E8E"/>
    <w:rsid w:val="00BF4982"/>
    <w:rsid w:val="00BF58F3"/>
    <w:rsid w:val="00BF76FA"/>
    <w:rsid w:val="00BF799E"/>
    <w:rsid w:val="00C007B8"/>
    <w:rsid w:val="00C00FD3"/>
    <w:rsid w:val="00C025A8"/>
    <w:rsid w:val="00C03665"/>
    <w:rsid w:val="00C03A60"/>
    <w:rsid w:val="00C04174"/>
    <w:rsid w:val="00C0453C"/>
    <w:rsid w:val="00C05A43"/>
    <w:rsid w:val="00C07294"/>
    <w:rsid w:val="00C11815"/>
    <w:rsid w:val="00C13050"/>
    <w:rsid w:val="00C13F5D"/>
    <w:rsid w:val="00C21EC9"/>
    <w:rsid w:val="00C245ED"/>
    <w:rsid w:val="00C26457"/>
    <w:rsid w:val="00C27C86"/>
    <w:rsid w:val="00C3028C"/>
    <w:rsid w:val="00C317DA"/>
    <w:rsid w:val="00C3256A"/>
    <w:rsid w:val="00C34726"/>
    <w:rsid w:val="00C350B6"/>
    <w:rsid w:val="00C3515B"/>
    <w:rsid w:val="00C36D52"/>
    <w:rsid w:val="00C40412"/>
    <w:rsid w:val="00C42DBE"/>
    <w:rsid w:val="00C4346E"/>
    <w:rsid w:val="00C4371F"/>
    <w:rsid w:val="00C4395D"/>
    <w:rsid w:val="00C44864"/>
    <w:rsid w:val="00C44F7B"/>
    <w:rsid w:val="00C45D3E"/>
    <w:rsid w:val="00C47974"/>
    <w:rsid w:val="00C5035F"/>
    <w:rsid w:val="00C52317"/>
    <w:rsid w:val="00C52E86"/>
    <w:rsid w:val="00C55137"/>
    <w:rsid w:val="00C56A91"/>
    <w:rsid w:val="00C601E6"/>
    <w:rsid w:val="00C60D41"/>
    <w:rsid w:val="00C62C36"/>
    <w:rsid w:val="00C62DBE"/>
    <w:rsid w:val="00C63DA6"/>
    <w:rsid w:val="00C6625F"/>
    <w:rsid w:val="00C678E1"/>
    <w:rsid w:val="00C70E21"/>
    <w:rsid w:val="00C70FC8"/>
    <w:rsid w:val="00C7114A"/>
    <w:rsid w:val="00C718C7"/>
    <w:rsid w:val="00C7352D"/>
    <w:rsid w:val="00C738DF"/>
    <w:rsid w:val="00C758C1"/>
    <w:rsid w:val="00C75C54"/>
    <w:rsid w:val="00C76502"/>
    <w:rsid w:val="00C76C0B"/>
    <w:rsid w:val="00C76CC8"/>
    <w:rsid w:val="00C770A2"/>
    <w:rsid w:val="00C77887"/>
    <w:rsid w:val="00C803B0"/>
    <w:rsid w:val="00C842D6"/>
    <w:rsid w:val="00C842F4"/>
    <w:rsid w:val="00C857C8"/>
    <w:rsid w:val="00C866ED"/>
    <w:rsid w:val="00C87B9D"/>
    <w:rsid w:val="00C9011B"/>
    <w:rsid w:val="00C90146"/>
    <w:rsid w:val="00C91B49"/>
    <w:rsid w:val="00C92567"/>
    <w:rsid w:val="00C93304"/>
    <w:rsid w:val="00C943C5"/>
    <w:rsid w:val="00C943FC"/>
    <w:rsid w:val="00C954AE"/>
    <w:rsid w:val="00C9649B"/>
    <w:rsid w:val="00CA07CA"/>
    <w:rsid w:val="00CA2C24"/>
    <w:rsid w:val="00CA2D9A"/>
    <w:rsid w:val="00CA55D0"/>
    <w:rsid w:val="00CA5BAF"/>
    <w:rsid w:val="00CB0FF2"/>
    <w:rsid w:val="00CB1500"/>
    <w:rsid w:val="00CB38FF"/>
    <w:rsid w:val="00CB4148"/>
    <w:rsid w:val="00CB4D85"/>
    <w:rsid w:val="00CB5B5B"/>
    <w:rsid w:val="00CB75EC"/>
    <w:rsid w:val="00CC05FF"/>
    <w:rsid w:val="00CC2AAE"/>
    <w:rsid w:val="00CC2B5B"/>
    <w:rsid w:val="00CC2C5C"/>
    <w:rsid w:val="00CC2E86"/>
    <w:rsid w:val="00CC35DD"/>
    <w:rsid w:val="00CC38EA"/>
    <w:rsid w:val="00CC4DB8"/>
    <w:rsid w:val="00CC72ED"/>
    <w:rsid w:val="00CC7452"/>
    <w:rsid w:val="00CC79C4"/>
    <w:rsid w:val="00CD04C7"/>
    <w:rsid w:val="00CD18A5"/>
    <w:rsid w:val="00CD3278"/>
    <w:rsid w:val="00CD3636"/>
    <w:rsid w:val="00CD4F27"/>
    <w:rsid w:val="00CD61C3"/>
    <w:rsid w:val="00CD69F2"/>
    <w:rsid w:val="00CE04C3"/>
    <w:rsid w:val="00CE1372"/>
    <w:rsid w:val="00CE21A3"/>
    <w:rsid w:val="00CE2EBF"/>
    <w:rsid w:val="00CE5E70"/>
    <w:rsid w:val="00CF03F0"/>
    <w:rsid w:val="00CF32CE"/>
    <w:rsid w:val="00CF3D5D"/>
    <w:rsid w:val="00CF5FEF"/>
    <w:rsid w:val="00D00E83"/>
    <w:rsid w:val="00D046EC"/>
    <w:rsid w:val="00D04F0A"/>
    <w:rsid w:val="00D0554B"/>
    <w:rsid w:val="00D0581E"/>
    <w:rsid w:val="00D05EDA"/>
    <w:rsid w:val="00D1114E"/>
    <w:rsid w:val="00D113AB"/>
    <w:rsid w:val="00D12F71"/>
    <w:rsid w:val="00D1630F"/>
    <w:rsid w:val="00D203C4"/>
    <w:rsid w:val="00D22102"/>
    <w:rsid w:val="00D2492E"/>
    <w:rsid w:val="00D24E44"/>
    <w:rsid w:val="00D27B19"/>
    <w:rsid w:val="00D27F67"/>
    <w:rsid w:val="00D27F8C"/>
    <w:rsid w:val="00D300C8"/>
    <w:rsid w:val="00D31E64"/>
    <w:rsid w:val="00D335EF"/>
    <w:rsid w:val="00D33D98"/>
    <w:rsid w:val="00D3431A"/>
    <w:rsid w:val="00D34366"/>
    <w:rsid w:val="00D3721D"/>
    <w:rsid w:val="00D40862"/>
    <w:rsid w:val="00D4220A"/>
    <w:rsid w:val="00D45D1D"/>
    <w:rsid w:val="00D46085"/>
    <w:rsid w:val="00D46E74"/>
    <w:rsid w:val="00D47B5C"/>
    <w:rsid w:val="00D51BDC"/>
    <w:rsid w:val="00D527C5"/>
    <w:rsid w:val="00D5321D"/>
    <w:rsid w:val="00D55E19"/>
    <w:rsid w:val="00D56367"/>
    <w:rsid w:val="00D569C3"/>
    <w:rsid w:val="00D62C3C"/>
    <w:rsid w:val="00D642D6"/>
    <w:rsid w:val="00D64CCF"/>
    <w:rsid w:val="00D65017"/>
    <w:rsid w:val="00D67BDC"/>
    <w:rsid w:val="00D67FE5"/>
    <w:rsid w:val="00D710DC"/>
    <w:rsid w:val="00D71C50"/>
    <w:rsid w:val="00D71EDC"/>
    <w:rsid w:val="00D73B22"/>
    <w:rsid w:val="00D748CB"/>
    <w:rsid w:val="00D77B30"/>
    <w:rsid w:val="00D81F4C"/>
    <w:rsid w:val="00D8287D"/>
    <w:rsid w:val="00D85475"/>
    <w:rsid w:val="00D87847"/>
    <w:rsid w:val="00D87CB2"/>
    <w:rsid w:val="00D90AA7"/>
    <w:rsid w:val="00D91527"/>
    <w:rsid w:val="00D91C92"/>
    <w:rsid w:val="00D9363D"/>
    <w:rsid w:val="00D93C6F"/>
    <w:rsid w:val="00D9567C"/>
    <w:rsid w:val="00D97304"/>
    <w:rsid w:val="00D97AA7"/>
    <w:rsid w:val="00D97BC5"/>
    <w:rsid w:val="00D97CA3"/>
    <w:rsid w:val="00DA100D"/>
    <w:rsid w:val="00DA1462"/>
    <w:rsid w:val="00DA3FCF"/>
    <w:rsid w:val="00DA57C9"/>
    <w:rsid w:val="00DA7062"/>
    <w:rsid w:val="00DB2B10"/>
    <w:rsid w:val="00DB3C1F"/>
    <w:rsid w:val="00DB42CE"/>
    <w:rsid w:val="00DB5616"/>
    <w:rsid w:val="00DB5815"/>
    <w:rsid w:val="00DB7120"/>
    <w:rsid w:val="00DB7DBC"/>
    <w:rsid w:val="00DC2D40"/>
    <w:rsid w:val="00DC3695"/>
    <w:rsid w:val="00DC58A1"/>
    <w:rsid w:val="00DC6373"/>
    <w:rsid w:val="00DD100C"/>
    <w:rsid w:val="00DD25B1"/>
    <w:rsid w:val="00DD26AA"/>
    <w:rsid w:val="00DD294F"/>
    <w:rsid w:val="00DD413E"/>
    <w:rsid w:val="00DD45EF"/>
    <w:rsid w:val="00DD49BB"/>
    <w:rsid w:val="00DD53E1"/>
    <w:rsid w:val="00DD7615"/>
    <w:rsid w:val="00DD76AC"/>
    <w:rsid w:val="00DD7DFD"/>
    <w:rsid w:val="00DE051A"/>
    <w:rsid w:val="00DE0ED7"/>
    <w:rsid w:val="00DE1364"/>
    <w:rsid w:val="00DE209D"/>
    <w:rsid w:val="00DE284F"/>
    <w:rsid w:val="00DE4BC8"/>
    <w:rsid w:val="00DE57B8"/>
    <w:rsid w:val="00DF1421"/>
    <w:rsid w:val="00DF20F6"/>
    <w:rsid w:val="00DF433F"/>
    <w:rsid w:val="00DF4991"/>
    <w:rsid w:val="00DF4B07"/>
    <w:rsid w:val="00DF4B3A"/>
    <w:rsid w:val="00DF4F2A"/>
    <w:rsid w:val="00DF5810"/>
    <w:rsid w:val="00DF606F"/>
    <w:rsid w:val="00DF7043"/>
    <w:rsid w:val="00E0060B"/>
    <w:rsid w:val="00E00ED7"/>
    <w:rsid w:val="00E02E8B"/>
    <w:rsid w:val="00E04C9A"/>
    <w:rsid w:val="00E04CC2"/>
    <w:rsid w:val="00E0553E"/>
    <w:rsid w:val="00E0631E"/>
    <w:rsid w:val="00E0776B"/>
    <w:rsid w:val="00E0777C"/>
    <w:rsid w:val="00E11233"/>
    <w:rsid w:val="00E115A0"/>
    <w:rsid w:val="00E130A9"/>
    <w:rsid w:val="00E14563"/>
    <w:rsid w:val="00E16475"/>
    <w:rsid w:val="00E17A53"/>
    <w:rsid w:val="00E21069"/>
    <w:rsid w:val="00E2391E"/>
    <w:rsid w:val="00E3083C"/>
    <w:rsid w:val="00E30CD3"/>
    <w:rsid w:val="00E31704"/>
    <w:rsid w:val="00E3183E"/>
    <w:rsid w:val="00E3219F"/>
    <w:rsid w:val="00E32D58"/>
    <w:rsid w:val="00E34820"/>
    <w:rsid w:val="00E35009"/>
    <w:rsid w:val="00E36C9C"/>
    <w:rsid w:val="00E41B27"/>
    <w:rsid w:val="00E4262E"/>
    <w:rsid w:val="00E47290"/>
    <w:rsid w:val="00E50580"/>
    <w:rsid w:val="00E50E68"/>
    <w:rsid w:val="00E53349"/>
    <w:rsid w:val="00E53353"/>
    <w:rsid w:val="00E540CD"/>
    <w:rsid w:val="00E5466F"/>
    <w:rsid w:val="00E561C0"/>
    <w:rsid w:val="00E56E01"/>
    <w:rsid w:val="00E57A8E"/>
    <w:rsid w:val="00E60258"/>
    <w:rsid w:val="00E60C37"/>
    <w:rsid w:val="00E649BA"/>
    <w:rsid w:val="00E65AE0"/>
    <w:rsid w:val="00E6714D"/>
    <w:rsid w:val="00E70F25"/>
    <w:rsid w:val="00E71240"/>
    <w:rsid w:val="00E71246"/>
    <w:rsid w:val="00E712E3"/>
    <w:rsid w:val="00E71961"/>
    <w:rsid w:val="00E72F46"/>
    <w:rsid w:val="00E74708"/>
    <w:rsid w:val="00E747B5"/>
    <w:rsid w:val="00E74AB8"/>
    <w:rsid w:val="00E74E31"/>
    <w:rsid w:val="00E75FC3"/>
    <w:rsid w:val="00E76430"/>
    <w:rsid w:val="00E76CF4"/>
    <w:rsid w:val="00E774E1"/>
    <w:rsid w:val="00E77E1B"/>
    <w:rsid w:val="00E80FEB"/>
    <w:rsid w:val="00E8274C"/>
    <w:rsid w:val="00E83372"/>
    <w:rsid w:val="00E90696"/>
    <w:rsid w:val="00E90F25"/>
    <w:rsid w:val="00E91227"/>
    <w:rsid w:val="00E9147F"/>
    <w:rsid w:val="00E91ACC"/>
    <w:rsid w:val="00E93364"/>
    <w:rsid w:val="00E9444E"/>
    <w:rsid w:val="00E95FFF"/>
    <w:rsid w:val="00E9689A"/>
    <w:rsid w:val="00E97961"/>
    <w:rsid w:val="00E97D76"/>
    <w:rsid w:val="00E97EA4"/>
    <w:rsid w:val="00EA08FE"/>
    <w:rsid w:val="00EA0E4F"/>
    <w:rsid w:val="00EA14DF"/>
    <w:rsid w:val="00EA1A65"/>
    <w:rsid w:val="00EA1ABE"/>
    <w:rsid w:val="00EA2C45"/>
    <w:rsid w:val="00EA3471"/>
    <w:rsid w:val="00EA4D33"/>
    <w:rsid w:val="00EA50AF"/>
    <w:rsid w:val="00EA5177"/>
    <w:rsid w:val="00EA58AD"/>
    <w:rsid w:val="00EA5C85"/>
    <w:rsid w:val="00EA6209"/>
    <w:rsid w:val="00EA6ECB"/>
    <w:rsid w:val="00EA7E10"/>
    <w:rsid w:val="00EB1F57"/>
    <w:rsid w:val="00EB3A24"/>
    <w:rsid w:val="00EB463D"/>
    <w:rsid w:val="00EB5DA8"/>
    <w:rsid w:val="00EC0CB0"/>
    <w:rsid w:val="00EC1760"/>
    <w:rsid w:val="00EC2E4B"/>
    <w:rsid w:val="00EC5924"/>
    <w:rsid w:val="00ED09DE"/>
    <w:rsid w:val="00ED3A8E"/>
    <w:rsid w:val="00ED4340"/>
    <w:rsid w:val="00ED4376"/>
    <w:rsid w:val="00ED6833"/>
    <w:rsid w:val="00ED6E3C"/>
    <w:rsid w:val="00EE3197"/>
    <w:rsid w:val="00EE31F9"/>
    <w:rsid w:val="00EE55E2"/>
    <w:rsid w:val="00EE6D1B"/>
    <w:rsid w:val="00EF066A"/>
    <w:rsid w:val="00EF2647"/>
    <w:rsid w:val="00EF313B"/>
    <w:rsid w:val="00EF3B1A"/>
    <w:rsid w:val="00EF7C9F"/>
    <w:rsid w:val="00F01FB0"/>
    <w:rsid w:val="00F03A8B"/>
    <w:rsid w:val="00F04390"/>
    <w:rsid w:val="00F06BE7"/>
    <w:rsid w:val="00F10E43"/>
    <w:rsid w:val="00F127C1"/>
    <w:rsid w:val="00F15BC2"/>
    <w:rsid w:val="00F16A39"/>
    <w:rsid w:val="00F24A1D"/>
    <w:rsid w:val="00F26974"/>
    <w:rsid w:val="00F27612"/>
    <w:rsid w:val="00F3134B"/>
    <w:rsid w:val="00F34410"/>
    <w:rsid w:val="00F3494D"/>
    <w:rsid w:val="00F35F54"/>
    <w:rsid w:val="00F375B1"/>
    <w:rsid w:val="00F37F31"/>
    <w:rsid w:val="00F41B7A"/>
    <w:rsid w:val="00F41F30"/>
    <w:rsid w:val="00F422A4"/>
    <w:rsid w:val="00F42C33"/>
    <w:rsid w:val="00F44AED"/>
    <w:rsid w:val="00F46801"/>
    <w:rsid w:val="00F46C08"/>
    <w:rsid w:val="00F47E03"/>
    <w:rsid w:val="00F51DCE"/>
    <w:rsid w:val="00F52441"/>
    <w:rsid w:val="00F5523D"/>
    <w:rsid w:val="00F563A8"/>
    <w:rsid w:val="00F56CBB"/>
    <w:rsid w:val="00F63668"/>
    <w:rsid w:val="00F64875"/>
    <w:rsid w:val="00F65D13"/>
    <w:rsid w:val="00F674C2"/>
    <w:rsid w:val="00F7311B"/>
    <w:rsid w:val="00F7456D"/>
    <w:rsid w:val="00F7464D"/>
    <w:rsid w:val="00F7516A"/>
    <w:rsid w:val="00F75A9D"/>
    <w:rsid w:val="00F75BBB"/>
    <w:rsid w:val="00F7628C"/>
    <w:rsid w:val="00F80885"/>
    <w:rsid w:val="00F82857"/>
    <w:rsid w:val="00F83812"/>
    <w:rsid w:val="00F85E56"/>
    <w:rsid w:val="00F8630B"/>
    <w:rsid w:val="00F86541"/>
    <w:rsid w:val="00F86B34"/>
    <w:rsid w:val="00F86D68"/>
    <w:rsid w:val="00F91FA3"/>
    <w:rsid w:val="00F94908"/>
    <w:rsid w:val="00F94DBB"/>
    <w:rsid w:val="00F95170"/>
    <w:rsid w:val="00F96738"/>
    <w:rsid w:val="00F9777D"/>
    <w:rsid w:val="00FA0478"/>
    <w:rsid w:val="00FA1C95"/>
    <w:rsid w:val="00FA3B20"/>
    <w:rsid w:val="00FA59D1"/>
    <w:rsid w:val="00FA6450"/>
    <w:rsid w:val="00FB004C"/>
    <w:rsid w:val="00FB0EDE"/>
    <w:rsid w:val="00FB106E"/>
    <w:rsid w:val="00FB1D70"/>
    <w:rsid w:val="00FB695F"/>
    <w:rsid w:val="00FB7BC7"/>
    <w:rsid w:val="00FC0A1A"/>
    <w:rsid w:val="00FC3A38"/>
    <w:rsid w:val="00FC5999"/>
    <w:rsid w:val="00FC65C2"/>
    <w:rsid w:val="00FC6836"/>
    <w:rsid w:val="00FC7AFD"/>
    <w:rsid w:val="00FD03C5"/>
    <w:rsid w:val="00FD181C"/>
    <w:rsid w:val="00FD55EA"/>
    <w:rsid w:val="00FD5718"/>
    <w:rsid w:val="00FD6198"/>
    <w:rsid w:val="00FD7762"/>
    <w:rsid w:val="00FE0349"/>
    <w:rsid w:val="00FE0E80"/>
    <w:rsid w:val="00FE1632"/>
    <w:rsid w:val="00FE16E6"/>
    <w:rsid w:val="00FE44BB"/>
    <w:rsid w:val="00FE6B10"/>
    <w:rsid w:val="00FE7A10"/>
    <w:rsid w:val="00FE7D61"/>
    <w:rsid w:val="00FF139D"/>
    <w:rsid w:val="00FF1C5F"/>
    <w:rsid w:val="00FF6542"/>
    <w:rsid w:val="00FF67B1"/>
    <w:rsid w:val="00FF6ACD"/>
    <w:rsid w:val="00FF6AD3"/>
    <w:rsid w:val="00FF6E7C"/>
    <w:rsid w:val="00FF7B8D"/>
    <w:rsid w:val="00FF7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4BE99"/>
  <w15:docId w15:val="{73708CD5-1FA3-4DB7-9B38-AD573DB3A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numPr>
        <w:numId w:val="4"/>
      </w:numPr>
      <w:tabs>
        <w:tab w:val="clear" w:pos="360"/>
        <w:tab w:val="num" w:pos="180"/>
        <w:tab w:val="num" w:pos="720"/>
      </w:tabs>
      <w:ind w:left="0" w:firstLine="0"/>
      <w:outlineLvl w:val="0"/>
    </w:pPr>
    <w:rPr>
      <w:b/>
    </w:rPr>
  </w:style>
  <w:style w:type="paragraph" w:styleId="Nagwek2">
    <w:name w:val="heading 2"/>
    <w:basedOn w:val="Normalny"/>
    <w:next w:val="Normalny"/>
    <w:qFormat/>
    <w:pPr>
      <w:keepNext/>
      <w:numPr>
        <w:numId w:val="1"/>
      </w:numPr>
      <w:tabs>
        <w:tab w:val="num" w:pos="180"/>
        <w:tab w:val="num" w:pos="720"/>
      </w:tabs>
      <w:ind w:left="0" w:firstLine="0"/>
      <w:outlineLvl w:val="1"/>
    </w:pPr>
    <w:rPr>
      <w:b/>
      <w:sz w:val="22"/>
      <w:u w:val="singl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basedOn w:val="Normalny"/>
    <w:next w:val="Normalny"/>
    <w:qFormat/>
    <w:pPr>
      <w:keepNext/>
      <w:pageBreakBefore/>
      <w:jc w:val="both"/>
      <w:textAlignment w:val="top"/>
      <w:outlineLvl w:val="3"/>
    </w:pPr>
    <w:rPr>
      <w:rFonts w:ascii="Arial" w:hAnsi="Arial" w:cs="Arial"/>
      <w:b/>
      <w:bCs/>
      <w:sz w:val="28"/>
      <w:szCs w:val="28"/>
    </w:rPr>
  </w:style>
  <w:style w:type="paragraph" w:styleId="Nagwek5">
    <w:name w:val="heading 5"/>
    <w:basedOn w:val="Normalny"/>
    <w:next w:val="Normalny"/>
    <w:qFormat/>
    <w:pPr>
      <w:keepNext/>
      <w:tabs>
        <w:tab w:val="left" w:pos="1440"/>
      </w:tabs>
      <w:jc w:val="center"/>
      <w:outlineLvl w:val="4"/>
    </w:pPr>
    <w:rPr>
      <w:b/>
      <w:bCs/>
      <w:sz w:val="20"/>
    </w:rPr>
  </w:style>
  <w:style w:type="paragraph" w:styleId="Nagwek6">
    <w:name w:val="heading 6"/>
    <w:basedOn w:val="Normalny"/>
    <w:next w:val="Normalny"/>
    <w:qFormat/>
    <w:pPr>
      <w:keepNext/>
      <w:jc w:val="both"/>
      <w:outlineLvl w:val="5"/>
    </w:pPr>
    <w:rPr>
      <w:b/>
      <w:sz w:val="22"/>
      <w:szCs w:val="20"/>
      <w:u w:val="single"/>
    </w:rPr>
  </w:style>
  <w:style w:type="paragraph" w:styleId="Nagwek7">
    <w:name w:val="heading 7"/>
    <w:basedOn w:val="Normalny"/>
    <w:next w:val="Normalny"/>
    <w:qFormat/>
    <w:pPr>
      <w:keepNext/>
      <w:tabs>
        <w:tab w:val="left" w:pos="340"/>
      </w:tabs>
      <w:jc w:val="center"/>
      <w:outlineLvl w:val="6"/>
    </w:pPr>
    <w:rPr>
      <w:rFonts w:ascii="Verdana" w:hAnsi="Verdana"/>
      <w:b/>
      <w:color w:val="FF00F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
    <w:name w:val="Body"/>
    <w:basedOn w:val="Normalny"/>
    <w:pPr>
      <w:spacing w:after="140" w:line="290" w:lineRule="auto"/>
      <w:jc w:val="both"/>
    </w:pPr>
    <w:rPr>
      <w:rFonts w:ascii="Arial" w:hAnsi="Arial"/>
      <w:kern w:val="20"/>
      <w:sz w:val="20"/>
      <w:lang w:eastAsia="en-US"/>
    </w:rPr>
  </w:style>
  <w:style w:type="paragraph" w:customStyle="1" w:styleId="Level1">
    <w:name w:val="Level 1"/>
    <w:basedOn w:val="Normalny"/>
    <w:next w:val="Normalny"/>
    <w:pPr>
      <w:keepNext/>
      <w:tabs>
        <w:tab w:val="num" w:pos="567"/>
      </w:tabs>
      <w:spacing w:before="280" w:after="140" w:line="290" w:lineRule="auto"/>
      <w:ind w:left="567" w:hanging="567"/>
      <w:jc w:val="both"/>
      <w:outlineLvl w:val="0"/>
    </w:pPr>
    <w:rPr>
      <w:rFonts w:ascii="Arial" w:hAnsi="Arial"/>
      <w:b/>
      <w:bCs/>
      <w:kern w:val="20"/>
      <w:sz w:val="22"/>
      <w:szCs w:val="32"/>
      <w:lang w:eastAsia="en-US"/>
    </w:rPr>
  </w:style>
  <w:style w:type="paragraph" w:customStyle="1" w:styleId="Level2">
    <w:name w:val="Level 2"/>
    <w:basedOn w:val="Normalny"/>
    <w:pPr>
      <w:numPr>
        <w:ilvl w:val="1"/>
        <w:numId w:val="13"/>
      </w:numPr>
      <w:spacing w:after="140" w:line="290" w:lineRule="auto"/>
      <w:jc w:val="both"/>
    </w:pPr>
    <w:rPr>
      <w:rFonts w:ascii="Arial" w:hAnsi="Arial"/>
      <w:kern w:val="20"/>
      <w:sz w:val="20"/>
      <w:szCs w:val="28"/>
      <w:lang w:eastAsia="en-US"/>
    </w:rPr>
  </w:style>
  <w:style w:type="paragraph" w:customStyle="1" w:styleId="Level3">
    <w:name w:val="Level 3"/>
    <w:basedOn w:val="Normalny"/>
    <w:pPr>
      <w:numPr>
        <w:ilvl w:val="2"/>
        <w:numId w:val="13"/>
      </w:numPr>
      <w:spacing w:after="140" w:line="290" w:lineRule="auto"/>
      <w:jc w:val="both"/>
    </w:pPr>
    <w:rPr>
      <w:rFonts w:ascii="Arial" w:hAnsi="Arial"/>
      <w:kern w:val="20"/>
      <w:sz w:val="20"/>
      <w:szCs w:val="28"/>
      <w:lang w:eastAsia="en-US"/>
    </w:rPr>
  </w:style>
  <w:style w:type="paragraph" w:customStyle="1" w:styleId="Level4">
    <w:name w:val="Level 4"/>
    <w:basedOn w:val="Normalny"/>
    <w:pPr>
      <w:numPr>
        <w:ilvl w:val="3"/>
        <w:numId w:val="13"/>
      </w:numPr>
      <w:spacing w:after="140" w:line="290" w:lineRule="auto"/>
      <w:jc w:val="both"/>
    </w:pPr>
    <w:rPr>
      <w:rFonts w:ascii="Arial" w:hAnsi="Arial"/>
      <w:kern w:val="20"/>
      <w:sz w:val="20"/>
      <w:lang w:eastAsia="en-US"/>
    </w:rPr>
  </w:style>
  <w:style w:type="paragraph" w:customStyle="1" w:styleId="Level5">
    <w:name w:val="Level 5"/>
    <w:basedOn w:val="Normalny"/>
    <w:pPr>
      <w:numPr>
        <w:ilvl w:val="4"/>
        <w:numId w:val="13"/>
      </w:numPr>
      <w:spacing w:after="140" w:line="290" w:lineRule="auto"/>
      <w:jc w:val="both"/>
    </w:pPr>
    <w:rPr>
      <w:rFonts w:ascii="Arial" w:hAnsi="Arial"/>
      <w:kern w:val="20"/>
      <w:sz w:val="20"/>
      <w:lang w:eastAsia="en-US"/>
    </w:rPr>
  </w:style>
  <w:style w:type="paragraph" w:customStyle="1" w:styleId="Level6">
    <w:name w:val="Level 6"/>
    <w:basedOn w:val="Normalny"/>
    <w:pPr>
      <w:numPr>
        <w:ilvl w:val="5"/>
        <w:numId w:val="13"/>
      </w:numPr>
      <w:spacing w:after="140" w:line="290" w:lineRule="auto"/>
      <w:jc w:val="both"/>
    </w:pPr>
    <w:rPr>
      <w:rFonts w:ascii="Arial" w:hAnsi="Arial"/>
      <w:kern w:val="20"/>
      <w:sz w:val="20"/>
      <w:lang w:eastAsia="en-US"/>
    </w:rPr>
  </w:style>
  <w:style w:type="paragraph" w:customStyle="1" w:styleId="Level7">
    <w:name w:val="Level 7"/>
    <w:basedOn w:val="Normalny"/>
    <w:pPr>
      <w:numPr>
        <w:ilvl w:val="6"/>
        <w:numId w:val="13"/>
      </w:numPr>
      <w:spacing w:after="140" w:line="290" w:lineRule="auto"/>
      <w:jc w:val="both"/>
      <w:outlineLvl w:val="6"/>
    </w:pPr>
    <w:rPr>
      <w:rFonts w:ascii="Arial" w:hAnsi="Arial"/>
      <w:kern w:val="20"/>
      <w:sz w:val="20"/>
      <w:lang w:eastAsia="en-US"/>
    </w:rPr>
  </w:style>
  <w:style w:type="paragraph" w:customStyle="1" w:styleId="Level8">
    <w:name w:val="Level 8"/>
    <w:basedOn w:val="Normalny"/>
    <w:pPr>
      <w:numPr>
        <w:ilvl w:val="7"/>
        <w:numId w:val="13"/>
      </w:numPr>
      <w:spacing w:after="140" w:line="290" w:lineRule="auto"/>
      <w:jc w:val="both"/>
      <w:outlineLvl w:val="7"/>
    </w:pPr>
    <w:rPr>
      <w:rFonts w:ascii="Arial" w:hAnsi="Arial"/>
      <w:kern w:val="20"/>
      <w:sz w:val="20"/>
      <w:lang w:eastAsia="en-US"/>
    </w:rPr>
  </w:style>
  <w:style w:type="paragraph" w:customStyle="1" w:styleId="Level9">
    <w:name w:val="Level 9"/>
    <w:basedOn w:val="Normalny"/>
    <w:pPr>
      <w:numPr>
        <w:ilvl w:val="8"/>
        <w:numId w:val="13"/>
      </w:numPr>
      <w:spacing w:after="140" w:line="290" w:lineRule="auto"/>
      <w:jc w:val="both"/>
      <w:outlineLvl w:val="8"/>
    </w:pPr>
    <w:rPr>
      <w:rFonts w:ascii="Arial" w:hAnsi="Arial"/>
      <w:kern w:val="20"/>
      <w:sz w:val="20"/>
      <w:lang w:eastAsia="en-US"/>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rPr>
      <w:sz w:val="20"/>
      <w:szCs w:val="20"/>
    </w:rPr>
  </w:style>
  <w:style w:type="paragraph" w:styleId="Tekstpodstawowywcity3">
    <w:name w:val="Body Text Indent 3"/>
    <w:basedOn w:val="Normalny"/>
    <w:pPr>
      <w:tabs>
        <w:tab w:val="left" w:pos="1260"/>
        <w:tab w:val="right" w:pos="8645"/>
      </w:tabs>
      <w:ind w:left="360"/>
    </w:pPr>
    <w:rPr>
      <w:rFonts w:ascii="Verdana" w:hAnsi="Verdana"/>
      <w:sz w:val="20"/>
    </w:rPr>
  </w:style>
  <w:style w:type="paragraph" w:styleId="Tekstblokowy">
    <w:name w:val="Block Text"/>
    <w:basedOn w:val="Normalny"/>
    <w:pPr>
      <w:suppressAutoHyphens/>
      <w:spacing w:before="100" w:after="100"/>
      <w:ind w:left="567" w:right="-3"/>
    </w:pPr>
    <w:rPr>
      <w:rFonts w:ascii="Arial" w:hAnsi="Arial" w:cs="Arial"/>
      <w:b/>
      <w:bCs/>
      <w:i/>
      <w:iCs/>
      <w:sz w:val="18"/>
      <w:szCs w:val="18"/>
    </w:rPr>
  </w:style>
  <w:style w:type="paragraph" w:styleId="Tekstpodstawowy2">
    <w:name w:val="Body Text 2"/>
    <w:basedOn w:val="Normalny"/>
    <w:pPr>
      <w:tabs>
        <w:tab w:val="num" w:pos="3306"/>
      </w:tabs>
      <w:ind w:right="94"/>
      <w:jc w:val="both"/>
    </w:pPr>
    <w:rPr>
      <w:rFonts w:ascii="Verdana" w:hAnsi="Verdana"/>
      <w:snapToGrid w:val="0"/>
      <w:sz w:val="20"/>
    </w:rPr>
  </w:style>
  <w:style w:type="paragraph" w:customStyle="1" w:styleId="roman4">
    <w:name w:val="roman 4"/>
    <w:basedOn w:val="Normalny"/>
    <w:pPr>
      <w:numPr>
        <w:numId w:val="14"/>
      </w:numPr>
      <w:spacing w:after="140" w:line="290" w:lineRule="auto"/>
      <w:jc w:val="both"/>
    </w:pPr>
    <w:rPr>
      <w:rFonts w:ascii="Arial" w:hAnsi="Arial"/>
      <w:kern w:val="20"/>
      <w:sz w:val="20"/>
      <w:szCs w:val="20"/>
      <w:lang w:eastAsia="en-US"/>
    </w:rPr>
  </w:style>
  <w:style w:type="paragraph" w:customStyle="1" w:styleId="Body1">
    <w:name w:val="Body 1"/>
    <w:basedOn w:val="Normalny"/>
    <w:pPr>
      <w:spacing w:after="140" w:line="290" w:lineRule="auto"/>
      <w:ind w:left="567"/>
      <w:jc w:val="both"/>
    </w:pPr>
    <w:rPr>
      <w:rFonts w:ascii="Arial" w:hAnsi="Arial"/>
      <w:kern w:val="20"/>
      <w:sz w:val="20"/>
      <w:lang w:eastAsia="en-US"/>
    </w:rPr>
  </w:style>
  <w:style w:type="paragraph" w:customStyle="1" w:styleId="SchedApps">
    <w:name w:val="Sched/Apps"/>
    <w:basedOn w:val="Normalny"/>
    <w:next w:val="Body"/>
    <w:pPr>
      <w:keepNext/>
      <w:pageBreakBefore/>
      <w:spacing w:after="240" w:line="290" w:lineRule="auto"/>
      <w:jc w:val="center"/>
      <w:outlineLvl w:val="3"/>
    </w:pPr>
    <w:rPr>
      <w:rFonts w:ascii="Arial" w:hAnsi="Arial"/>
      <w:b/>
      <w:kern w:val="23"/>
      <w:sz w:val="23"/>
      <w:lang w:eastAsia="en-US"/>
    </w:rPr>
  </w:style>
  <w:style w:type="paragraph" w:customStyle="1" w:styleId="ust">
    <w:name w:val="ust"/>
    <w:pPr>
      <w:spacing w:before="60" w:after="60"/>
      <w:ind w:left="426" w:hanging="284"/>
      <w:jc w:val="both"/>
    </w:pPr>
    <w:rPr>
      <w:sz w:val="24"/>
      <w:szCs w:val="24"/>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podstawowy">
    <w:name w:val="Body Text"/>
    <w:basedOn w:val="Normalny"/>
    <w:pPr>
      <w:jc w:val="both"/>
    </w:pPr>
    <w:rPr>
      <w:rFonts w:ascii="Arial Narrow" w:hAnsi="Arial Narrow"/>
      <w:sz w:val="20"/>
      <w:szCs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tabs>
        <w:tab w:val="num" w:pos="600"/>
      </w:tabs>
      <w:ind w:left="360"/>
      <w:jc w:val="both"/>
    </w:pPr>
  </w:style>
  <w:style w:type="paragraph" w:styleId="Tekstpodstawowywcity2">
    <w:name w:val="Body Text Indent 2"/>
    <w:basedOn w:val="Normalny"/>
    <w:pPr>
      <w:numPr>
        <w:ilvl w:val="12"/>
      </w:numPr>
      <w:ind w:left="284"/>
      <w:jc w:val="both"/>
    </w:pPr>
    <w:rPr>
      <w:rFonts w:ascii="Ottawa" w:hAnsi="Ottawa"/>
      <w:szCs w:val="20"/>
    </w:rPr>
  </w:style>
  <w:style w:type="character" w:styleId="Numerstrony">
    <w:name w:val="page number"/>
    <w:basedOn w:val="Domylnaczcionkaakapitu"/>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Nagwek">
    <w:name w:val="header"/>
    <w:basedOn w:val="Normalny"/>
    <w:link w:val="NagwekZnak"/>
    <w:pPr>
      <w:tabs>
        <w:tab w:val="center" w:pos="4536"/>
        <w:tab w:val="right" w:pos="9072"/>
      </w:tabs>
    </w:pPr>
  </w:style>
  <w:style w:type="character" w:customStyle="1" w:styleId="ZnakZnak1">
    <w:name w:val="Znak Znak1"/>
    <w:rPr>
      <w:sz w:val="24"/>
      <w:szCs w:val="24"/>
    </w:rPr>
  </w:style>
  <w:style w:type="paragraph" w:styleId="Zwykytekst">
    <w:name w:val="Plain Text"/>
    <w:basedOn w:val="Normalny"/>
    <w:rPr>
      <w:rFonts w:ascii="Courier New" w:hAnsi="Courier New" w:cs="Courier New"/>
      <w:sz w:val="20"/>
      <w:szCs w:val="20"/>
    </w:rPr>
  </w:style>
  <w:style w:type="character" w:customStyle="1" w:styleId="ZnakZnak">
    <w:name w:val="Znak Znak"/>
    <w:rPr>
      <w:rFonts w:ascii="Courier New" w:hAnsi="Courier New" w:cs="Courier New"/>
    </w:rPr>
  </w:style>
  <w:style w:type="paragraph" w:styleId="Poprawka">
    <w:name w:val="Revision"/>
    <w:hidden/>
    <w:semiHidden/>
    <w:rPr>
      <w:sz w:val="24"/>
      <w:szCs w:val="24"/>
    </w:rPr>
  </w:style>
  <w:style w:type="character" w:styleId="Hipercze">
    <w:name w:val="Hyperlink"/>
    <w:uiPriority w:val="99"/>
    <w:rPr>
      <w:color w:val="0000FF"/>
      <w:u w:val="single"/>
    </w:rPr>
  </w:style>
  <w:style w:type="character" w:styleId="UyteHipercze">
    <w:name w:val="FollowedHyperlink"/>
    <w:rPr>
      <w:color w:val="800080"/>
      <w:u w:val="single"/>
    </w:rPr>
  </w:style>
  <w:style w:type="character" w:styleId="Pogrubienie">
    <w:name w:val="Strong"/>
    <w:qFormat/>
    <w:rsid w:val="00B374B2"/>
    <w:rPr>
      <w:b/>
      <w:bCs/>
    </w:rPr>
  </w:style>
  <w:style w:type="paragraph" w:styleId="Akapitzlist">
    <w:name w:val="List Paragraph"/>
    <w:aliases w:val="Wypunktowanie,Akapit z listą1,lp1,Preambuła,CP-UC,CP-Punkty,Bullet List,List - bullets,Equipment,Bullet 1,List Paragraph Char Char,b1,Figure_name,Numbered Indented Text,List Paragraph11,Ref,Use Case List Paragraph Char,List_TIS,Nagłowek 3"/>
    <w:basedOn w:val="Normalny"/>
    <w:link w:val="AkapitzlistZnak"/>
    <w:uiPriority w:val="34"/>
    <w:qFormat/>
    <w:rsid w:val="009D0B10"/>
    <w:pPr>
      <w:ind w:left="708"/>
    </w:pPr>
  </w:style>
  <w:style w:type="character" w:customStyle="1" w:styleId="NagwekZnak">
    <w:name w:val="Nagłówek Znak"/>
    <w:link w:val="Nagwek"/>
    <w:uiPriority w:val="99"/>
    <w:rsid w:val="00EC0CB0"/>
    <w:rPr>
      <w:sz w:val="24"/>
      <w:szCs w:val="24"/>
    </w:rPr>
  </w:style>
  <w:style w:type="paragraph" w:customStyle="1" w:styleId="Styl1">
    <w:name w:val="Styl1"/>
    <w:basedOn w:val="Normalny"/>
    <w:rsid w:val="00E71240"/>
    <w:pPr>
      <w:spacing w:line="360" w:lineRule="atLeast"/>
      <w:jc w:val="both"/>
    </w:pPr>
    <w:rPr>
      <w:szCs w:val="20"/>
    </w:rPr>
  </w:style>
  <w:style w:type="character" w:customStyle="1" w:styleId="StopkaZnak">
    <w:name w:val="Stopka Znak"/>
    <w:link w:val="Stopka"/>
    <w:uiPriority w:val="99"/>
    <w:rsid w:val="00816FDD"/>
    <w:rPr>
      <w:sz w:val="24"/>
      <w:szCs w:val="24"/>
    </w:rPr>
  </w:style>
  <w:style w:type="numbering" w:customStyle="1" w:styleId="WW8Num17">
    <w:name w:val="WW8Num17"/>
    <w:basedOn w:val="Bezlisty"/>
    <w:rsid w:val="006E6C61"/>
    <w:pPr>
      <w:numPr>
        <w:numId w:val="27"/>
      </w:numPr>
    </w:pPr>
  </w:style>
  <w:style w:type="numbering" w:customStyle="1" w:styleId="WW8Num19">
    <w:name w:val="WW8Num19"/>
    <w:basedOn w:val="Bezlisty"/>
    <w:rsid w:val="006E6C61"/>
    <w:pPr>
      <w:numPr>
        <w:numId w:val="28"/>
      </w:numPr>
    </w:pPr>
  </w:style>
  <w:style w:type="paragraph" w:styleId="Tytu">
    <w:name w:val="Title"/>
    <w:basedOn w:val="Normalny"/>
    <w:link w:val="TytuZnak1"/>
    <w:qFormat/>
    <w:rsid w:val="001D3BBC"/>
    <w:pPr>
      <w:jc w:val="center"/>
    </w:pPr>
    <w:rPr>
      <w:b/>
      <w:sz w:val="36"/>
      <w:szCs w:val="20"/>
      <w:lang w:val="x-none" w:eastAsia="x-none"/>
    </w:rPr>
  </w:style>
  <w:style w:type="character" w:customStyle="1" w:styleId="TytuZnak">
    <w:name w:val="Tytuł Znak"/>
    <w:rsid w:val="001D3BBC"/>
    <w:rPr>
      <w:rFonts w:ascii="Cambria" w:eastAsia="Times New Roman" w:hAnsi="Cambria" w:cs="Times New Roman"/>
      <w:b/>
      <w:bCs/>
      <w:kern w:val="28"/>
      <w:sz w:val="32"/>
      <w:szCs w:val="32"/>
    </w:rPr>
  </w:style>
  <w:style w:type="character" w:customStyle="1" w:styleId="TytuZnak1">
    <w:name w:val="Tytuł Znak1"/>
    <w:link w:val="Tytu"/>
    <w:rsid w:val="001D3BBC"/>
    <w:rPr>
      <w:b/>
      <w:sz w:val="36"/>
      <w:lang w:val="x-none" w:eastAsia="x-none"/>
    </w:rPr>
  </w:style>
  <w:style w:type="character" w:customStyle="1" w:styleId="AkapitzlistZnak">
    <w:name w:val="Akapit z listą Znak"/>
    <w:aliases w:val="Wypunktowanie Znak,Akapit z listą1 Znak,lp1 Znak,Preambuła Znak,CP-UC Znak,CP-Punkty Znak,Bullet List Znak,List - bullets Znak,Equipment Znak,Bullet 1 Znak,List Paragraph Char Char Znak,b1 Znak,Figure_name Znak,List Paragraph11 Znak"/>
    <w:link w:val="Akapitzlist"/>
    <w:uiPriority w:val="34"/>
    <w:qFormat/>
    <w:locked/>
    <w:rsid w:val="00DA1462"/>
    <w:rPr>
      <w:sz w:val="24"/>
      <w:szCs w:val="24"/>
    </w:rPr>
  </w:style>
  <w:style w:type="character" w:customStyle="1" w:styleId="apple-converted-space">
    <w:name w:val="apple-converted-space"/>
    <w:rsid w:val="00AA482C"/>
  </w:style>
  <w:style w:type="paragraph" w:customStyle="1" w:styleId="Style10">
    <w:name w:val="Style10"/>
    <w:basedOn w:val="Normalny"/>
    <w:rsid w:val="009D1FED"/>
    <w:pPr>
      <w:widowControl w:val="0"/>
      <w:suppressAutoHyphens/>
      <w:autoSpaceDE w:val="0"/>
      <w:spacing w:line="235" w:lineRule="exact"/>
      <w:ind w:hanging="355"/>
      <w:jc w:val="both"/>
    </w:pPr>
    <w:rPr>
      <w:lang w:eastAsia="ar-SA"/>
    </w:rPr>
  </w:style>
  <w:style w:type="character" w:styleId="Nierozpoznanawzmianka">
    <w:name w:val="Unresolved Mention"/>
    <w:uiPriority w:val="99"/>
    <w:semiHidden/>
    <w:unhideWhenUsed/>
    <w:rsid w:val="002D6413"/>
    <w:rPr>
      <w:color w:val="605E5C"/>
      <w:shd w:val="clear" w:color="auto" w:fill="E1DFDD"/>
    </w:rPr>
  </w:style>
  <w:style w:type="character" w:customStyle="1" w:styleId="FontStyle14">
    <w:name w:val="Font Style14"/>
    <w:rsid w:val="00D97CA3"/>
    <w:rPr>
      <w:rFonts w:ascii="Times New Roman" w:hAnsi="Times New Roman" w:cs="Times New Roman"/>
      <w:sz w:val="20"/>
      <w:szCs w:val="20"/>
    </w:rPr>
  </w:style>
  <w:style w:type="character" w:customStyle="1" w:styleId="NagwekZnak1">
    <w:name w:val="Nagłówek Znak1"/>
    <w:uiPriority w:val="99"/>
    <w:semiHidden/>
    <w:locked/>
    <w:rsid w:val="007851B5"/>
    <w:rPr>
      <w:sz w:val="24"/>
      <w:szCs w:val="24"/>
      <w:lang w:eastAsia="ar-SA" w:bidi="ar-SA"/>
    </w:rPr>
  </w:style>
  <w:style w:type="numbering" w:customStyle="1" w:styleId="WWNum20">
    <w:name w:val="WWNum20"/>
    <w:basedOn w:val="Bezlisty"/>
    <w:rsid w:val="004B6C73"/>
    <w:pPr>
      <w:numPr>
        <w:numId w:val="46"/>
      </w:numPr>
    </w:pPr>
  </w:style>
  <w:style w:type="paragraph" w:styleId="Tekstprzypisukocowego">
    <w:name w:val="endnote text"/>
    <w:basedOn w:val="Normalny"/>
    <w:link w:val="TekstprzypisukocowegoZnak"/>
    <w:semiHidden/>
    <w:unhideWhenUsed/>
    <w:rsid w:val="008F153F"/>
    <w:rPr>
      <w:sz w:val="20"/>
      <w:szCs w:val="20"/>
    </w:rPr>
  </w:style>
  <w:style w:type="character" w:customStyle="1" w:styleId="TekstprzypisukocowegoZnak">
    <w:name w:val="Tekst przypisu końcowego Znak"/>
    <w:basedOn w:val="Domylnaczcionkaakapitu"/>
    <w:link w:val="Tekstprzypisukocowego"/>
    <w:semiHidden/>
    <w:rsid w:val="008F153F"/>
  </w:style>
  <w:style w:type="character" w:styleId="Odwoanieprzypisukocowego">
    <w:name w:val="endnote reference"/>
    <w:semiHidden/>
    <w:unhideWhenUsed/>
    <w:rsid w:val="008F153F"/>
    <w:rPr>
      <w:vertAlign w:val="superscript"/>
    </w:rPr>
  </w:style>
  <w:style w:type="paragraph" w:customStyle="1" w:styleId="Skrconyadreszwrotny">
    <w:name w:val="Skrócony adres zwrotny"/>
    <w:basedOn w:val="Normalny"/>
    <w:rsid w:val="00B7643B"/>
    <w:rPr>
      <w:szCs w:val="20"/>
    </w:rPr>
  </w:style>
  <w:style w:type="character" w:customStyle="1" w:styleId="TekstkomentarzaZnak">
    <w:name w:val="Tekst komentarza Znak"/>
    <w:basedOn w:val="Domylnaczcionkaakapitu"/>
    <w:link w:val="Tekstkomentarza"/>
    <w:uiPriority w:val="99"/>
    <w:rsid w:val="00B7643B"/>
  </w:style>
  <w:style w:type="paragraph" w:styleId="Tekstprzypisudolnego">
    <w:name w:val="footnote text"/>
    <w:basedOn w:val="Normalny"/>
    <w:link w:val="TekstprzypisudolnegoZnak"/>
    <w:semiHidden/>
    <w:unhideWhenUsed/>
    <w:rsid w:val="00A43134"/>
    <w:rPr>
      <w:sz w:val="20"/>
      <w:szCs w:val="20"/>
    </w:rPr>
  </w:style>
  <w:style w:type="character" w:customStyle="1" w:styleId="TekstprzypisudolnegoZnak">
    <w:name w:val="Tekst przypisu dolnego Znak"/>
    <w:basedOn w:val="Domylnaczcionkaakapitu"/>
    <w:link w:val="Tekstprzypisudolnego"/>
    <w:semiHidden/>
    <w:rsid w:val="00A43134"/>
  </w:style>
  <w:style w:type="character" w:styleId="Odwoanieprzypisudolnego">
    <w:name w:val="footnote reference"/>
    <w:semiHidden/>
    <w:unhideWhenUsed/>
    <w:rsid w:val="00A43134"/>
    <w:rPr>
      <w:vertAlign w:val="superscript"/>
    </w:rPr>
  </w:style>
  <w:style w:type="table" w:styleId="Tabela-Siatka">
    <w:name w:val="Table Grid"/>
    <w:basedOn w:val="Standardowy"/>
    <w:semiHidden/>
    <w:unhideWhenUsed/>
    <w:rsid w:val="0041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04A62"/>
    <w:pPr>
      <w:widowControl w:val="0"/>
      <w:suppressAutoHyphens/>
      <w:autoSpaceDN w:val="0"/>
    </w:pPr>
    <w:rPr>
      <w:rFonts w:eastAsia="Lucida Sans Unicode"/>
      <w:kern w:val="3"/>
      <w:sz w:val="24"/>
      <w:szCs w:val="24"/>
      <w:lang w:eastAsia="zh-CN" w:bidi="hi-IN"/>
    </w:rPr>
  </w:style>
  <w:style w:type="numbering" w:customStyle="1" w:styleId="WWNum2">
    <w:name w:val="WWNum2"/>
    <w:rsid w:val="00404A62"/>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14136">
      <w:bodyDiv w:val="1"/>
      <w:marLeft w:val="0"/>
      <w:marRight w:val="0"/>
      <w:marTop w:val="0"/>
      <w:marBottom w:val="0"/>
      <w:divBdr>
        <w:top w:val="none" w:sz="0" w:space="0" w:color="auto"/>
        <w:left w:val="none" w:sz="0" w:space="0" w:color="auto"/>
        <w:bottom w:val="none" w:sz="0" w:space="0" w:color="auto"/>
        <w:right w:val="none" w:sz="0" w:space="0" w:color="auto"/>
      </w:divBdr>
    </w:div>
    <w:div w:id="468286779">
      <w:bodyDiv w:val="1"/>
      <w:marLeft w:val="0"/>
      <w:marRight w:val="0"/>
      <w:marTop w:val="0"/>
      <w:marBottom w:val="0"/>
      <w:divBdr>
        <w:top w:val="none" w:sz="0" w:space="0" w:color="auto"/>
        <w:left w:val="none" w:sz="0" w:space="0" w:color="auto"/>
        <w:bottom w:val="none" w:sz="0" w:space="0" w:color="auto"/>
        <w:right w:val="none" w:sz="0" w:space="0" w:color="auto"/>
      </w:divBdr>
    </w:div>
    <w:div w:id="469060637">
      <w:bodyDiv w:val="1"/>
      <w:marLeft w:val="0"/>
      <w:marRight w:val="0"/>
      <w:marTop w:val="0"/>
      <w:marBottom w:val="0"/>
      <w:divBdr>
        <w:top w:val="none" w:sz="0" w:space="0" w:color="auto"/>
        <w:left w:val="none" w:sz="0" w:space="0" w:color="auto"/>
        <w:bottom w:val="none" w:sz="0" w:space="0" w:color="auto"/>
        <w:right w:val="none" w:sz="0" w:space="0" w:color="auto"/>
      </w:divBdr>
    </w:div>
    <w:div w:id="477840211">
      <w:bodyDiv w:val="1"/>
      <w:marLeft w:val="0"/>
      <w:marRight w:val="0"/>
      <w:marTop w:val="0"/>
      <w:marBottom w:val="0"/>
      <w:divBdr>
        <w:top w:val="none" w:sz="0" w:space="0" w:color="auto"/>
        <w:left w:val="none" w:sz="0" w:space="0" w:color="auto"/>
        <w:bottom w:val="none" w:sz="0" w:space="0" w:color="auto"/>
        <w:right w:val="none" w:sz="0" w:space="0" w:color="auto"/>
      </w:divBdr>
    </w:div>
    <w:div w:id="668756951">
      <w:bodyDiv w:val="1"/>
      <w:marLeft w:val="0"/>
      <w:marRight w:val="0"/>
      <w:marTop w:val="0"/>
      <w:marBottom w:val="0"/>
      <w:divBdr>
        <w:top w:val="none" w:sz="0" w:space="0" w:color="auto"/>
        <w:left w:val="none" w:sz="0" w:space="0" w:color="auto"/>
        <w:bottom w:val="none" w:sz="0" w:space="0" w:color="auto"/>
        <w:right w:val="none" w:sz="0" w:space="0" w:color="auto"/>
      </w:divBdr>
    </w:div>
    <w:div w:id="815075380">
      <w:bodyDiv w:val="1"/>
      <w:marLeft w:val="0"/>
      <w:marRight w:val="0"/>
      <w:marTop w:val="0"/>
      <w:marBottom w:val="0"/>
      <w:divBdr>
        <w:top w:val="none" w:sz="0" w:space="0" w:color="auto"/>
        <w:left w:val="none" w:sz="0" w:space="0" w:color="auto"/>
        <w:bottom w:val="none" w:sz="0" w:space="0" w:color="auto"/>
        <w:right w:val="none" w:sz="0" w:space="0" w:color="auto"/>
      </w:divBdr>
    </w:div>
    <w:div w:id="1043138755">
      <w:bodyDiv w:val="1"/>
      <w:marLeft w:val="0"/>
      <w:marRight w:val="0"/>
      <w:marTop w:val="0"/>
      <w:marBottom w:val="0"/>
      <w:divBdr>
        <w:top w:val="none" w:sz="0" w:space="0" w:color="auto"/>
        <w:left w:val="none" w:sz="0" w:space="0" w:color="auto"/>
        <w:bottom w:val="none" w:sz="0" w:space="0" w:color="auto"/>
        <w:right w:val="none" w:sz="0" w:space="0" w:color="auto"/>
      </w:divBdr>
    </w:div>
    <w:div w:id="1305356545">
      <w:bodyDiv w:val="1"/>
      <w:marLeft w:val="0"/>
      <w:marRight w:val="0"/>
      <w:marTop w:val="0"/>
      <w:marBottom w:val="0"/>
      <w:divBdr>
        <w:top w:val="none" w:sz="0" w:space="0" w:color="auto"/>
        <w:left w:val="none" w:sz="0" w:space="0" w:color="auto"/>
        <w:bottom w:val="none" w:sz="0" w:space="0" w:color="auto"/>
        <w:right w:val="none" w:sz="0" w:space="0" w:color="auto"/>
      </w:divBdr>
    </w:div>
    <w:div w:id="1510438509">
      <w:bodyDiv w:val="1"/>
      <w:marLeft w:val="0"/>
      <w:marRight w:val="0"/>
      <w:marTop w:val="0"/>
      <w:marBottom w:val="0"/>
      <w:divBdr>
        <w:top w:val="none" w:sz="0" w:space="0" w:color="auto"/>
        <w:left w:val="none" w:sz="0" w:space="0" w:color="auto"/>
        <w:bottom w:val="none" w:sz="0" w:space="0" w:color="auto"/>
        <w:right w:val="none" w:sz="0" w:space="0" w:color="auto"/>
      </w:divBdr>
    </w:div>
    <w:div w:id="1830318231">
      <w:bodyDiv w:val="1"/>
      <w:marLeft w:val="0"/>
      <w:marRight w:val="0"/>
      <w:marTop w:val="0"/>
      <w:marBottom w:val="0"/>
      <w:divBdr>
        <w:top w:val="none" w:sz="0" w:space="0" w:color="auto"/>
        <w:left w:val="none" w:sz="0" w:space="0" w:color="auto"/>
        <w:bottom w:val="none" w:sz="0" w:space="0" w:color="auto"/>
        <w:right w:val="none" w:sz="0" w:space="0" w:color="auto"/>
      </w:divBdr>
    </w:div>
    <w:div w:id="1843204112">
      <w:bodyDiv w:val="1"/>
      <w:marLeft w:val="0"/>
      <w:marRight w:val="0"/>
      <w:marTop w:val="0"/>
      <w:marBottom w:val="0"/>
      <w:divBdr>
        <w:top w:val="none" w:sz="0" w:space="0" w:color="auto"/>
        <w:left w:val="none" w:sz="0" w:space="0" w:color="auto"/>
        <w:bottom w:val="none" w:sz="0" w:space="0" w:color="auto"/>
        <w:right w:val="none" w:sz="0" w:space="0" w:color="auto"/>
      </w:divBdr>
    </w:div>
    <w:div w:id="1951431518">
      <w:bodyDiv w:val="1"/>
      <w:marLeft w:val="0"/>
      <w:marRight w:val="0"/>
      <w:marTop w:val="0"/>
      <w:marBottom w:val="0"/>
      <w:divBdr>
        <w:top w:val="none" w:sz="0" w:space="0" w:color="auto"/>
        <w:left w:val="none" w:sz="0" w:space="0" w:color="auto"/>
        <w:bottom w:val="none" w:sz="0" w:space="0" w:color="auto"/>
        <w:right w:val="none" w:sz="0" w:space="0" w:color="auto"/>
      </w:divBdr>
    </w:div>
    <w:div w:id="21392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9aa554b-9157-424e-ba58-96c6d83770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FAFAFF475E09B4CBBD45D65C757E3F1" ma:contentTypeVersion="14" ma:contentTypeDescription="Utwórz nowy dokument." ma:contentTypeScope="" ma:versionID="8fe2faf008fef83d5604c3e6fa6deed9">
  <xsd:schema xmlns:xsd="http://www.w3.org/2001/XMLSchema" xmlns:xs="http://www.w3.org/2001/XMLSchema" xmlns:p="http://schemas.microsoft.com/office/2006/metadata/properties" xmlns:ns3="29aa554b-9157-424e-ba58-96c6d8377045" xmlns:ns4="6ce85330-47d4-4598-930e-074601bb51f1" targetNamespace="http://schemas.microsoft.com/office/2006/metadata/properties" ma:root="true" ma:fieldsID="97cc1b7560cc07e7906f9b5c0e1946ae" ns3:_="" ns4:_="">
    <xsd:import namespace="29aa554b-9157-424e-ba58-96c6d8377045"/>
    <xsd:import namespace="6ce85330-47d4-4598-930e-074601bb51f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a554b-9157-424e-ba58-96c6d8377045"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e85330-47d4-4598-930e-074601bb51f1"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9D8D7-2645-4A30-9737-343A9D3EB164}">
  <ds:schemaRefs>
    <ds:schemaRef ds:uri="http://schemas.microsoft.com/sharepoint/v3/contenttype/forms"/>
  </ds:schemaRefs>
</ds:datastoreItem>
</file>

<file path=customXml/itemProps2.xml><?xml version="1.0" encoding="utf-8"?>
<ds:datastoreItem xmlns:ds="http://schemas.openxmlformats.org/officeDocument/2006/customXml" ds:itemID="{43CB8AE3-5098-42B2-989A-D2348451ACE0}">
  <ds:schemaRefs>
    <ds:schemaRef ds:uri="http://schemas.microsoft.com/office/2006/metadata/properties"/>
    <ds:schemaRef ds:uri="http://schemas.microsoft.com/office/infopath/2007/PartnerControls"/>
    <ds:schemaRef ds:uri="29aa554b-9157-424e-ba58-96c6d8377045"/>
  </ds:schemaRefs>
</ds:datastoreItem>
</file>

<file path=customXml/itemProps3.xml><?xml version="1.0" encoding="utf-8"?>
<ds:datastoreItem xmlns:ds="http://schemas.openxmlformats.org/officeDocument/2006/customXml" ds:itemID="{27B3F36A-89AF-44D5-8E84-54F731F64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a554b-9157-424e-ba58-96c6d8377045"/>
    <ds:schemaRef ds:uri="6ce85330-47d4-4598-930e-074601bb5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31403-C0EA-43C3-91C4-1791833B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14609</Words>
  <Characters>98321</Characters>
  <Application>Microsoft Office Word</Application>
  <DocSecurity>0</DocSecurity>
  <Lines>1755</Lines>
  <Paragraphs>668</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112262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c:creator>
  <cp:keywords/>
  <dc:description/>
  <cp:lastModifiedBy>Angelika Kopeć</cp:lastModifiedBy>
  <cp:revision>13</cp:revision>
  <cp:lastPrinted>2025-12-10T14:23:00Z</cp:lastPrinted>
  <dcterms:created xsi:type="dcterms:W3CDTF">2026-03-25T11:57:00Z</dcterms:created>
  <dcterms:modified xsi:type="dcterms:W3CDTF">2026-03-25T14:14:00Z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0x0101002FAFAFF475E09B4CBBD45D65C757E3F1</vt:lpwstr>
  </property>
</Properties>
</file>